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B34E4A" w:rsidRPr="00FC009D" w:rsidRDefault="00B34E4A" w:rsidP="00B34E4A">
            <w:pPr>
              <w:pStyle w:val="HTML"/>
              <w:tabs>
                <w:tab w:val="clear" w:pos="916"/>
                <w:tab w:val="clear" w:pos="1832"/>
                <w:tab w:val="clear" w:pos="2748"/>
                <w:tab w:val="clear" w:pos="3664"/>
                <w:tab w:val="clear" w:pos="4580"/>
                <w:tab w:val="clear" w:pos="5496"/>
                <w:tab w:val="left" w:pos="-117"/>
                <w:tab w:val="left" w:pos="6516"/>
              </w:tabs>
              <w:suppressAutoHyphens/>
              <w:ind w:left="2019"/>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B34E4A" w:rsidRPr="00C5653C" w:rsidRDefault="00B34E4A" w:rsidP="00B34E4A">
            <w:pPr>
              <w:pStyle w:val="HTML"/>
              <w:tabs>
                <w:tab w:val="left" w:pos="-117"/>
                <w:tab w:val="left" w:pos="2019"/>
                <w:tab w:val="left" w:pos="6516"/>
              </w:tabs>
              <w:suppressAutoHyphens/>
              <w:ind w:left="2019"/>
              <w:rPr>
                <w:rFonts w:ascii="Times New Roman" w:hAnsi="Times New Roman" w:cs="Times New Roman"/>
                <w:sz w:val="28"/>
                <w:szCs w:val="28"/>
              </w:rPr>
            </w:pPr>
            <w:r w:rsidRPr="00C5653C">
              <w:rPr>
                <w:rFonts w:ascii="Times New Roman" w:hAnsi="Times New Roman" w:cs="Times New Roman"/>
                <w:sz w:val="28"/>
                <w:szCs w:val="28"/>
              </w:rPr>
              <w:t>Президент АО «НИАЭП»,</w:t>
            </w:r>
          </w:p>
          <w:p w:rsidR="00B34E4A"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В.И. Лимаренко</w:t>
            </w:r>
          </w:p>
          <w:p w:rsidR="009F6087" w:rsidRDefault="009F6087"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p>
          <w:p w:rsidR="009F6087" w:rsidRDefault="009F6087"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_______________________</w:t>
            </w:r>
          </w:p>
          <w:p w:rsidR="009F6087" w:rsidRPr="00C5653C" w:rsidRDefault="009F6087"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p>
          <w:p w:rsidR="00C87330" w:rsidRPr="00FC009D"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37348618"/>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717C87" w:rsidRPr="00717C87" w:rsidRDefault="00717C87" w:rsidP="00717C87">
      <w:pPr>
        <w:jc w:val="center"/>
        <w:rPr>
          <w:sz w:val="28"/>
          <w:szCs w:val="28"/>
        </w:rPr>
      </w:pPr>
      <w:r w:rsidRPr="00717C87">
        <w:rPr>
          <w:sz w:val="28"/>
          <w:szCs w:val="28"/>
        </w:rPr>
        <w:t xml:space="preserve">Открытый одноэтапный запрос предложений </w:t>
      </w:r>
      <w:proofErr w:type="gramStart"/>
      <w:r w:rsidRPr="00717C87">
        <w:rPr>
          <w:sz w:val="28"/>
          <w:szCs w:val="28"/>
        </w:rPr>
        <w:t>в электронной форме без квалификационного отбора на право заключения договора на поставку проходок трубных герметичных для сооружения</w:t>
      </w:r>
      <w:proofErr w:type="gramEnd"/>
      <w:r w:rsidRPr="00717C87">
        <w:rPr>
          <w:sz w:val="28"/>
          <w:szCs w:val="28"/>
        </w:rPr>
        <w:t xml:space="preserve"> энергоблока № 2 Белорусской АЭС</w:t>
      </w: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3C206F" w:rsidRDefault="00CA2886" w:rsidP="00CA2886">
      <w:pPr>
        <w:jc w:val="center"/>
        <w:rPr>
          <w:sz w:val="28"/>
        </w:rPr>
      </w:pPr>
    </w:p>
    <w:p w:rsidR="003C206F" w:rsidRPr="003C206F" w:rsidRDefault="003C206F" w:rsidP="00CA2886">
      <w:pPr>
        <w:jc w:val="center"/>
        <w:rPr>
          <w:sz w:val="28"/>
        </w:rPr>
      </w:pPr>
    </w:p>
    <w:p w:rsidR="003C206F" w:rsidRPr="00327E21" w:rsidRDefault="003C206F" w:rsidP="00CA2886">
      <w:pPr>
        <w:jc w:val="center"/>
        <w:rPr>
          <w:sz w:val="28"/>
        </w:rPr>
      </w:pPr>
    </w:p>
    <w:p w:rsidR="003C206F" w:rsidRPr="00327E21" w:rsidRDefault="003C206F"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735E10">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37348619"/>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F272FB" w:rsidRPr="00F272FB" w:rsidRDefault="00D6406B">
      <w:pPr>
        <w:pStyle w:val="15"/>
        <w:rPr>
          <w:rFonts w:eastAsiaTheme="minorEastAsia"/>
          <w:sz w:val="22"/>
          <w:szCs w:val="22"/>
        </w:rPr>
      </w:pPr>
      <w:r w:rsidRPr="00F272FB">
        <w:rPr>
          <w:bCs/>
          <w:szCs w:val="24"/>
        </w:rPr>
        <w:fldChar w:fldCharType="begin"/>
      </w:r>
      <w:r w:rsidR="00EA22EE" w:rsidRPr="00F272FB">
        <w:rPr>
          <w:bCs/>
          <w:szCs w:val="24"/>
        </w:rPr>
        <w:instrText xml:space="preserve"> TOC \o "1-3" \h \z \u </w:instrText>
      </w:r>
      <w:r w:rsidRPr="00F272FB">
        <w:rPr>
          <w:bCs/>
          <w:szCs w:val="24"/>
        </w:rPr>
        <w:fldChar w:fldCharType="separate"/>
      </w:r>
      <w:hyperlink w:anchor="_Toc437348618" w:history="1">
        <w:r w:rsidR="00F272FB" w:rsidRPr="00F272FB">
          <w:rPr>
            <w:rStyle w:val="afb"/>
          </w:rPr>
          <w:t>ДОКУМЕНТАЦИЯ ПО ЗАПРОСУ ПРЕДЛОЖЕНИЙ</w:t>
        </w:r>
        <w:r w:rsidR="00F272FB" w:rsidRPr="00F272FB">
          <w:rPr>
            <w:webHidden/>
          </w:rPr>
          <w:tab/>
        </w:r>
        <w:r w:rsidR="00F272FB" w:rsidRPr="00F272FB">
          <w:rPr>
            <w:rStyle w:val="afb"/>
          </w:rPr>
          <w:fldChar w:fldCharType="begin"/>
        </w:r>
        <w:r w:rsidR="00F272FB" w:rsidRPr="00F272FB">
          <w:rPr>
            <w:webHidden/>
          </w:rPr>
          <w:instrText xml:space="preserve"> PAGEREF _Toc437348618 \h </w:instrText>
        </w:r>
        <w:r w:rsidR="00F272FB" w:rsidRPr="00F272FB">
          <w:rPr>
            <w:rStyle w:val="afb"/>
          </w:rPr>
        </w:r>
        <w:r w:rsidR="00F272FB" w:rsidRPr="00F272FB">
          <w:rPr>
            <w:rStyle w:val="afb"/>
          </w:rPr>
          <w:fldChar w:fldCharType="separate"/>
        </w:r>
        <w:r w:rsidR="00F272FB" w:rsidRPr="00F272FB">
          <w:rPr>
            <w:webHidden/>
          </w:rPr>
          <w:t>1</w:t>
        </w:r>
        <w:r w:rsidR="00F272FB" w:rsidRPr="00F272FB">
          <w:rPr>
            <w:rStyle w:val="afb"/>
          </w:rPr>
          <w:fldChar w:fldCharType="end"/>
        </w:r>
      </w:hyperlink>
    </w:p>
    <w:p w:rsidR="00F272FB" w:rsidRPr="00F272FB" w:rsidRDefault="00904398">
      <w:pPr>
        <w:pStyle w:val="15"/>
        <w:rPr>
          <w:rFonts w:eastAsiaTheme="minorEastAsia"/>
          <w:sz w:val="22"/>
          <w:szCs w:val="22"/>
        </w:rPr>
      </w:pPr>
      <w:hyperlink w:anchor="_Toc437348619" w:history="1">
        <w:r w:rsidR="00F272FB" w:rsidRPr="00F272FB">
          <w:rPr>
            <w:rStyle w:val="afb"/>
          </w:rPr>
          <w:t>СОДЕРЖАНИЕ</w:t>
        </w:r>
        <w:r w:rsidR="00F272FB" w:rsidRPr="00F272FB">
          <w:rPr>
            <w:webHidden/>
          </w:rPr>
          <w:tab/>
        </w:r>
        <w:r w:rsidR="00F272FB" w:rsidRPr="00F272FB">
          <w:rPr>
            <w:rStyle w:val="afb"/>
          </w:rPr>
          <w:fldChar w:fldCharType="begin"/>
        </w:r>
        <w:r w:rsidR="00F272FB" w:rsidRPr="00F272FB">
          <w:rPr>
            <w:webHidden/>
          </w:rPr>
          <w:instrText xml:space="preserve"> PAGEREF _Toc437348619 \h </w:instrText>
        </w:r>
        <w:r w:rsidR="00F272FB" w:rsidRPr="00F272FB">
          <w:rPr>
            <w:rStyle w:val="afb"/>
          </w:rPr>
        </w:r>
        <w:r w:rsidR="00F272FB" w:rsidRPr="00F272FB">
          <w:rPr>
            <w:rStyle w:val="afb"/>
          </w:rPr>
          <w:fldChar w:fldCharType="separate"/>
        </w:r>
        <w:r w:rsidR="00F272FB" w:rsidRPr="00F272FB">
          <w:rPr>
            <w:webHidden/>
          </w:rPr>
          <w:t>2</w:t>
        </w:r>
        <w:r w:rsidR="00F272FB" w:rsidRPr="00F272FB">
          <w:rPr>
            <w:rStyle w:val="afb"/>
          </w:rPr>
          <w:fldChar w:fldCharType="end"/>
        </w:r>
      </w:hyperlink>
    </w:p>
    <w:p w:rsidR="00F272FB" w:rsidRPr="00F272FB" w:rsidRDefault="00904398">
      <w:pPr>
        <w:pStyle w:val="15"/>
        <w:rPr>
          <w:rFonts w:eastAsiaTheme="minorEastAsia"/>
          <w:sz w:val="22"/>
          <w:szCs w:val="22"/>
        </w:rPr>
      </w:pPr>
      <w:hyperlink w:anchor="_Toc437348620" w:history="1">
        <w:r w:rsidR="00F272FB" w:rsidRPr="00F272FB">
          <w:rPr>
            <w:rStyle w:val="afb"/>
          </w:rPr>
          <w:t>1.</w:t>
        </w:r>
        <w:r w:rsidR="00F272FB" w:rsidRPr="00F272FB">
          <w:rPr>
            <w:rFonts w:eastAsiaTheme="minorEastAsia"/>
            <w:sz w:val="22"/>
            <w:szCs w:val="22"/>
          </w:rPr>
          <w:tab/>
        </w:r>
        <w:r w:rsidR="00F272FB" w:rsidRPr="00F272FB">
          <w:rPr>
            <w:rStyle w:val="afb"/>
          </w:rPr>
          <w:t>ИЗВЕЩЕНИЕ О ПРОВЕДЕНИИ ЗАПРОСА ПРЕДЛОЖЕНИЙ</w:t>
        </w:r>
        <w:r w:rsidR="00F272FB" w:rsidRPr="00F272FB">
          <w:rPr>
            <w:webHidden/>
          </w:rPr>
          <w:tab/>
        </w:r>
        <w:r w:rsidR="00F272FB" w:rsidRPr="00F272FB">
          <w:rPr>
            <w:rStyle w:val="afb"/>
          </w:rPr>
          <w:fldChar w:fldCharType="begin"/>
        </w:r>
        <w:r w:rsidR="00F272FB" w:rsidRPr="00F272FB">
          <w:rPr>
            <w:webHidden/>
          </w:rPr>
          <w:instrText xml:space="preserve"> PAGEREF _Toc437348620 \h </w:instrText>
        </w:r>
        <w:r w:rsidR="00F272FB" w:rsidRPr="00F272FB">
          <w:rPr>
            <w:rStyle w:val="afb"/>
          </w:rPr>
        </w:r>
        <w:r w:rsidR="00F272FB" w:rsidRPr="00F272FB">
          <w:rPr>
            <w:rStyle w:val="afb"/>
          </w:rPr>
          <w:fldChar w:fldCharType="separate"/>
        </w:r>
        <w:r w:rsidR="00F272FB" w:rsidRPr="00F272FB">
          <w:rPr>
            <w:webHidden/>
          </w:rPr>
          <w:t>3</w:t>
        </w:r>
        <w:r w:rsidR="00F272FB" w:rsidRPr="00F272FB">
          <w:rPr>
            <w:rStyle w:val="afb"/>
          </w:rPr>
          <w:fldChar w:fldCharType="end"/>
        </w:r>
      </w:hyperlink>
    </w:p>
    <w:p w:rsidR="00F272FB" w:rsidRPr="00F272FB" w:rsidRDefault="00904398">
      <w:pPr>
        <w:pStyle w:val="15"/>
        <w:rPr>
          <w:rFonts w:eastAsiaTheme="minorEastAsia"/>
          <w:sz w:val="22"/>
          <w:szCs w:val="22"/>
        </w:rPr>
      </w:pPr>
      <w:hyperlink w:anchor="_Toc437348621" w:history="1">
        <w:r w:rsidR="00F272FB" w:rsidRPr="00F272FB">
          <w:rPr>
            <w:rStyle w:val="afb"/>
            <w:b/>
          </w:rPr>
          <w:t>ЧАСТЬ 1</w:t>
        </w:r>
        <w:r w:rsidR="00F272FB" w:rsidRPr="00F272FB">
          <w:rPr>
            <w:webHidden/>
          </w:rPr>
          <w:tab/>
        </w:r>
        <w:r w:rsidR="00F272FB" w:rsidRPr="00F272FB">
          <w:rPr>
            <w:rStyle w:val="afb"/>
          </w:rPr>
          <w:fldChar w:fldCharType="begin"/>
        </w:r>
        <w:r w:rsidR="00F272FB" w:rsidRPr="00F272FB">
          <w:rPr>
            <w:webHidden/>
          </w:rPr>
          <w:instrText xml:space="preserve"> PAGEREF _Toc437348621 \h </w:instrText>
        </w:r>
        <w:r w:rsidR="00F272FB" w:rsidRPr="00F272FB">
          <w:rPr>
            <w:rStyle w:val="afb"/>
          </w:rPr>
        </w:r>
        <w:r w:rsidR="00F272FB" w:rsidRPr="00F272FB">
          <w:rPr>
            <w:rStyle w:val="afb"/>
          </w:rPr>
          <w:fldChar w:fldCharType="separate"/>
        </w:r>
        <w:r w:rsidR="00F272FB" w:rsidRPr="00F272FB">
          <w:rPr>
            <w:webHidden/>
          </w:rPr>
          <w:t>10</w:t>
        </w:r>
        <w:r w:rsidR="00F272FB" w:rsidRPr="00F272FB">
          <w:rPr>
            <w:rStyle w:val="afb"/>
          </w:rPr>
          <w:fldChar w:fldCharType="end"/>
        </w:r>
      </w:hyperlink>
    </w:p>
    <w:p w:rsidR="00F272FB" w:rsidRPr="00F272FB" w:rsidRDefault="00904398">
      <w:pPr>
        <w:pStyle w:val="15"/>
        <w:rPr>
          <w:rFonts w:eastAsiaTheme="minorEastAsia"/>
          <w:sz w:val="22"/>
          <w:szCs w:val="22"/>
        </w:rPr>
      </w:pPr>
      <w:hyperlink w:anchor="_Toc437348622" w:history="1">
        <w:r w:rsidR="00F272FB" w:rsidRPr="00F272FB">
          <w:rPr>
            <w:rStyle w:val="afb"/>
          </w:rPr>
          <w:t>2.</w:t>
        </w:r>
        <w:r w:rsidR="00F272FB" w:rsidRPr="00F272FB">
          <w:rPr>
            <w:rFonts w:eastAsiaTheme="minorEastAsia"/>
            <w:sz w:val="22"/>
            <w:szCs w:val="22"/>
          </w:rPr>
          <w:tab/>
        </w:r>
        <w:r w:rsidR="00F272FB" w:rsidRPr="00F272FB">
          <w:rPr>
            <w:rStyle w:val="afb"/>
          </w:rPr>
          <w:t>ТРЕБОВАНИЯ. ДОКУМЕНТЫ. СОСТАВ ЗАЯВКИ НА УЧАСТИЕ В ЗАПРОСЕ ПРЕДЛОЖЕНИЙ.</w:t>
        </w:r>
        <w:r w:rsidR="00F272FB" w:rsidRPr="00F272FB">
          <w:rPr>
            <w:webHidden/>
          </w:rPr>
          <w:tab/>
        </w:r>
        <w:r w:rsidR="00F272FB" w:rsidRPr="00F272FB">
          <w:rPr>
            <w:rStyle w:val="afb"/>
          </w:rPr>
          <w:fldChar w:fldCharType="begin"/>
        </w:r>
        <w:r w:rsidR="00F272FB" w:rsidRPr="00F272FB">
          <w:rPr>
            <w:webHidden/>
          </w:rPr>
          <w:instrText xml:space="preserve"> PAGEREF _Toc437348622 \h </w:instrText>
        </w:r>
        <w:r w:rsidR="00F272FB" w:rsidRPr="00F272FB">
          <w:rPr>
            <w:rStyle w:val="afb"/>
          </w:rPr>
        </w:r>
        <w:r w:rsidR="00F272FB" w:rsidRPr="00F272FB">
          <w:rPr>
            <w:rStyle w:val="afb"/>
          </w:rPr>
          <w:fldChar w:fldCharType="separate"/>
        </w:r>
        <w:r w:rsidR="00F272FB" w:rsidRPr="00F272FB">
          <w:rPr>
            <w:webHidden/>
          </w:rPr>
          <w:t>10</w:t>
        </w:r>
        <w:r w:rsidR="00F272FB" w:rsidRPr="00F272FB">
          <w:rPr>
            <w:rStyle w:val="afb"/>
          </w:rPr>
          <w:fldChar w:fldCharType="end"/>
        </w:r>
      </w:hyperlink>
    </w:p>
    <w:p w:rsidR="00F272FB" w:rsidRPr="00F272FB" w:rsidRDefault="00904398">
      <w:pPr>
        <w:pStyle w:val="15"/>
        <w:rPr>
          <w:rFonts w:eastAsiaTheme="minorEastAsia"/>
          <w:sz w:val="22"/>
          <w:szCs w:val="22"/>
        </w:rPr>
      </w:pPr>
      <w:hyperlink w:anchor="_Toc437348623" w:history="1">
        <w:r w:rsidR="00F272FB" w:rsidRPr="00F272FB">
          <w:rPr>
            <w:rStyle w:val="afb"/>
          </w:rPr>
          <w:t>2.1.</w:t>
        </w:r>
        <w:r w:rsidR="00F272FB" w:rsidRPr="00F272FB">
          <w:rPr>
            <w:rFonts w:eastAsiaTheme="minorEastAsia"/>
            <w:sz w:val="22"/>
            <w:szCs w:val="22"/>
          </w:rPr>
          <w:tab/>
        </w:r>
        <w:r w:rsidR="00F272FB" w:rsidRPr="00F272FB">
          <w:rPr>
            <w:rStyle w:val="afb"/>
          </w:rPr>
          <w:t>ТРЕБОВАНИЯ. ДОКУМЕНТЫ, ПОДТВЕРЖДАЮЩИЕ СООТВЕТСТВИЕ УСТАНОВЛЕННЫМ ТРЕБОВАНИЯМ.</w:t>
        </w:r>
        <w:r w:rsidR="00F272FB" w:rsidRPr="00F272FB">
          <w:rPr>
            <w:webHidden/>
          </w:rPr>
          <w:tab/>
        </w:r>
        <w:r w:rsidR="00F272FB" w:rsidRPr="00F272FB">
          <w:rPr>
            <w:rStyle w:val="afb"/>
          </w:rPr>
          <w:fldChar w:fldCharType="begin"/>
        </w:r>
        <w:r w:rsidR="00F272FB" w:rsidRPr="00F272FB">
          <w:rPr>
            <w:webHidden/>
          </w:rPr>
          <w:instrText xml:space="preserve"> PAGEREF _Toc437348623 \h </w:instrText>
        </w:r>
        <w:r w:rsidR="00F272FB" w:rsidRPr="00F272FB">
          <w:rPr>
            <w:rStyle w:val="afb"/>
          </w:rPr>
        </w:r>
        <w:r w:rsidR="00F272FB" w:rsidRPr="00F272FB">
          <w:rPr>
            <w:rStyle w:val="afb"/>
          </w:rPr>
          <w:fldChar w:fldCharType="separate"/>
        </w:r>
        <w:r w:rsidR="00F272FB" w:rsidRPr="00F272FB">
          <w:rPr>
            <w:webHidden/>
          </w:rPr>
          <w:t>10</w:t>
        </w:r>
        <w:r w:rsidR="00F272FB" w:rsidRPr="00F272FB">
          <w:rPr>
            <w:rStyle w:val="afb"/>
          </w:rPr>
          <w:fldChar w:fldCharType="end"/>
        </w:r>
      </w:hyperlink>
    </w:p>
    <w:p w:rsidR="00F272FB" w:rsidRPr="00F272FB" w:rsidRDefault="00904398">
      <w:pPr>
        <w:pStyle w:val="15"/>
        <w:tabs>
          <w:tab w:val="left" w:pos="1134"/>
        </w:tabs>
        <w:rPr>
          <w:rFonts w:eastAsiaTheme="minorEastAsia"/>
          <w:sz w:val="22"/>
          <w:szCs w:val="22"/>
        </w:rPr>
      </w:pPr>
      <w:hyperlink w:anchor="_Toc437348624" w:history="1">
        <w:r w:rsidR="00F272FB" w:rsidRPr="00F272FB">
          <w:rPr>
            <w:rStyle w:val="afb"/>
          </w:rPr>
          <w:t>2.1.1.</w:t>
        </w:r>
        <w:r w:rsidR="00F272FB" w:rsidRPr="00F272FB">
          <w:rPr>
            <w:rFonts w:eastAsiaTheme="minorEastAsia"/>
            <w:sz w:val="22"/>
            <w:szCs w:val="22"/>
          </w:rPr>
          <w:tab/>
        </w:r>
        <w:r w:rsidR="00F272FB" w:rsidRPr="00F272FB">
          <w:rPr>
            <w:rStyle w:val="afb"/>
          </w:rPr>
          <w:t>Требования к участникам запроса предложений, изготовителям, разработчикам</w:t>
        </w:r>
        <w:r w:rsidR="00F272FB" w:rsidRPr="00F272FB">
          <w:rPr>
            <w:webHidden/>
          </w:rPr>
          <w:tab/>
        </w:r>
        <w:r w:rsidR="00F272FB" w:rsidRPr="00F272FB">
          <w:rPr>
            <w:rStyle w:val="afb"/>
          </w:rPr>
          <w:fldChar w:fldCharType="begin"/>
        </w:r>
        <w:r w:rsidR="00F272FB" w:rsidRPr="00F272FB">
          <w:rPr>
            <w:webHidden/>
          </w:rPr>
          <w:instrText xml:space="preserve"> PAGEREF _Toc437348624 \h </w:instrText>
        </w:r>
        <w:r w:rsidR="00F272FB" w:rsidRPr="00F272FB">
          <w:rPr>
            <w:rStyle w:val="afb"/>
          </w:rPr>
        </w:r>
        <w:r w:rsidR="00F272FB" w:rsidRPr="00F272FB">
          <w:rPr>
            <w:rStyle w:val="afb"/>
          </w:rPr>
          <w:fldChar w:fldCharType="separate"/>
        </w:r>
        <w:r w:rsidR="00F272FB" w:rsidRPr="00F272FB">
          <w:rPr>
            <w:webHidden/>
          </w:rPr>
          <w:t>10</w:t>
        </w:r>
        <w:r w:rsidR="00F272FB" w:rsidRPr="00F272FB">
          <w:rPr>
            <w:rStyle w:val="afb"/>
          </w:rPr>
          <w:fldChar w:fldCharType="end"/>
        </w:r>
      </w:hyperlink>
    </w:p>
    <w:p w:rsidR="00F272FB" w:rsidRPr="00F272FB" w:rsidRDefault="00904398">
      <w:pPr>
        <w:pStyle w:val="15"/>
        <w:tabs>
          <w:tab w:val="left" w:pos="1134"/>
        </w:tabs>
        <w:rPr>
          <w:rFonts w:eastAsiaTheme="minorEastAsia"/>
          <w:sz w:val="22"/>
          <w:szCs w:val="22"/>
        </w:rPr>
      </w:pPr>
      <w:hyperlink w:anchor="_Toc437348625" w:history="1">
        <w:r w:rsidR="00F272FB" w:rsidRPr="00F272FB">
          <w:rPr>
            <w:rStyle w:val="afb"/>
          </w:rPr>
          <w:t>2.1.2.</w:t>
        </w:r>
        <w:r w:rsidR="00F272FB" w:rsidRPr="00F272FB">
          <w:rPr>
            <w:rFonts w:eastAsiaTheme="minorEastAsia"/>
            <w:sz w:val="22"/>
            <w:szCs w:val="22"/>
          </w:rPr>
          <w:tab/>
        </w:r>
        <w:r w:rsidR="00F272FB" w:rsidRPr="00F272FB">
          <w:rPr>
            <w:rStyle w:val="afb"/>
          </w:rPr>
          <w:t>Требования к продукции</w:t>
        </w:r>
        <w:r w:rsidR="00F272FB" w:rsidRPr="00F272FB">
          <w:rPr>
            <w:webHidden/>
          </w:rPr>
          <w:tab/>
        </w:r>
        <w:r w:rsidR="00F272FB" w:rsidRPr="00F272FB">
          <w:rPr>
            <w:rStyle w:val="afb"/>
          </w:rPr>
          <w:fldChar w:fldCharType="begin"/>
        </w:r>
        <w:r w:rsidR="00F272FB" w:rsidRPr="00F272FB">
          <w:rPr>
            <w:webHidden/>
          </w:rPr>
          <w:instrText xml:space="preserve"> PAGEREF _Toc437348625 \h </w:instrText>
        </w:r>
        <w:r w:rsidR="00F272FB" w:rsidRPr="00F272FB">
          <w:rPr>
            <w:rStyle w:val="afb"/>
          </w:rPr>
        </w:r>
        <w:r w:rsidR="00F272FB" w:rsidRPr="00F272FB">
          <w:rPr>
            <w:rStyle w:val="afb"/>
          </w:rPr>
          <w:fldChar w:fldCharType="separate"/>
        </w:r>
        <w:r w:rsidR="00F272FB" w:rsidRPr="00F272FB">
          <w:rPr>
            <w:webHidden/>
          </w:rPr>
          <w:t>18</w:t>
        </w:r>
        <w:r w:rsidR="00F272FB" w:rsidRPr="00F272FB">
          <w:rPr>
            <w:rStyle w:val="afb"/>
          </w:rPr>
          <w:fldChar w:fldCharType="end"/>
        </w:r>
      </w:hyperlink>
    </w:p>
    <w:p w:rsidR="00F272FB" w:rsidRPr="00F272FB" w:rsidRDefault="00904398">
      <w:pPr>
        <w:pStyle w:val="15"/>
        <w:rPr>
          <w:rFonts w:eastAsiaTheme="minorEastAsia"/>
          <w:sz w:val="22"/>
          <w:szCs w:val="22"/>
        </w:rPr>
      </w:pPr>
      <w:hyperlink w:anchor="_Toc437348626" w:history="1">
        <w:r w:rsidR="00F272FB" w:rsidRPr="00F272FB">
          <w:rPr>
            <w:rStyle w:val="afb"/>
          </w:rPr>
          <w:t>2.2.</w:t>
        </w:r>
        <w:r w:rsidR="00F272FB" w:rsidRPr="00F272FB">
          <w:rPr>
            <w:rFonts w:eastAsiaTheme="minorEastAsia"/>
            <w:sz w:val="22"/>
            <w:szCs w:val="22"/>
          </w:rPr>
          <w:tab/>
        </w:r>
        <w:r w:rsidR="00F272FB" w:rsidRPr="00F272FB">
          <w:rPr>
            <w:rStyle w:val="afb"/>
          </w:rPr>
          <w:t>СОСТАВ ЗАЯВКИ НА УЧАСТИЕ В ЗАПРОСЕ ПРЕДЛОЖЕНИЙ.</w:t>
        </w:r>
        <w:r w:rsidR="00F272FB" w:rsidRPr="00F272FB">
          <w:rPr>
            <w:webHidden/>
          </w:rPr>
          <w:tab/>
        </w:r>
        <w:r w:rsidR="00F272FB" w:rsidRPr="00F272FB">
          <w:rPr>
            <w:rStyle w:val="afb"/>
          </w:rPr>
          <w:fldChar w:fldCharType="begin"/>
        </w:r>
        <w:r w:rsidR="00F272FB" w:rsidRPr="00F272FB">
          <w:rPr>
            <w:webHidden/>
          </w:rPr>
          <w:instrText xml:space="preserve"> PAGEREF _Toc437348626 \h </w:instrText>
        </w:r>
        <w:r w:rsidR="00F272FB" w:rsidRPr="00F272FB">
          <w:rPr>
            <w:rStyle w:val="afb"/>
          </w:rPr>
        </w:r>
        <w:r w:rsidR="00F272FB" w:rsidRPr="00F272FB">
          <w:rPr>
            <w:rStyle w:val="afb"/>
          </w:rPr>
          <w:fldChar w:fldCharType="separate"/>
        </w:r>
        <w:r w:rsidR="00F272FB" w:rsidRPr="00F272FB">
          <w:rPr>
            <w:webHidden/>
          </w:rPr>
          <w:t>19</w:t>
        </w:r>
        <w:r w:rsidR="00F272FB" w:rsidRPr="00F272FB">
          <w:rPr>
            <w:rStyle w:val="afb"/>
          </w:rPr>
          <w:fldChar w:fldCharType="end"/>
        </w:r>
      </w:hyperlink>
    </w:p>
    <w:p w:rsidR="00F272FB" w:rsidRPr="00F272FB" w:rsidRDefault="00904398">
      <w:pPr>
        <w:pStyle w:val="15"/>
        <w:rPr>
          <w:rFonts w:eastAsiaTheme="minorEastAsia"/>
          <w:sz w:val="22"/>
          <w:szCs w:val="22"/>
        </w:rPr>
      </w:pPr>
      <w:hyperlink w:anchor="_Toc437348627" w:history="1">
        <w:r w:rsidR="00F272FB" w:rsidRPr="00F272FB">
          <w:rPr>
            <w:rStyle w:val="afb"/>
          </w:rPr>
          <w:t>3.</w:t>
        </w:r>
        <w:r w:rsidR="00F272FB" w:rsidRPr="00F272FB">
          <w:rPr>
            <w:rFonts w:eastAsiaTheme="minorEastAsia"/>
            <w:sz w:val="22"/>
            <w:szCs w:val="22"/>
          </w:rPr>
          <w:tab/>
        </w:r>
        <w:r w:rsidR="00F272FB" w:rsidRPr="00F272FB">
          <w:rPr>
            <w:rStyle w:val="afb"/>
          </w:rPr>
          <w:t>МЕТОДИКА РАСЧЕТА ОБЕСПЕЧЕННОСТИ ФИНАНСОВЫМИ РЕСУРСАМИ УЧАСТНИКОВ ЗАПРОСА ПРЕДЛОЖЕНИЙ</w:t>
        </w:r>
        <w:r w:rsidR="00F272FB" w:rsidRPr="00F272FB">
          <w:rPr>
            <w:webHidden/>
          </w:rPr>
          <w:tab/>
        </w:r>
        <w:r w:rsidR="00F272FB" w:rsidRPr="00F272FB">
          <w:rPr>
            <w:rStyle w:val="afb"/>
          </w:rPr>
          <w:fldChar w:fldCharType="begin"/>
        </w:r>
        <w:r w:rsidR="00F272FB" w:rsidRPr="00F272FB">
          <w:rPr>
            <w:webHidden/>
          </w:rPr>
          <w:instrText xml:space="preserve"> PAGEREF _Toc437348627 \h </w:instrText>
        </w:r>
        <w:r w:rsidR="00F272FB" w:rsidRPr="00F272FB">
          <w:rPr>
            <w:rStyle w:val="afb"/>
          </w:rPr>
        </w:r>
        <w:r w:rsidR="00F272FB" w:rsidRPr="00F272FB">
          <w:rPr>
            <w:rStyle w:val="afb"/>
          </w:rPr>
          <w:fldChar w:fldCharType="separate"/>
        </w:r>
        <w:r w:rsidR="00F272FB" w:rsidRPr="00F272FB">
          <w:rPr>
            <w:webHidden/>
          </w:rPr>
          <w:t>21</w:t>
        </w:r>
        <w:r w:rsidR="00F272FB" w:rsidRPr="00F272FB">
          <w:rPr>
            <w:rStyle w:val="afb"/>
          </w:rPr>
          <w:fldChar w:fldCharType="end"/>
        </w:r>
      </w:hyperlink>
    </w:p>
    <w:p w:rsidR="00F272FB" w:rsidRPr="00F272FB" w:rsidRDefault="00904398">
      <w:pPr>
        <w:pStyle w:val="15"/>
        <w:rPr>
          <w:rFonts w:eastAsiaTheme="minorEastAsia"/>
          <w:sz w:val="22"/>
          <w:szCs w:val="22"/>
        </w:rPr>
      </w:pPr>
      <w:hyperlink w:anchor="_Toc437348628" w:history="1">
        <w:r w:rsidR="00F272FB" w:rsidRPr="00F272FB">
          <w:rPr>
            <w:rStyle w:val="afb"/>
          </w:rPr>
          <w:t>4.</w:t>
        </w:r>
        <w:r w:rsidR="00F272FB" w:rsidRPr="00F272FB">
          <w:rPr>
            <w:rFonts w:eastAsiaTheme="minorEastAsia"/>
            <w:sz w:val="22"/>
            <w:szCs w:val="22"/>
          </w:rPr>
          <w:tab/>
        </w:r>
        <w:r w:rsidR="00F272FB" w:rsidRPr="00F272FB">
          <w:rPr>
            <w:rStyle w:val="afb"/>
          </w:rPr>
          <w:t>КРИТЕРИИ И МЕТОДИКА ОЦЕНКИ ЗАЯВОК НА УЧАСТИЕ В ЗАПРОСЕ ПРЕДЛОЖЕНИЙ</w:t>
        </w:r>
        <w:r w:rsidR="00F272FB" w:rsidRPr="00F272FB">
          <w:rPr>
            <w:webHidden/>
          </w:rPr>
          <w:tab/>
        </w:r>
        <w:r w:rsidR="00F272FB" w:rsidRPr="00F272FB">
          <w:rPr>
            <w:rStyle w:val="afb"/>
          </w:rPr>
          <w:fldChar w:fldCharType="begin"/>
        </w:r>
        <w:r w:rsidR="00F272FB" w:rsidRPr="00F272FB">
          <w:rPr>
            <w:webHidden/>
          </w:rPr>
          <w:instrText xml:space="preserve"> PAGEREF _Toc437348628 \h </w:instrText>
        </w:r>
        <w:r w:rsidR="00F272FB" w:rsidRPr="00F272FB">
          <w:rPr>
            <w:rStyle w:val="afb"/>
          </w:rPr>
        </w:r>
        <w:r w:rsidR="00F272FB" w:rsidRPr="00F272FB">
          <w:rPr>
            <w:rStyle w:val="afb"/>
          </w:rPr>
          <w:fldChar w:fldCharType="separate"/>
        </w:r>
        <w:r w:rsidR="00F272FB" w:rsidRPr="00F272FB">
          <w:rPr>
            <w:webHidden/>
          </w:rPr>
          <w:t>21</w:t>
        </w:r>
        <w:r w:rsidR="00F272FB" w:rsidRPr="00F272FB">
          <w:rPr>
            <w:rStyle w:val="afb"/>
          </w:rPr>
          <w:fldChar w:fldCharType="end"/>
        </w:r>
      </w:hyperlink>
    </w:p>
    <w:p w:rsidR="00F272FB" w:rsidRPr="00F272FB" w:rsidRDefault="00904398">
      <w:pPr>
        <w:pStyle w:val="3a"/>
        <w:tabs>
          <w:tab w:val="left" w:pos="1134"/>
          <w:tab w:val="right" w:leader="dot" w:pos="9912"/>
        </w:tabs>
        <w:rPr>
          <w:rFonts w:eastAsiaTheme="minorEastAsia"/>
          <w:noProof/>
          <w:sz w:val="22"/>
          <w:szCs w:val="22"/>
        </w:rPr>
      </w:pPr>
      <w:hyperlink w:anchor="_Toc437348629" w:history="1">
        <w:r w:rsidR="00F272FB" w:rsidRPr="00F272FB">
          <w:rPr>
            <w:rStyle w:val="afb"/>
            <w:bCs/>
            <w:iCs/>
            <w:noProof/>
          </w:rPr>
          <w:t>4.1.</w:t>
        </w:r>
        <w:r w:rsidR="00F272FB" w:rsidRPr="00F272FB">
          <w:rPr>
            <w:rFonts w:eastAsiaTheme="minorEastAsia"/>
            <w:noProof/>
            <w:sz w:val="22"/>
            <w:szCs w:val="22"/>
          </w:rPr>
          <w:tab/>
        </w:r>
        <w:r w:rsidR="00F272FB" w:rsidRPr="00F272FB">
          <w:rPr>
            <w:rStyle w:val="afb"/>
            <w:bCs/>
            <w:iCs/>
            <w:noProof/>
          </w:rPr>
          <w:t>Критерии оценки и их значимость</w:t>
        </w:r>
        <w:r w:rsidR="00F272FB" w:rsidRPr="00F272FB">
          <w:rPr>
            <w:noProof/>
            <w:webHidden/>
          </w:rPr>
          <w:tab/>
        </w:r>
        <w:r w:rsidR="00F272FB" w:rsidRPr="00F272FB">
          <w:rPr>
            <w:rStyle w:val="afb"/>
            <w:noProof/>
          </w:rPr>
          <w:fldChar w:fldCharType="begin"/>
        </w:r>
        <w:r w:rsidR="00F272FB" w:rsidRPr="00F272FB">
          <w:rPr>
            <w:noProof/>
            <w:webHidden/>
          </w:rPr>
          <w:instrText xml:space="preserve"> PAGEREF _Toc437348629 \h </w:instrText>
        </w:r>
        <w:r w:rsidR="00F272FB" w:rsidRPr="00F272FB">
          <w:rPr>
            <w:rStyle w:val="afb"/>
            <w:noProof/>
          </w:rPr>
        </w:r>
        <w:r w:rsidR="00F272FB" w:rsidRPr="00F272FB">
          <w:rPr>
            <w:rStyle w:val="afb"/>
            <w:noProof/>
          </w:rPr>
          <w:fldChar w:fldCharType="separate"/>
        </w:r>
        <w:r w:rsidR="00F272FB" w:rsidRPr="00F272FB">
          <w:rPr>
            <w:noProof/>
            <w:webHidden/>
          </w:rPr>
          <w:t>21</w:t>
        </w:r>
        <w:r w:rsidR="00F272FB" w:rsidRPr="00F272FB">
          <w:rPr>
            <w:rStyle w:val="afb"/>
            <w:noProof/>
          </w:rPr>
          <w:fldChar w:fldCharType="end"/>
        </w:r>
      </w:hyperlink>
    </w:p>
    <w:p w:rsidR="00F272FB" w:rsidRPr="00F272FB" w:rsidRDefault="00904398">
      <w:pPr>
        <w:pStyle w:val="3a"/>
        <w:tabs>
          <w:tab w:val="left" w:pos="1134"/>
          <w:tab w:val="right" w:leader="dot" w:pos="9912"/>
        </w:tabs>
        <w:rPr>
          <w:rFonts w:eastAsiaTheme="minorEastAsia"/>
          <w:noProof/>
          <w:sz w:val="22"/>
          <w:szCs w:val="22"/>
        </w:rPr>
      </w:pPr>
      <w:hyperlink w:anchor="_Toc437348630" w:history="1">
        <w:r w:rsidR="00F272FB" w:rsidRPr="00F272FB">
          <w:rPr>
            <w:rStyle w:val="afb"/>
            <w:bCs/>
            <w:iCs/>
            <w:noProof/>
          </w:rPr>
          <w:t>4.2.</w:t>
        </w:r>
        <w:r w:rsidR="00F272FB" w:rsidRPr="00F272FB">
          <w:rPr>
            <w:rFonts w:eastAsiaTheme="minorEastAsia"/>
            <w:noProof/>
            <w:sz w:val="22"/>
            <w:szCs w:val="22"/>
          </w:rPr>
          <w:tab/>
        </w:r>
        <w:r w:rsidR="00F272FB" w:rsidRPr="00F272FB">
          <w:rPr>
            <w:rStyle w:val="afb"/>
            <w:bCs/>
            <w:iCs/>
            <w:noProof/>
          </w:rPr>
          <w:t>Методика оценки заявок</w:t>
        </w:r>
        <w:r w:rsidR="00F272FB" w:rsidRPr="00F272FB">
          <w:rPr>
            <w:noProof/>
            <w:webHidden/>
          </w:rPr>
          <w:tab/>
        </w:r>
        <w:r w:rsidR="00F272FB" w:rsidRPr="00F272FB">
          <w:rPr>
            <w:rStyle w:val="afb"/>
            <w:noProof/>
          </w:rPr>
          <w:fldChar w:fldCharType="begin"/>
        </w:r>
        <w:r w:rsidR="00F272FB" w:rsidRPr="00F272FB">
          <w:rPr>
            <w:noProof/>
            <w:webHidden/>
          </w:rPr>
          <w:instrText xml:space="preserve"> PAGEREF _Toc437348630 \h </w:instrText>
        </w:r>
        <w:r w:rsidR="00F272FB" w:rsidRPr="00F272FB">
          <w:rPr>
            <w:rStyle w:val="afb"/>
            <w:noProof/>
          </w:rPr>
        </w:r>
        <w:r w:rsidR="00F272FB" w:rsidRPr="00F272FB">
          <w:rPr>
            <w:rStyle w:val="afb"/>
            <w:noProof/>
          </w:rPr>
          <w:fldChar w:fldCharType="separate"/>
        </w:r>
        <w:r w:rsidR="00F272FB" w:rsidRPr="00F272FB">
          <w:rPr>
            <w:noProof/>
            <w:webHidden/>
          </w:rPr>
          <w:t>21</w:t>
        </w:r>
        <w:r w:rsidR="00F272FB" w:rsidRPr="00F272FB">
          <w:rPr>
            <w:rStyle w:val="afb"/>
            <w:noProof/>
          </w:rPr>
          <w:fldChar w:fldCharType="end"/>
        </w:r>
      </w:hyperlink>
    </w:p>
    <w:p w:rsidR="00F272FB" w:rsidRPr="00F272FB" w:rsidRDefault="00904398">
      <w:pPr>
        <w:pStyle w:val="3a"/>
        <w:tabs>
          <w:tab w:val="right" w:leader="dot" w:pos="9912"/>
        </w:tabs>
        <w:rPr>
          <w:rFonts w:eastAsiaTheme="minorEastAsia"/>
          <w:noProof/>
          <w:sz w:val="22"/>
          <w:szCs w:val="22"/>
        </w:rPr>
      </w:pPr>
      <w:hyperlink w:anchor="_Toc437348631" w:history="1">
        <w:r w:rsidR="00F272FB" w:rsidRPr="00F272FB">
          <w:rPr>
            <w:rStyle w:val="afb"/>
            <w:b/>
            <w:bCs/>
            <w:noProof/>
          </w:rPr>
          <w:t>Оценка по критерию «цена договора»</w:t>
        </w:r>
        <w:r w:rsidR="00F272FB" w:rsidRPr="00F272FB">
          <w:rPr>
            <w:noProof/>
            <w:webHidden/>
          </w:rPr>
          <w:tab/>
        </w:r>
        <w:r w:rsidR="00F272FB" w:rsidRPr="00F272FB">
          <w:rPr>
            <w:rStyle w:val="afb"/>
            <w:noProof/>
          </w:rPr>
          <w:fldChar w:fldCharType="begin"/>
        </w:r>
        <w:r w:rsidR="00F272FB" w:rsidRPr="00F272FB">
          <w:rPr>
            <w:noProof/>
            <w:webHidden/>
          </w:rPr>
          <w:instrText xml:space="preserve"> PAGEREF _Toc437348631 \h </w:instrText>
        </w:r>
        <w:r w:rsidR="00F272FB" w:rsidRPr="00F272FB">
          <w:rPr>
            <w:rStyle w:val="afb"/>
            <w:noProof/>
          </w:rPr>
        </w:r>
        <w:r w:rsidR="00F272FB" w:rsidRPr="00F272FB">
          <w:rPr>
            <w:rStyle w:val="afb"/>
            <w:noProof/>
          </w:rPr>
          <w:fldChar w:fldCharType="separate"/>
        </w:r>
        <w:r w:rsidR="00F272FB" w:rsidRPr="00F272FB">
          <w:rPr>
            <w:noProof/>
            <w:webHidden/>
          </w:rPr>
          <w:t>21</w:t>
        </w:r>
        <w:r w:rsidR="00F272FB" w:rsidRPr="00F272FB">
          <w:rPr>
            <w:rStyle w:val="afb"/>
            <w:noProof/>
          </w:rPr>
          <w:fldChar w:fldCharType="end"/>
        </w:r>
      </w:hyperlink>
    </w:p>
    <w:p w:rsidR="00F272FB" w:rsidRPr="00F272FB" w:rsidRDefault="00904398">
      <w:pPr>
        <w:pStyle w:val="3a"/>
        <w:tabs>
          <w:tab w:val="right" w:leader="dot" w:pos="9912"/>
        </w:tabs>
        <w:rPr>
          <w:rFonts w:eastAsiaTheme="minorEastAsia"/>
          <w:noProof/>
          <w:sz w:val="22"/>
          <w:szCs w:val="22"/>
        </w:rPr>
      </w:pPr>
      <w:hyperlink w:anchor="_Toc437348632" w:history="1">
        <w:r w:rsidR="00F272FB" w:rsidRPr="00F272FB">
          <w:rPr>
            <w:rStyle w:val="afb"/>
            <w:b/>
            <w:bCs/>
            <w:noProof/>
          </w:rPr>
          <w:t>Оценка по критерию «квалификация участника»</w:t>
        </w:r>
        <w:r w:rsidR="00F272FB" w:rsidRPr="00F272FB">
          <w:rPr>
            <w:noProof/>
            <w:webHidden/>
          </w:rPr>
          <w:tab/>
        </w:r>
        <w:r w:rsidR="00F272FB" w:rsidRPr="00F272FB">
          <w:rPr>
            <w:rStyle w:val="afb"/>
            <w:noProof/>
          </w:rPr>
          <w:fldChar w:fldCharType="begin"/>
        </w:r>
        <w:r w:rsidR="00F272FB" w:rsidRPr="00F272FB">
          <w:rPr>
            <w:noProof/>
            <w:webHidden/>
          </w:rPr>
          <w:instrText xml:space="preserve"> PAGEREF _Toc437348632 \h </w:instrText>
        </w:r>
        <w:r w:rsidR="00F272FB" w:rsidRPr="00F272FB">
          <w:rPr>
            <w:rStyle w:val="afb"/>
            <w:noProof/>
          </w:rPr>
        </w:r>
        <w:r w:rsidR="00F272FB" w:rsidRPr="00F272FB">
          <w:rPr>
            <w:rStyle w:val="afb"/>
            <w:noProof/>
          </w:rPr>
          <w:fldChar w:fldCharType="separate"/>
        </w:r>
        <w:r w:rsidR="00F272FB" w:rsidRPr="00F272FB">
          <w:rPr>
            <w:noProof/>
            <w:webHidden/>
          </w:rPr>
          <w:t>22</w:t>
        </w:r>
        <w:r w:rsidR="00F272FB" w:rsidRPr="00F272FB">
          <w:rPr>
            <w:rStyle w:val="afb"/>
            <w:noProof/>
          </w:rPr>
          <w:fldChar w:fldCharType="end"/>
        </w:r>
      </w:hyperlink>
    </w:p>
    <w:p w:rsidR="00F272FB" w:rsidRPr="00F272FB" w:rsidRDefault="00904398">
      <w:pPr>
        <w:pStyle w:val="3a"/>
        <w:tabs>
          <w:tab w:val="right" w:leader="dot" w:pos="9912"/>
        </w:tabs>
        <w:rPr>
          <w:rFonts w:eastAsiaTheme="minorEastAsia"/>
          <w:noProof/>
          <w:sz w:val="22"/>
          <w:szCs w:val="22"/>
        </w:rPr>
      </w:pPr>
      <w:hyperlink w:anchor="_Toc437348633" w:history="1">
        <w:r w:rsidR="00F272FB" w:rsidRPr="00F272FB">
          <w:rPr>
            <w:rStyle w:val="afb"/>
            <w:b/>
            <w:bCs/>
            <w:noProof/>
          </w:rPr>
          <w:t>Оценка по подкритерию «опыт участника запроса предложений»:</w:t>
        </w:r>
        <w:r w:rsidR="00F272FB" w:rsidRPr="00F272FB">
          <w:rPr>
            <w:noProof/>
            <w:webHidden/>
          </w:rPr>
          <w:tab/>
        </w:r>
        <w:r w:rsidR="00F272FB" w:rsidRPr="00F272FB">
          <w:rPr>
            <w:rStyle w:val="afb"/>
            <w:noProof/>
          </w:rPr>
          <w:fldChar w:fldCharType="begin"/>
        </w:r>
        <w:r w:rsidR="00F272FB" w:rsidRPr="00F272FB">
          <w:rPr>
            <w:noProof/>
            <w:webHidden/>
          </w:rPr>
          <w:instrText xml:space="preserve"> PAGEREF _Toc437348633 \h </w:instrText>
        </w:r>
        <w:r w:rsidR="00F272FB" w:rsidRPr="00F272FB">
          <w:rPr>
            <w:rStyle w:val="afb"/>
            <w:noProof/>
          </w:rPr>
        </w:r>
        <w:r w:rsidR="00F272FB" w:rsidRPr="00F272FB">
          <w:rPr>
            <w:rStyle w:val="afb"/>
            <w:noProof/>
          </w:rPr>
          <w:fldChar w:fldCharType="separate"/>
        </w:r>
        <w:r w:rsidR="00F272FB" w:rsidRPr="00F272FB">
          <w:rPr>
            <w:noProof/>
            <w:webHidden/>
          </w:rPr>
          <w:t>22</w:t>
        </w:r>
        <w:r w:rsidR="00F272FB" w:rsidRPr="00F272FB">
          <w:rPr>
            <w:rStyle w:val="afb"/>
            <w:noProof/>
          </w:rPr>
          <w:fldChar w:fldCharType="end"/>
        </w:r>
      </w:hyperlink>
    </w:p>
    <w:p w:rsidR="00F272FB" w:rsidRPr="00F272FB" w:rsidRDefault="00904398">
      <w:pPr>
        <w:pStyle w:val="15"/>
        <w:rPr>
          <w:rFonts w:eastAsiaTheme="minorEastAsia"/>
          <w:sz w:val="22"/>
          <w:szCs w:val="22"/>
        </w:rPr>
      </w:pPr>
      <w:hyperlink w:anchor="_Toc437348634" w:history="1">
        <w:r w:rsidR="00F272FB" w:rsidRPr="00F272FB">
          <w:rPr>
            <w:rStyle w:val="afb"/>
          </w:rPr>
          <w:t>5.</w:t>
        </w:r>
        <w:r w:rsidR="00F272FB" w:rsidRPr="00F272FB">
          <w:rPr>
            <w:rFonts w:eastAsiaTheme="minorEastAsia"/>
            <w:sz w:val="22"/>
            <w:szCs w:val="22"/>
          </w:rPr>
          <w:tab/>
        </w:r>
        <w:r w:rsidR="00F272FB" w:rsidRPr="00F272FB">
          <w:rPr>
            <w:rStyle w:val="afb"/>
          </w:rPr>
          <w:t>ОБРАЗЦЫ ФОРМ ОСНОВНЫХ ДОКУМЕНТОВ</w:t>
        </w:r>
        <w:r w:rsidR="00F272FB" w:rsidRPr="00F272FB">
          <w:rPr>
            <w:webHidden/>
          </w:rPr>
          <w:tab/>
        </w:r>
        <w:r w:rsidR="00F272FB" w:rsidRPr="00F272FB">
          <w:rPr>
            <w:rStyle w:val="afb"/>
          </w:rPr>
          <w:fldChar w:fldCharType="begin"/>
        </w:r>
        <w:r w:rsidR="00F272FB" w:rsidRPr="00F272FB">
          <w:rPr>
            <w:webHidden/>
          </w:rPr>
          <w:instrText xml:space="preserve"> PAGEREF _Toc437348634 \h </w:instrText>
        </w:r>
        <w:r w:rsidR="00F272FB" w:rsidRPr="00F272FB">
          <w:rPr>
            <w:rStyle w:val="afb"/>
          </w:rPr>
        </w:r>
        <w:r w:rsidR="00F272FB" w:rsidRPr="00F272FB">
          <w:rPr>
            <w:rStyle w:val="afb"/>
          </w:rPr>
          <w:fldChar w:fldCharType="separate"/>
        </w:r>
        <w:r w:rsidR="00F272FB" w:rsidRPr="00F272FB">
          <w:rPr>
            <w:webHidden/>
          </w:rPr>
          <w:t>26</w:t>
        </w:r>
        <w:r w:rsidR="00F272FB" w:rsidRPr="00F272FB">
          <w:rPr>
            <w:rStyle w:val="afb"/>
          </w:rPr>
          <w:fldChar w:fldCharType="end"/>
        </w:r>
      </w:hyperlink>
    </w:p>
    <w:p w:rsidR="00F272FB" w:rsidRPr="00F272FB" w:rsidRDefault="00904398">
      <w:pPr>
        <w:pStyle w:val="15"/>
        <w:rPr>
          <w:rFonts w:eastAsiaTheme="minorEastAsia"/>
          <w:sz w:val="22"/>
          <w:szCs w:val="22"/>
        </w:rPr>
      </w:pPr>
      <w:hyperlink w:anchor="_Toc437348635" w:history="1">
        <w:r w:rsidR="00F272FB" w:rsidRPr="00F272FB">
          <w:rPr>
            <w:rStyle w:val="afb"/>
          </w:rPr>
          <w:t>5.1.</w:t>
        </w:r>
        <w:r w:rsidR="00F272FB" w:rsidRPr="00F272FB">
          <w:rPr>
            <w:rFonts w:eastAsiaTheme="minorEastAsia"/>
            <w:sz w:val="22"/>
            <w:szCs w:val="22"/>
          </w:rPr>
          <w:tab/>
        </w:r>
        <w:r w:rsidR="00F272FB" w:rsidRPr="00F272FB">
          <w:rPr>
            <w:rStyle w:val="afb"/>
          </w:rPr>
          <w:t>Образцы форм основных документов, включаемых в заявку на участие в запросе предложений</w:t>
        </w:r>
        <w:r w:rsidR="00F272FB" w:rsidRPr="00F272FB">
          <w:rPr>
            <w:webHidden/>
          </w:rPr>
          <w:tab/>
        </w:r>
        <w:r w:rsidR="00F272FB" w:rsidRPr="00F272FB">
          <w:rPr>
            <w:rStyle w:val="afb"/>
          </w:rPr>
          <w:fldChar w:fldCharType="begin"/>
        </w:r>
        <w:r w:rsidR="00F272FB" w:rsidRPr="00F272FB">
          <w:rPr>
            <w:webHidden/>
          </w:rPr>
          <w:instrText xml:space="preserve"> PAGEREF _Toc437348635 \h </w:instrText>
        </w:r>
        <w:r w:rsidR="00F272FB" w:rsidRPr="00F272FB">
          <w:rPr>
            <w:rStyle w:val="afb"/>
          </w:rPr>
        </w:r>
        <w:r w:rsidR="00F272FB" w:rsidRPr="00F272FB">
          <w:rPr>
            <w:rStyle w:val="afb"/>
          </w:rPr>
          <w:fldChar w:fldCharType="separate"/>
        </w:r>
        <w:r w:rsidR="00F272FB" w:rsidRPr="00F272FB">
          <w:rPr>
            <w:webHidden/>
          </w:rPr>
          <w:t>26</w:t>
        </w:r>
        <w:r w:rsidR="00F272FB" w:rsidRPr="00F272FB">
          <w:rPr>
            <w:rStyle w:val="afb"/>
          </w:rPr>
          <w:fldChar w:fldCharType="end"/>
        </w:r>
      </w:hyperlink>
    </w:p>
    <w:p w:rsidR="00F272FB" w:rsidRPr="00F272FB" w:rsidRDefault="00904398">
      <w:pPr>
        <w:pStyle w:val="2a"/>
        <w:rPr>
          <w:rFonts w:ascii="Times New Roman" w:eastAsiaTheme="minorEastAsia" w:hAnsi="Times New Roman" w:cs="Times New Roman"/>
          <w:b w:val="0"/>
          <w:bCs w:val="0"/>
          <w:sz w:val="22"/>
          <w:szCs w:val="22"/>
        </w:rPr>
      </w:pPr>
      <w:hyperlink w:anchor="_Toc437348636" w:history="1">
        <w:r w:rsidR="00F272FB" w:rsidRPr="00F272FB">
          <w:rPr>
            <w:rStyle w:val="afb"/>
            <w:rFonts w:ascii="Times New Roman" w:hAnsi="Times New Roman" w:cs="Times New Roman"/>
          </w:rPr>
          <w:t>ЗАЯВКА НА УЧАСТИЕ В ЗАПРОСЕ ПРЕДЛОЖЕНИЙ (Форма 1)</w:t>
        </w:r>
        <w:r w:rsidR="00F272FB" w:rsidRPr="00F272FB">
          <w:rPr>
            <w:rFonts w:ascii="Times New Roman" w:hAnsi="Times New Roman" w:cs="Times New Roman"/>
            <w:webHidden/>
          </w:rPr>
          <w:tab/>
        </w:r>
        <w:r w:rsidR="00F272FB" w:rsidRPr="00F272FB">
          <w:rPr>
            <w:rStyle w:val="afb"/>
            <w:rFonts w:ascii="Times New Roman" w:hAnsi="Times New Roman" w:cs="Times New Roman"/>
          </w:rPr>
          <w:fldChar w:fldCharType="begin"/>
        </w:r>
        <w:r w:rsidR="00F272FB" w:rsidRPr="00F272FB">
          <w:rPr>
            <w:rFonts w:ascii="Times New Roman" w:hAnsi="Times New Roman" w:cs="Times New Roman"/>
            <w:webHidden/>
          </w:rPr>
          <w:instrText xml:space="preserve"> PAGEREF _Toc437348636 \h </w:instrText>
        </w:r>
        <w:r w:rsidR="00F272FB" w:rsidRPr="00F272FB">
          <w:rPr>
            <w:rStyle w:val="afb"/>
            <w:rFonts w:ascii="Times New Roman" w:hAnsi="Times New Roman" w:cs="Times New Roman"/>
          </w:rPr>
        </w:r>
        <w:r w:rsidR="00F272FB" w:rsidRPr="00F272FB">
          <w:rPr>
            <w:rStyle w:val="afb"/>
            <w:rFonts w:ascii="Times New Roman" w:hAnsi="Times New Roman" w:cs="Times New Roman"/>
          </w:rPr>
          <w:fldChar w:fldCharType="separate"/>
        </w:r>
        <w:r w:rsidR="00F272FB" w:rsidRPr="00F272FB">
          <w:rPr>
            <w:rFonts w:ascii="Times New Roman" w:hAnsi="Times New Roman" w:cs="Times New Roman"/>
            <w:webHidden/>
          </w:rPr>
          <w:t>26</w:t>
        </w:r>
        <w:r w:rsidR="00F272FB" w:rsidRPr="00F272FB">
          <w:rPr>
            <w:rStyle w:val="afb"/>
            <w:rFonts w:ascii="Times New Roman" w:hAnsi="Times New Roman" w:cs="Times New Roman"/>
          </w:rPr>
          <w:fldChar w:fldCharType="end"/>
        </w:r>
      </w:hyperlink>
    </w:p>
    <w:p w:rsidR="00F272FB" w:rsidRPr="00F272FB" w:rsidRDefault="00904398">
      <w:pPr>
        <w:pStyle w:val="2a"/>
        <w:rPr>
          <w:rFonts w:ascii="Times New Roman" w:eastAsiaTheme="minorEastAsia" w:hAnsi="Times New Roman" w:cs="Times New Roman"/>
          <w:b w:val="0"/>
          <w:bCs w:val="0"/>
          <w:sz w:val="22"/>
          <w:szCs w:val="22"/>
        </w:rPr>
      </w:pPr>
      <w:hyperlink w:anchor="_Toc437348637" w:history="1">
        <w:r w:rsidR="00F272FB" w:rsidRPr="00F272FB">
          <w:rPr>
            <w:rStyle w:val="afb"/>
            <w:rFonts w:ascii="Times New Roman" w:hAnsi="Times New Roman" w:cs="Times New Roman"/>
          </w:rPr>
          <w:t>ФОРМА ДЕКЛАРАЦИИ О СООТВЕТСТВИИ участника запроса предложений/изготовителя КРИТЕРИЯМ ОТНЕСЕНИЯ К СУБЪЕКТАМ МАЛОГО И СРЕДНЕГО ПРЕДПРИНИМАТЕЛЬСТВА (Форма 1.1)</w:t>
        </w:r>
        <w:r w:rsidR="00F272FB" w:rsidRPr="00F272FB">
          <w:rPr>
            <w:rFonts w:ascii="Times New Roman" w:hAnsi="Times New Roman" w:cs="Times New Roman"/>
            <w:webHidden/>
          </w:rPr>
          <w:tab/>
        </w:r>
        <w:r w:rsidR="00F272FB" w:rsidRPr="00F272FB">
          <w:rPr>
            <w:rStyle w:val="afb"/>
            <w:rFonts w:ascii="Times New Roman" w:hAnsi="Times New Roman" w:cs="Times New Roman"/>
          </w:rPr>
          <w:fldChar w:fldCharType="begin"/>
        </w:r>
        <w:r w:rsidR="00F272FB" w:rsidRPr="00F272FB">
          <w:rPr>
            <w:rFonts w:ascii="Times New Roman" w:hAnsi="Times New Roman" w:cs="Times New Roman"/>
            <w:webHidden/>
          </w:rPr>
          <w:instrText xml:space="preserve"> PAGEREF _Toc437348637 \h </w:instrText>
        </w:r>
        <w:r w:rsidR="00F272FB" w:rsidRPr="00F272FB">
          <w:rPr>
            <w:rStyle w:val="afb"/>
            <w:rFonts w:ascii="Times New Roman" w:hAnsi="Times New Roman" w:cs="Times New Roman"/>
          </w:rPr>
        </w:r>
        <w:r w:rsidR="00F272FB" w:rsidRPr="00F272FB">
          <w:rPr>
            <w:rStyle w:val="afb"/>
            <w:rFonts w:ascii="Times New Roman" w:hAnsi="Times New Roman" w:cs="Times New Roman"/>
          </w:rPr>
          <w:fldChar w:fldCharType="separate"/>
        </w:r>
        <w:r w:rsidR="00F272FB" w:rsidRPr="00F272FB">
          <w:rPr>
            <w:rFonts w:ascii="Times New Roman" w:hAnsi="Times New Roman" w:cs="Times New Roman"/>
            <w:webHidden/>
          </w:rPr>
          <w:t>31</w:t>
        </w:r>
        <w:r w:rsidR="00F272FB" w:rsidRPr="00F272FB">
          <w:rPr>
            <w:rStyle w:val="afb"/>
            <w:rFonts w:ascii="Times New Roman" w:hAnsi="Times New Roman" w:cs="Times New Roman"/>
          </w:rPr>
          <w:fldChar w:fldCharType="end"/>
        </w:r>
      </w:hyperlink>
    </w:p>
    <w:p w:rsidR="00F272FB" w:rsidRPr="00F272FB" w:rsidRDefault="00904398">
      <w:pPr>
        <w:pStyle w:val="2a"/>
        <w:rPr>
          <w:rFonts w:ascii="Times New Roman" w:eastAsiaTheme="minorEastAsia" w:hAnsi="Times New Roman" w:cs="Times New Roman"/>
          <w:b w:val="0"/>
          <w:bCs w:val="0"/>
          <w:sz w:val="22"/>
          <w:szCs w:val="22"/>
        </w:rPr>
      </w:pPr>
      <w:hyperlink w:anchor="_Toc437348638" w:history="1">
        <w:r w:rsidR="00F272FB" w:rsidRPr="00F272FB">
          <w:rPr>
            <w:rStyle w:val="afb"/>
            <w:rFonts w:ascii="Times New Roman" w:hAnsi="Times New Roman" w:cs="Times New Roman"/>
          </w:rPr>
          <w:t>СВЕДЕНИЯ О ЦЕПОЧКЕ СОБСТВЕННИКОВ, ВКЛЮЧАЯ БЕНЕФИЦИАРОВ (В ТОМ ЧИСЛЕ КОНЕЧНЫХ) (Форма 1.2)</w:t>
        </w:r>
        <w:r w:rsidR="00F272FB" w:rsidRPr="00F272FB">
          <w:rPr>
            <w:rFonts w:ascii="Times New Roman" w:hAnsi="Times New Roman" w:cs="Times New Roman"/>
            <w:webHidden/>
          </w:rPr>
          <w:tab/>
        </w:r>
        <w:r w:rsidR="00F272FB" w:rsidRPr="00F272FB">
          <w:rPr>
            <w:rStyle w:val="afb"/>
            <w:rFonts w:ascii="Times New Roman" w:hAnsi="Times New Roman" w:cs="Times New Roman"/>
          </w:rPr>
          <w:fldChar w:fldCharType="begin"/>
        </w:r>
        <w:r w:rsidR="00F272FB" w:rsidRPr="00F272FB">
          <w:rPr>
            <w:rFonts w:ascii="Times New Roman" w:hAnsi="Times New Roman" w:cs="Times New Roman"/>
            <w:webHidden/>
          </w:rPr>
          <w:instrText xml:space="preserve"> PAGEREF _Toc437348638 \h </w:instrText>
        </w:r>
        <w:r w:rsidR="00F272FB" w:rsidRPr="00F272FB">
          <w:rPr>
            <w:rStyle w:val="afb"/>
            <w:rFonts w:ascii="Times New Roman" w:hAnsi="Times New Roman" w:cs="Times New Roman"/>
          </w:rPr>
        </w:r>
        <w:r w:rsidR="00F272FB" w:rsidRPr="00F272FB">
          <w:rPr>
            <w:rStyle w:val="afb"/>
            <w:rFonts w:ascii="Times New Roman" w:hAnsi="Times New Roman" w:cs="Times New Roman"/>
          </w:rPr>
          <w:fldChar w:fldCharType="separate"/>
        </w:r>
        <w:r w:rsidR="00F272FB" w:rsidRPr="00F272FB">
          <w:rPr>
            <w:rFonts w:ascii="Times New Roman" w:hAnsi="Times New Roman" w:cs="Times New Roman"/>
            <w:webHidden/>
          </w:rPr>
          <w:t>37</w:t>
        </w:r>
        <w:r w:rsidR="00F272FB" w:rsidRPr="00F272FB">
          <w:rPr>
            <w:rStyle w:val="afb"/>
            <w:rFonts w:ascii="Times New Roman" w:hAnsi="Times New Roman" w:cs="Times New Roman"/>
          </w:rPr>
          <w:fldChar w:fldCharType="end"/>
        </w:r>
      </w:hyperlink>
    </w:p>
    <w:p w:rsidR="00F272FB" w:rsidRPr="00F272FB" w:rsidRDefault="00904398">
      <w:pPr>
        <w:pStyle w:val="2a"/>
        <w:rPr>
          <w:rFonts w:ascii="Times New Roman" w:eastAsiaTheme="minorEastAsia" w:hAnsi="Times New Roman" w:cs="Times New Roman"/>
          <w:b w:val="0"/>
          <w:bCs w:val="0"/>
          <w:sz w:val="22"/>
          <w:szCs w:val="22"/>
        </w:rPr>
      </w:pPr>
      <w:hyperlink w:anchor="_Toc437348639" w:history="1">
        <w:r w:rsidR="00F272FB" w:rsidRPr="00F272FB">
          <w:rPr>
            <w:rStyle w:val="afb"/>
            <w:rFonts w:ascii="Times New Roman" w:hAnsi="Times New Roman" w:cs="Times New Roman"/>
          </w:rPr>
          <w:t>СПРАВКА ОБ ОПЫТЕ ВЫПОЛНЕНИЯ ДОГОВОРОВ (Форма 3)</w:t>
        </w:r>
        <w:r w:rsidR="00F272FB" w:rsidRPr="00F272FB">
          <w:rPr>
            <w:rFonts w:ascii="Times New Roman" w:hAnsi="Times New Roman" w:cs="Times New Roman"/>
            <w:webHidden/>
          </w:rPr>
          <w:tab/>
        </w:r>
        <w:r w:rsidR="00F272FB" w:rsidRPr="00F272FB">
          <w:rPr>
            <w:rStyle w:val="afb"/>
            <w:rFonts w:ascii="Times New Roman" w:hAnsi="Times New Roman" w:cs="Times New Roman"/>
          </w:rPr>
          <w:fldChar w:fldCharType="begin"/>
        </w:r>
        <w:r w:rsidR="00F272FB" w:rsidRPr="00F272FB">
          <w:rPr>
            <w:rFonts w:ascii="Times New Roman" w:hAnsi="Times New Roman" w:cs="Times New Roman"/>
            <w:webHidden/>
          </w:rPr>
          <w:instrText xml:space="preserve"> PAGEREF _Toc437348639 \h </w:instrText>
        </w:r>
        <w:r w:rsidR="00F272FB" w:rsidRPr="00F272FB">
          <w:rPr>
            <w:rStyle w:val="afb"/>
            <w:rFonts w:ascii="Times New Roman" w:hAnsi="Times New Roman" w:cs="Times New Roman"/>
          </w:rPr>
        </w:r>
        <w:r w:rsidR="00F272FB" w:rsidRPr="00F272FB">
          <w:rPr>
            <w:rStyle w:val="afb"/>
            <w:rFonts w:ascii="Times New Roman" w:hAnsi="Times New Roman" w:cs="Times New Roman"/>
          </w:rPr>
          <w:fldChar w:fldCharType="separate"/>
        </w:r>
        <w:r w:rsidR="00F272FB" w:rsidRPr="00F272FB">
          <w:rPr>
            <w:rFonts w:ascii="Times New Roman" w:hAnsi="Times New Roman" w:cs="Times New Roman"/>
            <w:webHidden/>
          </w:rPr>
          <w:t>43</w:t>
        </w:r>
        <w:r w:rsidR="00F272FB" w:rsidRPr="00F272FB">
          <w:rPr>
            <w:rStyle w:val="afb"/>
            <w:rFonts w:ascii="Times New Roman" w:hAnsi="Times New Roman" w:cs="Times New Roman"/>
          </w:rPr>
          <w:fldChar w:fldCharType="end"/>
        </w:r>
      </w:hyperlink>
    </w:p>
    <w:p w:rsidR="00F272FB" w:rsidRPr="00F272FB" w:rsidRDefault="00904398">
      <w:pPr>
        <w:pStyle w:val="2a"/>
        <w:rPr>
          <w:rFonts w:ascii="Times New Roman" w:eastAsiaTheme="minorEastAsia" w:hAnsi="Times New Roman" w:cs="Times New Roman"/>
          <w:b w:val="0"/>
          <w:bCs w:val="0"/>
          <w:sz w:val="22"/>
          <w:szCs w:val="22"/>
        </w:rPr>
      </w:pPr>
      <w:hyperlink w:anchor="_Toc437348640" w:history="1">
        <w:r w:rsidR="00F272FB" w:rsidRPr="00F272FB">
          <w:rPr>
            <w:rStyle w:val="afb"/>
            <w:rFonts w:ascii="Times New Roman" w:hAnsi="Times New Roman" w:cs="Times New Roman"/>
          </w:rPr>
          <w:t>Спецификации оборудования для Белорусской АЭС (Форма 4)</w:t>
        </w:r>
        <w:r w:rsidR="00F272FB" w:rsidRPr="00F272FB">
          <w:rPr>
            <w:rFonts w:ascii="Times New Roman" w:hAnsi="Times New Roman" w:cs="Times New Roman"/>
            <w:webHidden/>
          </w:rPr>
          <w:tab/>
        </w:r>
        <w:r w:rsidR="00F272FB" w:rsidRPr="00F272FB">
          <w:rPr>
            <w:rStyle w:val="afb"/>
            <w:rFonts w:ascii="Times New Roman" w:hAnsi="Times New Roman" w:cs="Times New Roman"/>
          </w:rPr>
          <w:fldChar w:fldCharType="begin"/>
        </w:r>
        <w:r w:rsidR="00F272FB" w:rsidRPr="00F272FB">
          <w:rPr>
            <w:rFonts w:ascii="Times New Roman" w:hAnsi="Times New Roman" w:cs="Times New Roman"/>
            <w:webHidden/>
          </w:rPr>
          <w:instrText xml:space="preserve"> PAGEREF _Toc437348640 \h </w:instrText>
        </w:r>
        <w:r w:rsidR="00F272FB" w:rsidRPr="00F272FB">
          <w:rPr>
            <w:rStyle w:val="afb"/>
            <w:rFonts w:ascii="Times New Roman" w:hAnsi="Times New Roman" w:cs="Times New Roman"/>
          </w:rPr>
        </w:r>
        <w:r w:rsidR="00F272FB" w:rsidRPr="00F272FB">
          <w:rPr>
            <w:rStyle w:val="afb"/>
            <w:rFonts w:ascii="Times New Roman" w:hAnsi="Times New Roman" w:cs="Times New Roman"/>
          </w:rPr>
          <w:fldChar w:fldCharType="separate"/>
        </w:r>
        <w:r w:rsidR="00F272FB" w:rsidRPr="00F272FB">
          <w:rPr>
            <w:rFonts w:ascii="Times New Roman" w:hAnsi="Times New Roman" w:cs="Times New Roman"/>
            <w:webHidden/>
          </w:rPr>
          <w:t>46</w:t>
        </w:r>
        <w:r w:rsidR="00F272FB" w:rsidRPr="00F272FB">
          <w:rPr>
            <w:rStyle w:val="afb"/>
            <w:rFonts w:ascii="Times New Roman" w:hAnsi="Times New Roman" w:cs="Times New Roman"/>
          </w:rPr>
          <w:fldChar w:fldCharType="end"/>
        </w:r>
      </w:hyperlink>
    </w:p>
    <w:p w:rsidR="00F272FB" w:rsidRPr="00F272FB" w:rsidRDefault="00904398">
      <w:pPr>
        <w:pStyle w:val="2a"/>
        <w:rPr>
          <w:rFonts w:ascii="Times New Roman" w:eastAsiaTheme="minorEastAsia" w:hAnsi="Times New Roman" w:cs="Times New Roman"/>
          <w:b w:val="0"/>
          <w:bCs w:val="0"/>
          <w:sz w:val="22"/>
          <w:szCs w:val="22"/>
        </w:rPr>
      </w:pPr>
      <w:hyperlink w:anchor="_Toc437348641" w:history="1">
        <w:r w:rsidR="00F272FB" w:rsidRPr="00F272FB">
          <w:rPr>
            <w:rStyle w:val="afb"/>
            <w:rFonts w:ascii="Times New Roman" w:hAnsi="Times New Roman" w:cs="Times New Roman"/>
          </w:rPr>
          <w:t>СВИДЕТЕЛЬСТВО (Форма 5)</w:t>
        </w:r>
        <w:r w:rsidR="00F272FB" w:rsidRPr="00F272FB">
          <w:rPr>
            <w:rFonts w:ascii="Times New Roman" w:hAnsi="Times New Roman" w:cs="Times New Roman"/>
            <w:webHidden/>
          </w:rPr>
          <w:tab/>
        </w:r>
        <w:r w:rsidR="00F272FB" w:rsidRPr="00F272FB">
          <w:rPr>
            <w:rStyle w:val="afb"/>
            <w:rFonts w:ascii="Times New Roman" w:hAnsi="Times New Roman" w:cs="Times New Roman"/>
          </w:rPr>
          <w:fldChar w:fldCharType="begin"/>
        </w:r>
        <w:r w:rsidR="00F272FB" w:rsidRPr="00F272FB">
          <w:rPr>
            <w:rFonts w:ascii="Times New Roman" w:hAnsi="Times New Roman" w:cs="Times New Roman"/>
            <w:webHidden/>
          </w:rPr>
          <w:instrText xml:space="preserve"> PAGEREF _Toc437348641 \h </w:instrText>
        </w:r>
        <w:r w:rsidR="00F272FB" w:rsidRPr="00F272FB">
          <w:rPr>
            <w:rStyle w:val="afb"/>
            <w:rFonts w:ascii="Times New Roman" w:hAnsi="Times New Roman" w:cs="Times New Roman"/>
          </w:rPr>
        </w:r>
        <w:r w:rsidR="00F272FB" w:rsidRPr="00F272FB">
          <w:rPr>
            <w:rStyle w:val="afb"/>
            <w:rFonts w:ascii="Times New Roman" w:hAnsi="Times New Roman" w:cs="Times New Roman"/>
          </w:rPr>
          <w:fldChar w:fldCharType="separate"/>
        </w:r>
        <w:r w:rsidR="00F272FB" w:rsidRPr="00F272FB">
          <w:rPr>
            <w:rFonts w:ascii="Times New Roman" w:hAnsi="Times New Roman" w:cs="Times New Roman"/>
            <w:webHidden/>
          </w:rPr>
          <w:t>47</w:t>
        </w:r>
        <w:r w:rsidR="00F272FB" w:rsidRPr="00F272FB">
          <w:rPr>
            <w:rStyle w:val="afb"/>
            <w:rFonts w:ascii="Times New Roman" w:hAnsi="Times New Roman" w:cs="Times New Roman"/>
          </w:rPr>
          <w:fldChar w:fldCharType="end"/>
        </w:r>
      </w:hyperlink>
    </w:p>
    <w:p w:rsidR="00F272FB" w:rsidRPr="00F272FB" w:rsidRDefault="00904398">
      <w:pPr>
        <w:pStyle w:val="15"/>
        <w:rPr>
          <w:rFonts w:eastAsiaTheme="minorEastAsia"/>
          <w:sz w:val="22"/>
          <w:szCs w:val="22"/>
        </w:rPr>
      </w:pPr>
      <w:hyperlink w:anchor="_Toc437348642" w:history="1">
        <w:r w:rsidR="00F272FB" w:rsidRPr="00F272FB">
          <w:rPr>
            <w:rStyle w:val="afb"/>
          </w:rPr>
          <w:t>5.2.</w:t>
        </w:r>
        <w:r w:rsidR="00F272FB" w:rsidRPr="00F272FB">
          <w:rPr>
            <w:rFonts w:eastAsiaTheme="minorEastAsia"/>
            <w:sz w:val="22"/>
            <w:szCs w:val="22"/>
          </w:rPr>
          <w:tab/>
        </w:r>
        <w:r w:rsidR="00F272FB" w:rsidRPr="00F272FB">
          <w:rPr>
            <w:rStyle w:val="afb"/>
          </w:rPr>
          <w:t>Образцы форм обеспечения договора</w:t>
        </w:r>
        <w:r w:rsidR="00F272FB" w:rsidRPr="00F272FB">
          <w:rPr>
            <w:webHidden/>
          </w:rPr>
          <w:tab/>
        </w:r>
        <w:r w:rsidR="00F272FB" w:rsidRPr="00F272FB">
          <w:rPr>
            <w:rStyle w:val="afb"/>
          </w:rPr>
          <w:fldChar w:fldCharType="begin"/>
        </w:r>
        <w:r w:rsidR="00F272FB" w:rsidRPr="00F272FB">
          <w:rPr>
            <w:webHidden/>
          </w:rPr>
          <w:instrText xml:space="preserve"> PAGEREF _Toc437348642 \h </w:instrText>
        </w:r>
        <w:r w:rsidR="00F272FB" w:rsidRPr="00F272FB">
          <w:rPr>
            <w:rStyle w:val="afb"/>
          </w:rPr>
        </w:r>
        <w:r w:rsidR="00F272FB" w:rsidRPr="00F272FB">
          <w:rPr>
            <w:rStyle w:val="afb"/>
          </w:rPr>
          <w:fldChar w:fldCharType="separate"/>
        </w:r>
        <w:r w:rsidR="00F272FB" w:rsidRPr="00F272FB">
          <w:rPr>
            <w:webHidden/>
          </w:rPr>
          <w:t>49</w:t>
        </w:r>
        <w:r w:rsidR="00F272FB" w:rsidRPr="00F272FB">
          <w:rPr>
            <w:rStyle w:val="afb"/>
          </w:rPr>
          <w:fldChar w:fldCharType="end"/>
        </w:r>
      </w:hyperlink>
    </w:p>
    <w:p w:rsidR="00F272FB" w:rsidRPr="00F272FB" w:rsidRDefault="00904398">
      <w:pPr>
        <w:pStyle w:val="2a"/>
        <w:rPr>
          <w:rFonts w:ascii="Times New Roman" w:eastAsiaTheme="minorEastAsia" w:hAnsi="Times New Roman" w:cs="Times New Roman"/>
          <w:b w:val="0"/>
          <w:bCs w:val="0"/>
          <w:sz w:val="22"/>
          <w:szCs w:val="22"/>
        </w:rPr>
      </w:pPr>
      <w:hyperlink w:anchor="_Toc437348643" w:history="1">
        <w:r w:rsidR="00F272FB" w:rsidRPr="00F272FB">
          <w:rPr>
            <w:rStyle w:val="afb"/>
            <w:rFonts w:ascii="Times New Roman" w:hAnsi="Times New Roman" w:cs="Times New Roman"/>
          </w:rPr>
          <w:t>БАНКОВСКАЯ ГАРАНТИЯ ОБЕСПЕЧЕНИЯ ЗАЯВКИ НА УЧАСТИЕ В запросе предложений (Форма 6)</w:t>
        </w:r>
        <w:r w:rsidR="00F272FB" w:rsidRPr="00F272FB">
          <w:rPr>
            <w:rFonts w:ascii="Times New Roman" w:hAnsi="Times New Roman" w:cs="Times New Roman"/>
            <w:webHidden/>
          </w:rPr>
          <w:tab/>
        </w:r>
        <w:r w:rsidR="00F272FB" w:rsidRPr="00F272FB">
          <w:rPr>
            <w:rStyle w:val="afb"/>
            <w:rFonts w:ascii="Times New Roman" w:hAnsi="Times New Roman" w:cs="Times New Roman"/>
          </w:rPr>
          <w:fldChar w:fldCharType="begin"/>
        </w:r>
        <w:r w:rsidR="00F272FB" w:rsidRPr="00F272FB">
          <w:rPr>
            <w:rFonts w:ascii="Times New Roman" w:hAnsi="Times New Roman" w:cs="Times New Roman"/>
            <w:webHidden/>
          </w:rPr>
          <w:instrText xml:space="preserve"> PAGEREF _Toc437348643 \h </w:instrText>
        </w:r>
        <w:r w:rsidR="00F272FB" w:rsidRPr="00F272FB">
          <w:rPr>
            <w:rStyle w:val="afb"/>
            <w:rFonts w:ascii="Times New Roman" w:hAnsi="Times New Roman" w:cs="Times New Roman"/>
          </w:rPr>
        </w:r>
        <w:r w:rsidR="00F272FB" w:rsidRPr="00F272FB">
          <w:rPr>
            <w:rStyle w:val="afb"/>
            <w:rFonts w:ascii="Times New Roman" w:hAnsi="Times New Roman" w:cs="Times New Roman"/>
          </w:rPr>
          <w:fldChar w:fldCharType="separate"/>
        </w:r>
        <w:r w:rsidR="00F272FB" w:rsidRPr="00F272FB">
          <w:rPr>
            <w:rFonts w:ascii="Times New Roman" w:hAnsi="Times New Roman" w:cs="Times New Roman"/>
            <w:webHidden/>
          </w:rPr>
          <w:t>49</w:t>
        </w:r>
        <w:r w:rsidR="00F272FB" w:rsidRPr="00F272FB">
          <w:rPr>
            <w:rStyle w:val="afb"/>
            <w:rFonts w:ascii="Times New Roman" w:hAnsi="Times New Roman" w:cs="Times New Roman"/>
          </w:rPr>
          <w:fldChar w:fldCharType="end"/>
        </w:r>
      </w:hyperlink>
    </w:p>
    <w:p w:rsidR="00F272FB" w:rsidRPr="00F272FB" w:rsidRDefault="00904398">
      <w:pPr>
        <w:pStyle w:val="2a"/>
        <w:rPr>
          <w:rFonts w:ascii="Times New Roman" w:eastAsiaTheme="minorEastAsia" w:hAnsi="Times New Roman" w:cs="Times New Roman"/>
          <w:b w:val="0"/>
          <w:bCs w:val="0"/>
          <w:sz w:val="22"/>
          <w:szCs w:val="22"/>
        </w:rPr>
      </w:pPr>
      <w:hyperlink w:anchor="_Toc437348644" w:history="1">
        <w:r w:rsidR="00F272FB" w:rsidRPr="00F272FB">
          <w:rPr>
            <w:rStyle w:val="afb"/>
            <w:rFonts w:ascii="Times New Roman" w:hAnsi="Times New Roman" w:cs="Times New Roman"/>
          </w:rPr>
          <w:t>БАНКОВСКАЯ ГАРАНТИЯ ОБЕСПЕЧЕНИЯ ДОГОВОРА (Форма 6)</w:t>
        </w:r>
        <w:r w:rsidR="00F272FB" w:rsidRPr="00F272FB">
          <w:rPr>
            <w:rFonts w:ascii="Times New Roman" w:hAnsi="Times New Roman" w:cs="Times New Roman"/>
            <w:webHidden/>
          </w:rPr>
          <w:tab/>
        </w:r>
        <w:r w:rsidR="00F272FB" w:rsidRPr="00F272FB">
          <w:rPr>
            <w:rStyle w:val="afb"/>
            <w:rFonts w:ascii="Times New Roman" w:hAnsi="Times New Roman" w:cs="Times New Roman"/>
          </w:rPr>
          <w:fldChar w:fldCharType="begin"/>
        </w:r>
        <w:r w:rsidR="00F272FB" w:rsidRPr="00F272FB">
          <w:rPr>
            <w:rFonts w:ascii="Times New Roman" w:hAnsi="Times New Roman" w:cs="Times New Roman"/>
            <w:webHidden/>
          </w:rPr>
          <w:instrText xml:space="preserve"> PAGEREF _Toc437348644 \h </w:instrText>
        </w:r>
        <w:r w:rsidR="00F272FB" w:rsidRPr="00F272FB">
          <w:rPr>
            <w:rStyle w:val="afb"/>
            <w:rFonts w:ascii="Times New Roman" w:hAnsi="Times New Roman" w:cs="Times New Roman"/>
          </w:rPr>
        </w:r>
        <w:r w:rsidR="00F272FB" w:rsidRPr="00F272FB">
          <w:rPr>
            <w:rStyle w:val="afb"/>
            <w:rFonts w:ascii="Times New Roman" w:hAnsi="Times New Roman" w:cs="Times New Roman"/>
          </w:rPr>
          <w:fldChar w:fldCharType="separate"/>
        </w:r>
        <w:r w:rsidR="00F272FB" w:rsidRPr="00F272FB">
          <w:rPr>
            <w:rFonts w:ascii="Times New Roman" w:hAnsi="Times New Roman" w:cs="Times New Roman"/>
            <w:webHidden/>
          </w:rPr>
          <w:t>51</w:t>
        </w:r>
        <w:r w:rsidR="00F272FB" w:rsidRPr="00F272FB">
          <w:rPr>
            <w:rStyle w:val="afb"/>
            <w:rFonts w:ascii="Times New Roman" w:hAnsi="Times New Roman" w:cs="Times New Roman"/>
          </w:rPr>
          <w:fldChar w:fldCharType="end"/>
        </w:r>
      </w:hyperlink>
    </w:p>
    <w:p w:rsidR="00F272FB" w:rsidRPr="00F272FB" w:rsidRDefault="00904398">
      <w:pPr>
        <w:pStyle w:val="2a"/>
        <w:rPr>
          <w:rFonts w:ascii="Times New Roman" w:eastAsiaTheme="minorEastAsia" w:hAnsi="Times New Roman" w:cs="Times New Roman"/>
          <w:b w:val="0"/>
          <w:bCs w:val="0"/>
          <w:sz w:val="22"/>
          <w:szCs w:val="22"/>
        </w:rPr>
      </w:pPr>
      <w:hyperlink w:anchor="_Toc437348645" w:history="1">
        <w:r w:rsidR="00F272FB" w:rsidRPr="00F272FB">
          <w:rPr>
            <w:rStyle w:val="afb"/>
            <w:rFonts w:ascii="Times New Roman" w:hAnsi="Times New Roman" w:cs="Times New Roman"/>
          </w:rPr>
          <w:t>ДОГОВОР ПОРУЧИТЕЛЬСТВА (Форма 7)</w:t>
        </w:r>
        <w:r w:rsidR="00F272FB" w:rsidRPr="00F272FB">
          <w:rPr>
            <w:rFonts w:ascii="Times New Roman" w:hAnsi="Times New Roman" w:cs="Times New Roman"/>
            <w:webHidden/>
          </w:rPr>
          <w:tab/>
        </w:r>
        <w:r w:rsidR="00F272FB" w:rsidRPr="00F272FB">
          <w:rPr>
            <w:rStyle w:val="afb"/>
            <w:rFonts w:ascii="Times New Roman" w:hAnsi="Times New Roman" w:cs="Times New Roman"/>
          </w:rPr>
          <w:fldChar w:fldCharType="begin"/>
        </w:r>
        <w:r w:rsidR="00F272FB" w:rsidRPr="00F272FB">
          <w:rPr>
            <w:rFonts w:ascii="Times New Roman" w:hAnsi="Times New Roman" w:cs="Times New Roman"/>
            <w:webHidden/>
          </w:rPr>
          <w:instrText xml:space="preserve"> PAGEREF _Toc437348645 \h </w:instrText>
        </w:r>
        <w:r w:rsidR="00F272FB" w:rsidRPr="00F272FB">
          <w:rPr>
            <w:rStyle w:val="afb"/>
            <w:rFonts w:ascii="Times New Roman" w:hAnsi="Times New Roman" w:cs="Times New Roman"/>
          </w:rPr>
        </w:r>
        <w:r w:rsidR="00F272FB" w:rsidRPr="00F272FB">
          <w:rPr>
            <w:rStyle w:val="afb"/>
            <w:rFonts w:ascii="Times New Roman" w:hAnsi="Times New Roman" w:cs="Times New Roman"/>
          </w:rPr>
          <w:fldChar w:fldCharType="separate"/>
        </w:r>
        <w:r w:rsidR="00F272FB" w:rsidRPr="00F272FB">
          <w:rPr>
            <w:rFonts w:ascii="Times New Roman" w:hAnsi="Times New Roman" w:cs="Times New Roman"/>
            <w:webHidden/>
          </w:rPr>
          <w:t>51</w:t>
        </w:r>
        <w:r w:rsidR="00F272FB" w:rsidRPr="00F272FB">
          <w:rPr>
            <w:rStyle w:val="afb"/>
            <w:rFonts w:ascii="Times New Roman" w:hAnsi="Times New Roman" w:cs="Times New Roman"/>
          </w:rPr>
          <w:fldChar w:fldCharType="end"/>
        </w:r>
      </w:hyperlink>
    </w:p>
    <w:p w:rsidR="00F272FB" w:rsidRPr="00F272FB" w:rsidRDefault="00904398">
      <w:pPr>
        <w:pStyle w:val="15"/>
        <w:rPr>
          <w:rFonts w:eastAsiaTheme="minorEastAsia"/>
          <w:sz w:val="22"/>
          <w:szCs w:val="22"/>
        </w:rPr>
      </w:pPr>
      <w:hyperlink w:anchor="_Toc437348646" w:history="1">
        <w:r w:rsidR="00F272FB" w:rsidRPr="00F272FB">
          <w:rPr>
            <w:rStyle w:val="afb"/>
            <w:b/>
          </w:rPr>
          <w:t>ЧАСТЬ 2</w:t>
        </w:r>
        <w:r w:rsidR="00F272FB" w:rsidRPr="00F272FB">
          <w:rPr>
            <w:webHidden/>
          </w:rPr>
          <w:tab/>
        </w:r>
        <w:r w:rsidR="00F272FB" w:rsidRPr="00F272FB">
          <w:rPr>
            <w:rStyle w:val="afb"/>
          </w:rPr>
          <w:fldChar w:fldCharType="begin"/>
        </w:r>
        <w:r w:rsidR="00F272FB" w:rsidRPr="00F272FB">
          <w:rPr>
            <w:webHidden/>
          </w:rPr>
          <w:instrText xml:space="preserve"> PAGEREF _Toc437348646 \h </w:instrText>
        </w:r>
        <w:r w:rsidR="00F272FB" w:rsidRPr="00F272FB">
          <w:rPr>
            <w:rStyle w:val="afb"/>
          </w:rPr>
        </w:r>
        <w:r w:rsidR="00F272FB" w:rsidRPr="00F272FB">
          <w:rPr>
            <w:rStyle w:val="afb"/>
          </w:rPr>
          <w:fldChar w:fldCharType="separate"/>
        </w:r>
        <w:r w:rsidR="00F272FB" w:rsidRPr="00F272FB">
          <w:rPr>
            <w:webHidden/>
          </w:rPr>
          <w:t>51</w:t>
        </w:r>
        <w:r w:rsidR="00F272FB" w:rsidRPr="00F272FB">
          <w:rPr>
            <w:rStyle w:val="afb"/>
          </w:rPr>
          <w:fldChar w:fldCharType="end"/>
        </w:r>
      </w:hyperlink>
    </w:p>
    <w:p w:rsidR="00F272FB" w:rsidRPr="00F272FB" w:rsidRDefault="00904398">
      <w:pPr>
        <w:pStyle w:val="15"/>
        <w:rPr>
          <w:rFonts w:eastAsiaTheme="minorEastAsia"/>
          <w:sz w:val="22"/>
          <w:szCs w:val="22"/>
        </w:rPr>
      </w:pPr>
      <w:hyperlink w:anchor="_Toc437348647" w:history="1">
        <w:r w:rsidR="00F272FB" w:rsidRPr="00F272FB">
          <w:rPr>
            <w:rStyle w:val="afb"/>
            <w:b/>
          </w:rPr>
          <w:t>ЧАСТЬ 3</w:t>
        </w:r>
        <w:r w:rsidR="00F272FB" w:rsidRPr="00F272FB">
          <w:rPr>
            <w:webHidden/>
          </w:rPr>
          <w:tab/>
        </w:r>
        <w:r w:rsidR="00F272FB" w:rsidRPr="00F272FB">
          <w:rPr>
            <w:rStyle w:val="afb"/>
          </w:rPr>
          <w:fldChar w:fldCharType="begin"/>
        </w:r>
        <w:r w:rsidR="00F272FB" w:rsidRPr="00F272FB">
          <w:rPr>
            <w:webHidden/>
          </w:rPr>
          <w:instrText xml:space="preserve"> PAGEREF _Toc437348647 \h </w:instrText>
        </w:r>
        <w:r w:rsidR="00F272FB" w:rsidRPr="00F272FB">
          <w:rPr>
            <w:rStyle w:val="afb"/>
          </w:rPr>
        </w:r>
        <w:r w:rsidR="00F272FB" w:rsidRPr="00F272FB">
          <w:rPr>
            <w:rStyle w:val="afb"/>
          </w:rPr>
          <w:fldChar w:fldCharType="separate"/>
        </w:r>
        <w:r w:rsidR="00F272FB" w:rsidRPr="00F272FB">
          <w:rPr>
            <w:webHidden/>
          </w:rPr>
          <w:t>51</w:t>
        </w:r>
        <w:r w:rsidR="00F272FB" w:rsidRPr="00F272FB">
          <w:rPr>
            <w:rStyle w:val="afb"/>
          </w:rPr>
          <w:fldChar w:fldCharType="end"/>
        </w:r>
      </w:hyperlink>
    </w:p>
    <w:p w:rsidR="00F74A75" w:rsidRPr="00F272FB" w:rsidRDefault="00D6406B" w:rsidP="00216418">
      <w:pPr>
        <w:tabs>
          <w:tab w:val="left" w:pos="426"/>
        </w:tabs>
        <w:spacing w:after="120"/>
        <w:jc w:val="both"/>
        <w:rPr>
          <w:bCs/>
        </w:rPr>
      </w:pPr>
      <w:r w:rsidRPr="00F272FB">
        <w:rPr>
          <w:bCs/>
        </w:rPr>
        <w:fldChar w:fldCharType="end"/>
      </w:r>
    </w:p>
    <w:p w:rsidR="00F74A75" w:rsidRPr="00C530D8" w:rsidRDefault="00F74A75" w:rsidP="00600E86">
      <w:pPr>
        <w:rPr>
          <w:bCs/>
        </w:rPr>
        <w:sectPr w:rsidR="00F74A75" w:rsidRPr="00C530D8"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E95CD9">
      <w:pPr>
        <w:pStyle w:val="10"/>
        <w:numPr>
          <w:ilvl w:val="0"/>
          <w:numId w:val="21"/>
        </w:numPr>
        <w:tabs>
          <w:tab w:val="left" w:pos="426"/>
        </w:tabs>
        <w:ind w:left="0" w:firstLine="0"/>
        <w:jc w:val="center"/>
        <w:rPr>
          <w:sz w:val="28"/>
          <w:szCs w:val="28"/>
        </w:rPr>
      </w:pPr>
      <w:bookmarkStart w:id="6" w:name="_Toc437348620"/>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9F45A4">
        <w:rPr>
          <w:rFonts w:ascii="Times New Roman" w:eastAsia="Times New Roman" w:hAnsi="Times New Roman"/>
          <w:sz w:val="28"/>
          <w:szCs w:val="28"/>
          <w:lang w:eastAsia="ru-RU"/>
        </w:rPr>
        <w:t>о</w:t>
      </w:r>
      <w:r w:rsidR="00336A17" w:rsidRPr="00D05496">
        <w:rPr>
          <w:rFonts w:ascii="Times New Roman" w:eastAsia="Times New Roman" w:hAnsi="Times New Roman"/>
          <w:sz w:val="28"/>
          <w:szCs w:val="28"/>
          <w:lang w:eastAsia="ru-RU"/>
        </w:rPr>
        <w:t xml:space="preserve">ткрытый </w:t>
      </w:r>
      <w:r w:rsidR="00336A17" w:rsidRPr="00AC0C39">
        <w:rPr>
          <w:rFonts w:ascii="Times New Roman" w:eastAsia="Times New Roman" w:hAnsi="Times New Roman"/>
          <w:sz w:val="28"/>
          <w:szCs w:val="28"/>
          <w:lang w:eastAsia="ru-RU"/>
        </w:rPr>
        <w:t>одноэтапный</w:t>
      </w:r>
      <w:r w:rsidR="00336A17" w:rsidRPr="00D05496">
        <w:rPr>
          <w:rFonts w:ascii="Times New Roman" w:eastAsia="Times New Roman" w:hAnsi="Times New Roman"/>
          <w:sz w:val="28"/>
          <w:szCs w:val="28"/>
          <w:lang w:eastAsia="ru-RU"/>
        </w:rPr>
        <w:t xml:space="preserve"> запрос предложений в электронной форме </w:t>
      </w:r>
      <w:r w:rsidR="00336A17" w:rsidRPr="00AC0C39">
        <w:rPr>
          <w:rFonts w:ascii="Times New Roman" w:eastAsia="Times New Roman" w:hAnsi="Times New Roman"/>
          <w:sz w:val="28"/>
          <w:szCs w:val="28"/>
          <w:lang w:eastAsia="ru-RU"/>
        </w:rPr>
        <w:t>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AA1221">
      <w:pPr>
        <w:tabs>
          <w:tab w:val="left" w:pos="1134"/>
        </w:tabs>
        <w:ind w:left="709"/>
        <w:contextualSpacing/>
        <w:jc w:val="both"/>
        <w:rPr>
          <w:rFonts w:eastAsia="Calibri"/>
          <w:bCs/>
          <w:sz w:val="28"/>
          <w:szCs w:val="28"/>
          <w:lang w:eastAsia="en-US"/>
        </w:rPr>
      </w:pPr>
    </w:p>
    <w:p w:rsidR="006E1254" w:rsidRPr="006E1254" w:rsidRDefault="00D06293" w:rsidP="006E1254">
      <w:pPr>
        <w:pStyle w:val="afff"/>
        <w:numPr>
          <w:ilvl w:val="0"/>
          <w:numId w:val="20"/>
        </w:numPr>
        <w:tabs>
          <w:tab w:val="left" w:pos="0"/>
        </w:tabs>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D06293">
        <w:rPr>
          <w:rFonts w:ascii="Times New Roman" w:hAnsi="Times New Roman"/>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D06293">
        <w:rPr>
          <w:rFonts w:ascii="Times New Roman" w:hAnsi="Times New Roman"/>
          <w:sz w:val="28"/>
          <w:szCs w:val="28"/>
        </w:rPr>
        <w:t>Росатом</w:t>
      </w:r>
      <w:proofErr w:type="spellEnd"/>
      <w:r w:rsidRPr="00D06293">
        <w:rPr>
          <w:rFonts w:ascii="Times New Roman" w:hAnsi="Times New Roman"/>
          <w:sz w:val="28"/>
          <w:szCs w:val="28"/>
        </w:rPr>
        <w:t xml:space="preserve">» с изменениями, утвержденными решением наблюдательного совета </w:t>
      </w:r>
      <w:proofErr w:type="spellStart"/>
      <w:r w:rsidRPr="00D06293">
        <w:rPr>
          <w:rFonts w:ascii="Times New Roman" w:hAnsi="Times New Roman"/>
          <w:sz w:val="28"/>
          <w:szCs w:val="28"/>
        </w:rPr>
        <w:t>Госкор</w:t>
      </w:r>
      <w:r w:rsidR="00F32C58">
        <w:rPr>
          <w:rFonts w:ascii="Times New Roman" w:hAnsi="Times New Roman"/>
          <w:sz w:val="28"/>
          <w:szCs w:val="28"/>
        </w:rPr>
        <w:t>порации</w:t>
      </w:r>
      <w:proofErr w:type="spellEnd"/>
      <w:r w:rsidR="00F32C58">
        <w:rPr>
          <w:rFonts w:ascii="Times New Roman" w:hAnsi="Times New Roman"/>
          <w:sz w:val="28"/>
          <w:szCs w:val="28"/>
        </w:rPr>
        <w:t xml:space="preserve"> «</w:t>
      </w:r>
      <w:proofErr w:type="spellStart"/>
      <w:r w:rsidR="00F32C58">
        <w:rPr>
          <w:rFonts w:ascii="Times New Roman" w:hAnsi="Times New Roman"/>
          <w:sz w:val="28"/>
          <w:szCs w:val="28"/>
        </w:rPr>
        <w:t>Росатом</w:t>
      </w:r>
      <w:proofErr w:type="spellEnd"/>
      <w:r w:rsidR="00F32C58">
        <w:rPr>
          <w:rFonts w:ascii="Times New Roman" w:hAnsi="Times New Roman"/>
          <w:sz w:val="28"/>
          <w:szCs w:val="28"/>
        </w:rPr>
        <w:t xml:space="preserve">» (протокол от </w:t>
      </w:r>
      <w:r w:rsidR="006E1254" w:rsidRPr="006E1254">
        <w:rPr>
          <w:rFonts w:ascii="Times New Roman" w:hAnsi="Times New Roman"/>
          <w:sz w:val="28"/>
          <w:szCs w:val="28"/>
        </w:rPr>
        <w:t>22</w:t>
      </w:r>
      <w:r w:rsidRPr="00D06293">
        <w:rPr>
          <w:rFonts w:ascii="Times New Roman" w:hAnsi="Times New Roman"/>
          <w:sz w:val="28"/>
          <w:szCs w:val="28"/>
        </w:rPr>
        <w:t>.0</w:t>
      </w:r>
      <w:r w:rsidR="006E1254" w:rsidRPr="006E1254">
        <w:rPr>
          <w:rFonts w:ascii="Times New Roman" w:hAnsi="Times New Roman"/>
          <w:sz w:val="28"/>
          <w:szCs w:val="28"/>
        </w:rPr>
        <w:t>9</w:t>
      </w:r>
      <w:r w:rsidRPr="00D06293">
        <w:rPr>
          <w:rFonts w:ascii="Times New Roman" w:hAnsi="Times New Roman"/>
          <w:sz w:val="28"/>
          <w:szCs w:val="28"/>
        </w:rPr>
        <w:t>.2015 №7</w:t>
      </w:r>
      <w:r w:rsidR="006E1254" w:rsidRPr="006E1254">
        <w:rPr>
          <w:rFonts w:ascii="Times New Roman" w:hAnsi="Times New Roman"/>
          <w:sz w:val="28"/>
          <w:szCs w:val="28"/>
        </w:rPr>
        <w:t>6</w:t>
      </w:r>
      <w:r w:rsidRPr="00D06293">
        <w:rPr>
          <w:rFonts w:ascii="Times New Roman" w:hAnsi="Times New Roman"/>
          <w:sz w:val="28"/>
          <w:szCs w:val="28"/>
        </w:rPr>
        <w:t>).</w:t>
      </w:r>
    </w:p>
    <w:p w:rsidR="00D06293" w:rsidRPr="006E1254" w:rsidRDefault="006E1254" w:rsidP="00131FA8">
      <w:pPr>
        <w:pStyle w:val="afff"/>
        <w:tabs>
          <w:tab w:val="left" w:pos="0"/>
        </w:tabs>
        <w:spacing w:line="240" w:lineRule="auto"/>
        <w:ind w:left="0" w:firstLine="709"/>
        <w:jc w:val="both"/>
        <w:rPr>
          <w:rFonts w:ascii="Times New Roman" w:hAnsi="Times New Roman"/>
          <w:sz w:val="28"/>
          <w:szCs w:val="28"/>
        </w:rPr>
      </w:pPr>
      <w:r w:rsidRPr="003A0163">
        <w:rPr>
          <w:rFonts w:ascii="Times New Roman" w:hAnsi="Times New Roman"/>
          <w:sz w:val="28"/>
          <w:szCs w:val="28"/>
        </w:rPr>
        <w:t xml:space="preserve">Закупочная </w:t>
      </w:r>
      <w:r w:rsidRPr="00744673">
        <w:rPr>
          <w:rFonts w:ascii="Times New Roman" w:hAnsi="Times New Roman"/>
          <w:sz w:val="28"/>
          <w:szCs w:val="28"/>
        </w:rPr>
        <w:t>процедура проводится способом «запрос предложений» на</w:t>
      </w:r>
      <w:r w:rsidR="00131FA8" w:rsidRPr="00744673">
        <w:rPr>
          <w:rFonts w:ascii="Times New Roman" w:hAnsi="Times New Roman"/>
          <w:sz w:val="28"/>
          <w:szCs w:val="28"/>
        </w:rPr>
        <w:t xml:space="preserve"> </w:t>
      </w:r>
      <w:r w:rsidRPr="00744673">
        <w:rPr>
          <w:rFonts w:ascii="Times New Roman" w:hAnsi="Times New Roman"/>
          <w:sz w:val="28"/>
          <w:szCs w:val="28"/>
        </w:rPr>
        <w:t>основании подраздела 25.3.2 «а»  ЕОСЗ.</w:t>
      </w:r>
    </w:p>
    <w:p w:rsidR="00D06293" w:rsidRPr="00D06293" w:rsidRDefault="00D06293" w:rsidP="006E1254">
      <w:pPr>
        <w:tabs>
          <w:tab w:val="left" w:pos="1134"/>
        </w:tabs>
        <w:ind w:firstLine="709"/>
        <w:contextualSpacing/>
        <w:jc w:val="both"/>
        <w:rPr>
          <w:rFonts w:eastAsia="Calibri"/>
          <w:sz w:val="28"/>
          <w:szCs w:val="28"/>
          <w:lang w:eastAsia="en-US"/>
        </w:rPr>
      </w:pPr>
      <w:r w:rsidRPr="00D06293">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D06293">
      <w:pPr>
        <w:tabs>
          <w:tab w:val="left" w:pos="1134"/>
        </w:tabs>
        <w:contextualSpacing/>
        <w:jc w:val="both"/>
        <w:rPr>
          <w:rFonts w:eastAsia="Calibri"/>
          <w:bCs/>
          <w:sz w:val="28"/>
          <w:szCs w:val="28"/>
          <w:lang w:eastAsia="en-US"/>
        </w:rPr>
      </w:pPr>
    </w:p>
    <w:p w:rsidR="00805445" w:rsidRDefault="008F7715" w:rsidP="00717C87">
      <w:pPr>
        <w:pStyle w:val="afff"/>
        <w:numPr>
          <w:ilvl w:val="0"/>
          <w:numId w:val="20"/>
        </w:numPr>
        <w:tabs>
          <w:tab w:val="left" w:pos="0"/>
          <w:tab w:val="left" w:pos="1134"/>
        </w:tabs>
        <w:spacing w:after="0" w:line="240" w:lineRule="auto"/>
        <w:ind w:left="0" w:firstLine="709"/>
        <w:jc w:val="both"/>
        <w:rPr>
          <w:b/>
          <w:spacing w:val="-6"/>
          <w:sz w:val="28"/>
          <w:szCs w:val="28"/>
        </w:rPr>
      </w:pPr>
      <w:r w:rsidRPr="00717C87">
        <w:rPr>
          <w:rFonts w:ascii="Times New Roman" w:eastAsia="Times New Roman" w:hAnsi="Times New Roman"/>
          <w:spacing w:val="-6"/>
          <w:sz w:val="28"/>
          <w:szCs w:val="28"/>
          <w:lang w:eastAsia="ru-RU"/>
        </w:rPr>
        <w:t xml:space="preserve">Предмет </w:t>
      </w:r>
      <w:r w:rsidR="00683580" w:rsidRPr="00717C87">
        <w:rPr>
          <w:rFonts w:ascii="Times New Roman" w:eastAsia="Times New Roman" w:hAnsi="Times New Roman"/>
          <w:spacing w:val="-6"/>
          <w:sz w:val="28"/>
          <w:szCs w:val="28"/>
          <w:lang w:eastAsia="ru-RU"/>
        </w:rPr>
        <w:t>запроса предложений</w:t>
      </w:r>
      <w:r w:rsidRPr="00717C87">
        <w:rPr>
          <w:rFonts w:ascii="Times New Roman" w:eastAsia="Times New Roman" w:hAnsi="Times New Roman"/>
          <w:spacing w:val="-6"/>
          <w:sz w:val="28"/>
          <w:szCs w:val="28"/>
          <w:lang w:eastAsia="ru-RU"/>
        </w:rPr>
        <w:t xml:space="preserve">: </w:t>
      </w:r>
      <w:r w:rsidR="00717C87" w:rsidRPr="00FE41E1">
        <w:rPr>
          <w:rFonts w:ascii="Times New Roman" w:hAnsi="Times New Roman"/>
          <w:spacing w:val="-6"/>
          <w:sz w:val="28"/>
          <w:szCs w:val="28"/>
        </w:rPr>
        <w:t>право заключения договора на поставку проходок трубных герметичных для сооружения энергоблока № 2 Белорусской АЭС</w:t>
      </w:r>
      <w:r w:rsidR="00717C87">
        <w:rPr>
          <w:rFonts w:ascii="Times New Roman" w:hAnsi="Times New Roman"/>
          <w:spacing w:val="-6"/>
          <w:sz w:val="28"/>
          <w:szCs w:val="28"/>
        </w:rPr>
        <w:t>.</w:t>
      </w:r>
    </w:p>
    <w:p w:rsidR="00717C87" w:rsidRPr="00717C87" w:rsidRDefault="00717C87" w:rsidP="00717C87">
      <w:pPr>
        <w:pStyle w:val="afff"/>
        <w:tabs>
          <w:tab w:val="left" w:pos="0"/>
          <w:tab w:val="left" w:pos="1134"/>
        </w:tabs>
        <w:spacing w:after="0" w:line="240" w:lineRule="auto"/>
        <w:ind w:left="709"/>
        <w:jc w:val="both"/>
        <w:rPr>
          <w:b/>
          <w:spacing w:val="-6"/>
          <w:sz w:val="28"/>
          <w:szCs w:val="28"/>
        </w:rPr>
      </w:pPr>
    </w:p>
    <w:p w:rsidR="00735E10" w:rsidRPr="00735E10"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735E10">
        <w:rPr>
          <w:rFonts w:ascii="Times New Roman" w:hAnsi="Times New Roman"/>
          <w:spacing w:val="-6"/>
          <w:sz w:val="28"/>
          <w:szCs w:val="28"/>
        </w:rPr>
        <w:t xml:space="preserve"> </w:t>
      </w:r>
      <w:r w:rsidR="00CA33B7">
        <w:rPr>
          <w:rFonts w:ascii="Times New Roman" w:hAnsi="Times New Roman"/>
          <w:spacing w:val="-6"/>
          <w:sz w:val="28"/>
          <w:szCs w:val="28"/>
        </w:rPr>
        <w:t>Акционерное общество «</w:t>
      </w:r>
      <w:proofErr w:type="spellStart"/>
      <w:r w:rsidR="00CA33B7">
        <w:rPr>
          <w:rFonts w:ascii="Times New Roman" w:hAnsi="Times New Roman"/>
          <w:spacing w:val="-6"/>
          <w:sz w:val="28"/>
          <w:szCs w:val="28"/>
        </w:rPr>
        <w:t>Атомстройэкспорт</w:t>
      </w:r>
      <w:proofErr w:type="spellEnd"/>
      <w:r w:rsidR="00CA33B7">
        <w:rPr>
          <w:rFonts w:ascii="Times New Roman" w:hAnsi="Times New Roman"/>
          <w:spacing w:val="-6"/>
          <w:sz w:val="28"/>
          <w:szCs w:val="28"/>
        </w:rPr>
        <w:t>»</w:t>
      </w:r>
    </w:p>
    <w:p w:rsidR="00735E10" w:rsidRPr="00F40BED" w:rsidRDefault="00735E10" w:rsidP="00735E10">
      <w:pPr>
        <w:tabs>
          <w:tab w:val="left" w:pos="1134"/>
        </w:tabs>
        <w:ind w:firstLine="567"/>
        <w:contextualSpacing/>
        <w:jc w:val="both"/>
        <w:rPr>
          <w:spacing w:val="-6"/>
          <w:sz w:val="28"/>
          <w:szCs w:val="28"/>
        </w:rPr>
      </w:pPr>
      <w:r w:rsidRPr="00F40BED">
        <w:rPr>
          <w:spacing w:val="-6"/>
          <w:sz w:val="28"/>
          <w:szCs w:val="28"/>
        </w:rPr>
        <w:t xml:space="preserve">Место нахождения: </w:t>
      </w:r>
      <w:r w:rsidR="00CA33B7">
        <w:rPr>
          <w:spacing w:val="-6"/>
          <w:sz w:val="28"/>
          <w:szCs w:val="28"/>
        </w:rPr>
        <w:t>127434, г. Москва, Дмитровское шоссе, д. 2 стр. 1</w:t>
      </w:r>
      <w:r w:rsidRPr="00F40BED">
        <w:rPr>
          <w:spacing w:val="-6"/>
          <w:sz w:val="28"/>
          <w:szCs w:val="28"/>
        </w:rPr>
        <w:t xml:space="preserve">. </w:t>
      </w:r>
    </w:p>
    <w:p w:rsidR="00735E10" w:rsidRPr="005F5B49" w:rsidRDefault="00735E10" w:rsidP="00735E10">
      <w:pPr>
        <w:tabs>
          <w:tab w:val="left" w:pos="1134"/>
        </w:tabs>
        <w:ind w:firstLine="567"/>
        <w:contextualSpacing/>
        <w:jc w:val="both"/>
        <w:rPr>
          <w:spacing w:val="-6"/>
          <w:sz w:val="28"/>
          <w:szCs w:val="28"/>
        </w:rPr>
      </w:pPr>
      <w:r w:rsidRPr="00F40BED">
        <w:rPr>
          <w:spacing w:val="-6"/>
          <w:sz w:val="28"/>
          <w:szCs w:val="28"/>
        </w:rPr>
        <w:t xml:space="preserve">Почтовый адрес: </w:t>
      </w:r>
      <w:r w:rsidR="00CA33B7">
        <w:rPr>
          <w:spacing w:val="-6"/>
          <w:sz w:val="28"/>
          <w:szCs w:val="28"/>
        </w:rPr>
        <w:t>127434, г. Москва, Дмитровское шоссе, д. 2 стр. 1</w:t>
      </w:r>
      <w:r w:rsidRPr="005F5B49">
        <w:rPr>
          <w:spacing w:val="-6"/>
          <w:sz w:val="28"/>
          <w:szCs w:val="28"/>
        </w:rPr>
        <w:t>.</w:t>
      </w:r>
    </w:p>
    <w:p w:rsidR="00961C0C" w:rsidRDefault="00961C0C" w:rsidP="00735E10">
      <w:pPr>
        <w:tabs>
          <w:tab w:val="left" w:pos="1134"/>
        </w:tabs>
        <w:ind w:firstLine="567"/>
        <w:contextualSpacing/>
        <w:jc w:val="both"/>
        <w:rPr>
          <w:sz w:val="28"/>
          <w:szCs w:val="28"/>
        </w:rPr>
      </w:pPr>
    </w:p>
    <w:p w:rsidR="00961C0C" w:rsidRPr="000B1A35" w:rsidRDefault="00991298" w:rsidP="000B1A35">
      <w:pPr>
        <w:pStyle w:val="afff"/>
        <w:numPr>
          <w:ilvl w:val="0"/>
          <w:numId w:val="20"/>
        </w:numPr>
        <w:tabs>
          <w:tab w:val="left" w:pos="0"/>
          <w:tab w:val="left" w:pos="1134"/>
        </w:tabs>
        <w:spacing w:after="0" w:line="240" w:lineRule="auto"/>
        <w:ind w:left="0" w:firstLine="709"/>
        <w:jc w:val="both"/>
        <w:rPr>
          <w:rFonts w:ascii="Times New Roman" w:eastAsia="Times New Roman" w:hAnsi="Times New Roman"/>
          <w:spacing w:val="-6"/>
          <w:sz w:val="28"/>
          <w:szCs w:val="28"/>
          <w:lang w:eastAsia="ru-RU"/>
        </w:rPr>
      </w:pPr>
      <w:r w:rsidRPr="000B1A35">
        <w:rPr>
          <w:rFonts w:ascii="Times New Roman" w:eastAsia="Times New Roman" w:hAnsi="Times New Roman"/>
          <w:spacing w:val="-6"/>
          <w:sz w:val="28"/>
          <w:szCs w:val="28"/>
          <w:lang w:eastAsia="ru-RU"/>
        </w:rPr>
        <w:t>Инициатор закупки</w:t>
      </w:r>
      <w:r w:rsidR="00961C0C" w:rsidRPr="000B1A35">
        <w:rPr>
          <w:rFonts w:ascii="Times New Roman" w:eastAsia="Times New Roman" w:hAnsi="Times New Roman"/>
          <w:spacing w:val="-6"/>
          <w:sz w:val="28"/>
          <w:szCs w:val="28"/>
          <w:lang w:eastAsia="ru-RU"/>
        </w:rPr>
        <w:t xml:space="preserve">: </w:t>
      </w:r>
      <w:r w:rsidR="00F7136F" w:rsidRPr="000B1A35">
        <w:rPr>
          <w:rFonts w:ascii="Times New Roman" w:eastAsia="Times New Roman" w:hAnsi="Times New Roman"/>
          <w:spacing w:val="-6"/>
          <w:sz w:val="28"/>
          <w:szCs w:val="28"/>
          <w:lang w:eastAsia="ru-RU"/>
        </w:rPr>
        <w:t>Акционерное общество</w:t>
      </w:r>
      <w:r w:rsidR="00CA33B7" w:rsidRPr="000B1A35">
        <w:rPr>
          <w:rFonts w:ascii="Times New Roman" w:eastAsia="Times New Roman" w:hAnsi="Times New Roman"/>
          <w:spacing w:val="-6"/>
          <w:sz w:val="28"/>
          <w:szCs w:val="28"/>
          <w:lang w:eastAsia="ru-RU"/>
        </w:rPr>
        <w:t xml:space="preserve"> </w:t>
      </w:r>
      <w:r w:rsidR="00F7136F" w:rsidRPr="000B1A35">
        <w:rPr>
          <w:rFonts w:ascii="Times New Roman" w:eastAsia="Times New Roman" w:hAnsi="Times New Roman"/>
          <w:spacing w:val="-6"/>
          <w:sz w:val="28"/>
          <w:szCs w:val="28"/>
          <w:lang w:eastAsia="ru-RU"/>
        </w:rPr>
        <w:t xml:space="preserve">НИЖЕГОРОДСКАЯ ИНЖИНИРИНГОВАЯ КОМПАНИЯ </w:t>
      </w:r>
      <w:r w:rsidR="00CA33B7" w:rsidRPr="000B1A35">
        <w:rPr>
          <w:rFonts w:ascii="Times New Roman" w:eastAsia="Times New Roman" w:hAnsi="Times New Roman"/>
          <w:spacing w:val="-6"/>
          <w:sz w:val="28"/>
          <w:szCs w:val="28"/>
          <w:lang w:eastAsia="ru-RU"/>
        </w:rPr>
        <w:t>«</w:t>
      </w:r>
      <w:r w:rsidR="00F7136F" w:rsidRPr="000B1A35">
        <w:rPr>
          <w:rFonts w:ascii="Times New Roman" w:eastAsia="Times New Roman" w:hAnsi="Times New Roman"/>
          <w:spacing w:val="-6"/>
          <w:sz w:val="28"/>
          <w:szCs w:val="28"/>
          <w:lang w:eastAsia="ru-RU"/>
        </w:rPr>
        <w:t>АТОМЭНЕРГОПРОЕКТ</w:t>
      </w:r>
      <w:r w:rsidR="00CA33B7" w:rsidRPr="000B1A35">
        <w:rPr>
          <w:rFonts w:ascii="Times New Roman" w:eastAsia="Times New Roman" w:hAnsi="Times New Roman"/>
          <w:spacing w:val="-6"/>
          <w:sz w:val="28"/>
          <w:szCs w:val="28"/>
          <w:lang w:eastAsia="ru-RU"/>
        </w:rPr>
        <w:t>»</w:t>
      </w:r>
      <w:r w:rsidR="00F7136F" w:rsidRPr="000B1A35">
        <w:rPr>
          <w:rFonts w:ascii="Times New Roman" w:eastAsia="Times New Roman" w:hAnsi="Times New Roman"/>
          <w:spacing w:val="-6"/>
          <w:sz w:val="28"/>
          <w:szCs w:val="28"/>
          <w:lang w:eastAsia="ru-RU"/>
        </w:rPr>
        <w:t xml:space="preserve"> (АО «НИАЭП»)</w:t>
      </w:r>
      <w:r w:rsidR="00961C0C" w:rsidRPr="000B1A35">
        <w:rPr>
          <w:rFonts w:ascii="Times New Roman" w:eastAsia="Times New Roman" w:hAnsi="Times New Roman"/>
          <w:spacing w:val="-6"/>
          <w:sz w:val="28"/>
          <w:szCs w:val="28"/>
          <w:lang w:eastAsia="ru-RU"/>
        </w:rPr>
        <w:t>.</w:t>
      </w:r>
    </w:p>
    <w:p w:rsidR="00961C0C" w:rsidRDefault="00961C0C" w:rsidP="00F7136F">
      <w:pPr>
        <w:tabs>
          <w:tab w:val="left" w:pos="1134"/>
        </w:tabs>
        <w:ind w:firstLine="709"/>
        <w:contextualSpacing/>
        <w:jc w:val="both"/>
        <w:rPr>
          <w:sz w:val="28"/>
          <w:szCs w:val="28"/>
        </w:rPr>
      </w:pPr>
      <w:r>
        <w:rPr>
          <w:sz w:val="28"/>
          <w:szCs w:val="28"/>
        </w:rPr>
        <w:t xml:space="preserve">Место нахождения: </w:t>
      </w:r>
      <w:r w:rsidR="00CA33B7">
        <w:rPr>
          <w:sz w:val="28"/>
          <w:szCs w:val="28"/>
        </w:rPr>
        <w:t xml:space="preserve">603006, г. Нижний </w:t>
      </w:r>
      <w:r w:rsidR="00A54470">
        <w:rPr>
          <w:sz w:val="28"/>
          <w:szCs w:val="28"/>
        </w:rPr>
        <w:t>Новгор</w:t>
      </w:r>
      <w:r w:rsidR="00CA33B7">
        <w:rPr>
          <w:sz w:val="28"/>
          <w:szCs w:val="28"/>
        </w:rPr>
        <w:t>од, пл. Свободы, д. 3</w:t>
      </w:r>
      <w:r>
        <w:rPr>
          <w:sz w:val="28"/>
          <w:szCs w:val="28"/>
        </w:rPr>
        <w:t>.</w:t>
      </w:r>
    </w:p>
    <w:p w:rsidR="00961C0C" w:rsidRDefault="00961C0C" w:rsidP="00F7136F">
      <w:pPr>
        <w:tabs>
          <w:tab w:val="left" w:pos="1134"/>
        </w:tabs>
        <w:ind w:firstLine="709"/>
        <w:contextualSpacing/>
        <w:jc w:val="both"/>
        <w:rPr>
          <w:sz w:val="28"/>
          <w:szCs w:val="28"/>
        </w:rPr>
      </w:pPr>
      <w:r>
        <w:rPr>
          <w:sz w:val="28"/>
          <w:szCs w:val="28"/>
        </w:rPr>
        <w:t xml:space="preserve">Почтовый адрес: </w:t>
      </w:r>
      <w:r w:rsidR="00A54470">
        <w:rPr>
          <w:sz w:val="28"/>
          <w:szCs w:val="28"/>
        </w:rPr>
        <w:t>603006, г. Нижний Новгор</w:t>
      </w:r>
      <w:r w:rsidR="00CA33B7" w:rsidRPr="00CA33B7">
        <w:rPr>
          <w:sz w:val="28"/>
          <w:szCs w:val="28"/>
        </w:rPr>
        <w:t>од, пл. Свободы, д. 3</w:t>
      </w:r>
      <w:r>
        <w:rPr>
          <w:sz w:val="28"/>
          <w:szCs w:val="28"/>
        </w:rPr>
        <w:t>.</w:t>
      </w:r>
    </w:p>
    <w:p w:rsidR="00805445" w:rsidRPr="00961C0C" w:rsidRDefault="00805445" w:rsidP="005C0EFF">
      <w:pPr>
        <w:tabs>
          <w:tab w:val="left" w:pos="1134"/>
        </w:tabs>
        <w:ind w:firstLine="709"/>
        <w:contextualSpacing/>
        <w:jc w:val="both"/>
        <w:rPr>
          <w:sz w:val="28"/>
          <w:szCs w:val="28"/>
        </w:rPr>
      </w:pPr>
    </w:p>
    <w:p w:rsidR="00735E10" w:rsidRPr="00735E10" w:rsidRDefault="00683580"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35E10">
        <w:rPr>
          <w:rFonts w:ascii="Times New Roman" w:hAnsi="Times New Roman"/>
          <w:spacing w:val="-6"/>
          <w:sz w:val="28"/>
          <w:szCs w:val="28"/>
        </w:rPr>
        <w:t>Организатор запроса предложений</w:t>
      </w:r>
      <w:r w:rsidR="008F7715" w:rsidRPr="00735E10">
        <w:rPr>
          <w:rFonts w:ascii="Times New Roman" w:hAnsi="Times New Roman"/>
          <w:spacing w:val="-6"/>
          <w:sz w:val="28"/>
          <w:szCs w:val="28"/>
        </w:rPr>
        <w:t>:</w:t>
      </w:r>
      <w:r w:rsidR="00AB3718">
        <w:rPr>
          <w:rFonts w:ascii="Times New Roman" w:hAnsi="Times New Roman"/>
          <w:spacing w:val="-6"/>
          <w:sz w:val="28"/>
          <w:szCs w:val="28"/>
        </w:rPr>
        <w:t> </w:t>
      </w:r>
      <w:r w:rsidR="00735E10" w:rsidRPr="00735E10">
        <w:rPr>
          <w:rFonts w:ascii="Times New Roman" w:hAnsi="Times New Roman"/>
          <w:spacing w:val="-6"/>
          <w:sz w:val="28"/>
          <w:szCs w:val="28"/>
        </w:rPr>
        <w:t>Акционерное общество «Атомкомплект» (АО «Атомкомплект»).</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Место нахождения: 119017, г. Москва, ул. Большая Полянка, д. 25, стр.1.</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Почтовый адрес: 119180, г. Москва, ул. Большая Полянка, д. 25, стр.1.</w:t>
      </w:r>
    </w:p>
    <w:p w:rsidR="009F45A4" w:rsidRPr="00C10D2F" w:rsidRDefault="00735E10" w:rsidP="00735E10">
      <w:pPr>
        <w:tabs>
          <w:tab w:val="left" w:pos="0"/>
          <w:tab w:val="left" w:pos="1134"/>
        </w:tabs>
        <w:ind w:left="709"/>
        <w:jc w:val="both"/>
        <w:rPr>
          <w:spacing w:val="-6"/>
          <w:sz w:val="28"/>
          <w:szCs w:val="28"/>
          <w:lang w:val="en-US"/>
        </w:rPr>
      </w:pPr>
      <w:r w:rsidRPr="00735E10">
        <w:rPr>
          <w:spacing w:val="-6"/>
          <w:sz w:val="28"/>
          <w:szCs w:val="28"/>
        </w:rPr>
        <w:t xml:space="preserve">Контактное лицо: </w:t>
      </w:r>
      <w:r w:rsidR="009F45A4">
        <w:rPr>
          <w:spacing w:val="-6"/>
          <w:sz w:val="28"/>
          <w:szCs w:val="28"/>
        </w:rPr>
        <w:t>Муравьева Анна Олеговна</w:t>
      </w:r>
      <w:r w:rsidRPr="00735E10">
        <w:rPr>
          <w:spacing w:val="-6"/>
          <w:sz w:val="28"/>
          <w:szCs w:val="28"/>
        </w:rPr>
        <w:t>, тел.</w:t>
      </w:r>
      <w:r w:rsidR="00317A12">
        <w:rPr>
          <w:spacing w:val="-6"/>
          <w:sz w:val="28"/>
          <w:szCs w:val="28"/>
        </w:rPr>
        <w:t xml:space="preserve"> </w:t>
      </w:r>
      <w:r w:rsidRPr="00317A12">
        <w:rPr>
          <w:spacing w:val="-6"/>
          <w:sz w:val="28"/>
          <w:szCs w:val="28"/>
          <w:lang w:val="en-US"/>
        </w:rPr>
        <w:t xml:space="preserve">(499) 949-47-40 </w:t>
      </w:r>
      <w:proofErr w:type="spellStart"/>
      <w:r w:rsidRPr="00735E10">
        <w:rPr>
          <w:spacing w:val="-6"/>
          <w:sz w:val="28"/>
          <w:szCs w:val="28"/>
        </w:rPr>
        <w:t>доб</w:t>
      </w:r>
      <w:proofErr w:type="spellEnd"/>
      <w:r w:rsidRPr="00317A12">
        <w:rPr>
          <w:spacing w:val="-6"/>
          <w:sz w:val="28"/>
          <w:szCs w:val="28"/>
          <w:lang w:val="en-US"/>
        </w:rPr>
        <w:t>. 3</w:t>
      </w:r>
      <w:r w:rsidR="00317A12" w:rsidRPr="00317A12">
        <w:rPr>
          <w:spacing w:val="-6"/>
          <w:sz w:val="28"/>
          <w:szCs w:val="28"/>
          <w:lang w:val="en-US"/>
        </w:rPr>
        <w:t>1-</w:t>
      </w:r>
      <w:r w:rsidR="009F45A4" w:rsidRPr="00C10D2F">
        <w:rPr>
          <w:spacing w:val="-6"/>
          <w:sz w:val="28"/>
          <w:szCs w:val="28"/>
          <w:lang w:val="en-US"/>
        </w:rPr>
        <w:t>77</w:t>
      </w:r>
    </w:p>
    <w:p w:rsidR="00735E10" w:rsidRPr="00317A12" w:rsidRDefault="00735E10" w:rsidP="00735E10">
      <w:pPr>
        <w:tabs>
          <w:tab w:val="left" w:pos="0"/>
          <w:tab w:val="left" w:pos="1134"/>
        </w:tabs>
        <w:ind w:left="709"/>
        <w:jc w:val="both"/>
        <w:rPr>
          <w:spacing w:val="-6"/>
          <w:sz w:val="28"/>
          <w:szCs w:val="28"/>
          <w:lang w:val="en-US"/>
        </w:rPr>
      </w:pPr>
      <w:r w:rsidRPr="00735E10">
        <w:rPr>
          <w:spacing w:val="-6"/>
          <w:sz w:val="28"/>
          <w:szCs w:val="28"/>
        </w:rPr>
        <w:t>факс</w:t>
      </w:r>
      <w:r w:rsidRPr="00317A12">
        <w:rPr>
          <w:spacing w:val="-6"/>
          <w:sz w:val="28"/>
          <w:szCs w:val="28"/>
          <w:lang w:val="en-US"/>
        </w:rPr>
        <w:t xml:space="preserve"> (499) 949-47-36, E-mail: </w:t>
      </w:r>
      <w:r w:rsidR="00904398">
        <w:fldChar w:fldCharType="begin"/>
      </w:r>
      <w:r w:rsidR="00904398" w:rsidRPr="00904398">
        <w:rPr>
          <w:lang w:val="en-US"/>
        </w:rPr>
        <w:instrText xml:space="preserve"> HYPERLINK "mailto:info@atomkomplekt.org" </w:instrText>
      </w:r>
      <w:r w:rsidR="00904398">
        <w:fldChar w:fldCharType="separate"/>
      </w:r>
      <w:r w:rsidRPr="00317A12">
        <w:rPr>
          <w:sz w:val="28"/>
          <w:szCs w:val="28"/>
          <w:lang w:val="en-US"/>
        </w:rPr>
        <w:t>info@atomkomplekt.org</w:t>
      </w:r>
      <w:r w:rsidR="00904398">
        <w:rPr>
          <w:sz w:val="28"/>
          <w:szCs w:val="28"/>
          <w:lang w:val="en-US"/>
        </w:rPr>
        <w:fldChar w:fldCharType="end"/>
      </w:r>
    </w:p>
    <w:p w:rsidR="00805445" w:rsidRPr="00317A12" w:rsidRDefault="00805445" w:rsidP="005C0EFF">
      <w:pPr>
        <w:tabs>
          <w:tab w:val="left" w:pos="1134"/>
        </w:tabs>
        <w:ind w:firstLine="709"/>
        <w:contextualSpacing/>
        <w:rPr>
          <w:sz w:val="28"/>
          <w:szCs w:val="28"/>
          <w:lang w:val="en-US"/>
        </w:rPr>
      </w:pPr>
    </w:p>
    <w:p w:rsidR="00262DBF" w:rsidRPr="00EC5CDB" w:rsidRDefault="00262DBF" w:rsidP="00E95CD9">
      <w:pPr>
        <w:pStyle w:val="afff"/>
        <w:numPr>
          <w:ilvl w:val="0"/>
          <w:numId w:val="20"/>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5F1022" w:rsidRDefault="00D05496" w:rsidP="00C636B4">
      <w:pPr>
        <w:pStyle w:val="afff"/>
        <w:numPr>
          <w:ilvl w:val="0"/>
          <w:numId w:val="20"/>
        </w:numPr>
        <w:tabs>
          <w:tab w:val="left" w:pos="0"/>
          <w:tab w:val="left" w:pos="1134"/>
        </w:tabs>
        <w:spacing w:after="0" w:line="240" w:lineRule="auto"/>
        <w:ind w:left="0" w:firstLine="709"/>
        <w:jc w:val="both"/>
        <w:rPr>
          <w:sz w:val="28"/>
          <w:szCs w:val="28"/>
        </w:rPr>
      </w:pPr>
      <w:r w:rsidRPr="00717C87">
        <w:rPr>
          <w:rFonts w:ascii="Times New Roman" w:hAnsi="Times New Roman"/>
          <w:sz w:val="28"/>
          <w:szCs w:val="28"/>
        </w:rPr>
        <w:t>Предмет договора</w:t>
      </w:r>
      <w:r w:rsidR="008F7715" w:rsidRPr="00717C87">
        <w:rPr>
          <w:rFonts w:ascii="Times New Roman" w:hAnsi="Times New Roman"/>
          <w:sz w:val="28"/>
          <w:szCs w:val="28"/>
        </w:rPr>
        <w:t xml:space="preserve">: </w:t>
      </w:r>
      <w:r w:rsidR="00F7136F" w:rsidRPr="00717C87">
        <w:rPr>
          <w:rFonts w:ascii="Times New Roman" w:hAnsi="Times New Roman"/>
          <w:sz w:val="28"/>
          <w:szCs w:val="28"/>
        </w:rPr>
        <w:t xml:space="preserve"> </w:t>
      </w:r>
      <w:r w:rsidR="00717C87" w:rsidRPr="00717C87">
        <w:rPr>
          <w:rFonts w:ascii="Times New Roman" w:hAnsi="Times New Roman"/>
          <w:sz w:val="28"/>
          <w:szCs w:val="28"/>
        </w:rPr>
        <w:t>поставка проходок трубных герметичных для сооружения энергоблока № 2 Белорусской АЭС.</w:t>
      </w:r>
    </w:p>
    <w:p w:rsidR="00717C87" w:rsidRPr="00717C87" w:rsidRDefault="00717C87" w:rsidP="00717C87">
      <w:pPr>
        <w:tabs>
          <w:tab w:val="left" w:pos="0"/>
          <w:tab w:val="left" w:pos="1134"/>
        </w:tabs>
        <w:jc w:val="both"/>
        <w:rPr>
          <w:sz w:val="28"/>
          <w:szCs w:val="28"/>
        </w:rPr>
      </w:pPr>
    </w:p>
    <w:p w:rsidR="00717C87" w:rsidRPr="00615AE9" w:rsidRDefault="00D80E73" w:rsidP="00717C87">
      <w:pPr>
        <w:tabs>
          <w:tab w:val="left" w:pos="1134"/>
        </w:tabs>
        <w:ind w:firstLine="709"/>
        <w:contextualSpacing/>
        <w:jc w:val="both"/>
        <w:rPr>
          <w:sz w:val="28"/>
          <w:szCs w:val="28"/>
        </w:rPr>
      </w:pPr>
      <w:r w:rsidRPr="00D80E73">
        <w:rPr>
          <w:sz w:val="28"/>
          <w:szCs w:val="28"/>
        </w:rPr>
        <w:t xml:space="preserve"> </w:t>
      </w:r>
      <w:r w:rsidR="00717C87" w:rsidRPr="00615AE9">
        <w:rPr>
          <w:sz w:val="28"/>
          <w:szCs w:val="28"/>
        </w:rPr>
        <w:t xml:space="preserve">Срок выполнения поставок: в </w:t>
      </w:r>
      <w:r w:rsidR="00717C87">
        <w:rPr>
          <w:sz w:val="28"/>
          <w:szCs w:val="28"/>
        </w:rPr>
        <w:t>соответствии с Приложением 1 (Спецификация)</w:t>
      </w:r>
      <w:r w:rsidR="00717C87" w:rsidRPr="00615AE9">
        <w:rPr>
          <w:sz w:val="28"/>
          <w:szCs w:val="28"/>
        </w:rPr>
        <w:t xml:space="preserve"> к Проекту договора (Часть 3 Тома 1 «Проект договора» </w:t>
      </w:r>
      <w:r w:rsidR="00717C87">
        <w:rPr>
          <w:sz w:val="28"/>
          <w:szCs w:val="28"/>
        </w:rPr>
        <w:t xml:space="preserve">закупочной </w:t>
      </w:r>
      <w:r w:rsidR="00717C87" w:rsidRPr="00615AE9">
        <w:rPr>
          <w:sz w:val="28"/>
          <w:szCs w:val="28"/>
        </w:rPr>
        <w:t>документации).</w:t>
      </w:r>
    </w:p>
    <w:p w:rsidR="00717C87" w:rsidRDefault="00717C87" w:rsidP="00717C87">
      <w:pPr>
        <w:tabs>
          <w:tab w:val="left" w:pos="1134"/>
        </w:tabs>
        <w:ind w:firstLine="709"/>
        <w:contextualSpacing/>
        <w:jc w:val="both"/>
        <w:rPr>
          <w:sz w:val="28"/>
          <w:szCs w:val="28"/>
        </w:rPr>
      </w:pPr>
    </w:p>
    <w:p w:rsidR="00717C87" w:rsidRPr="002366E7" w:rsidRDefault="00717C87" w:rsidP="00717C87">
      <w:pPr>
        <w:ind w:firstLine="709"/>
        <w:contextualSpacing/>
        <w:rPr>
          <w:sz w:val="28"/>
          <w:szCs w:val="28"/>
          <w:lang w:val="x-none"/>
        </w:rPr>
      </w:pPr>
      <w:r w:rsidRPr="002366E7">
        <w:rPr>
          <w:sz w:val="28"/>
          <w:szCs w:val="28"/>
        </w:rPr>
        <w:lastRenderedPageBreak/>
        <w:t xml:space="preserve">Начальный срок </w:t>
      </w:r>
      <w:proofErr w:type="gramStart"/>
      <w:r w:rsidRPr="002366E7">
        <w:rPr>
          <w:sz w:val="28"/>
          <w:szCs w:val="28"/>
        </w:rPr>
        <w:t>шеф-монтажа</w:t>
      </w:r>
      <w:proofErr w:type="gramEnd"/>
      <w:r w:rsidRPr="002366E7">
        <w:rPr>
          <w:sz w:val="28"/>
          <w:szCs w:val="28"/>
        </w:rPr>
        <w:t xml:space="preserve"> Оборудования</w:t>
      </w:r>
      <w:r w:rsidRPr="000C15A2">
        <w:rPr>
          <w:sz w:val="28"/>
          <w:szCs w:val="28"/>
        </w:rPr>
        <w:t>:</w:t>
      </w:r>
      <w:r>
        <w:rPr>
          <w:sz w:val="28"/>
          <w:szCs w:val="28"/>
        </w:rPr>
        <w:t xml:space="preserve"> </w:t>
      </w:r>
      <w:r w:rsidRPr="002366E7">
        <w:rPr>
          <w:sz w:val="28"/>
          <w:szCs w:val="28"/>
          <w:lang w:val="x-none"/>
        </w:rPr>
        <w:t>по истечении 10 (десяти) календарных дней с даты уведомления Покупателем Поставщика о готовности Оборудования к шеф-монтажу.</w:t>
      </w:r>
    </w:p>
    <w:p w:rsidR="00717C87" w:rsidRPr="002366E7" w:rsidRDefault="00717C87" w:rsidP="00717C87">
      <w:pPr>
        <w:tabs>
          <w:tab w:val="left" w:pos="1134"/>
        </w:tabs>
        <w:contextualSpacing/>
        <w:jc w:val="both"/>
        <w:rPr>
          <w:sz w:val="28"/>
          <w:szCs w:val="28"/>
        </w:rPr>
      </w:pPr>
    </w:p>
    <w:p w:rsidR="00717C87" w:rsidRPr="002366E7" w:rsidRDefault="00717C87" w:rsidP="00717C87">
      <w:pPr>
        <w:pStyle w:val="18"/>
        <w:tabs>
          <w:tab w:val="left" w:pos="0"/>
        </w:tabs>
        <w:suppressAutoHyphens/>
        <w:ind w:left="0" w:firstLine="567"/>
        <w:jc w:val="both"/>
        <w:rPr>
          <w:rFonts w:eastAsia="Times New Roman"/>
          <w:sz w:val="28"/>
          <w:szCs w:val="28"/>
        </w:rPr>
      </w:pPr>
      <w:r w:rsidRPr="002366E7">
        <w:rPr>
          <w:rFonts w:eastAsia="Times New Roman"/>
          <w:sz w:val="28"/>
          <w:szCs w:val="28"/>
        </w:rPr>
        <w:t xml:space="preserve">Место </w:t>
      </w:r>
      <w:r>
        <w:rPr>
          <w:rFonts w:eastAsia="Times New Roman"/>
          <w:sz w:val="28"/>
          <w:szCs w:val="28"/>
        </w:rPr>
        <w:t>доставки</w:t>
      </w:r>
      <w:r w:rsidRPr="002366E7">
        <w:rPr>
          <w:rFonts w:eastAsia="Times New Roman"/>
          <w:sz w:val="28"/>
          <w:szCs w:val="28"/>
        </w:rPr>
        <w:t>:</w:t>
      </w:r>
      <w:r>
        <w:rPr>
          <w:rFonts w:eastAsia="Times New Roman"/>
          <w:sz w:val="28"/>
          <w:szCs w:val="28"/>
        </w:rPr>
        <w:t xml:space="preserve"> </w:t>
      </w:r>
      <w:r w:rsidRPr="002366E7">
        <w:rPr>
          <w:rFonts w:eastAsia="Times New Roman"/>
          <w:sz w:val="28"/>
          <w:szCs w:val="28"/>
        </w:rPr>
        <w:t xml:space="preserve">Республика Беларусь, 231201, Гродненская область, </w:t>
      </w:r>
    </w:p>
    <w:p w:rsidR="00717C87" w:rsidRPr="002366E7" w:rsidRDefault="00717C87" w:rsidP="00717C87">
      <w:pPr>
        <w:pStyle w:val="18"/>
        <w:tabs>
          <w:tab w:val="left" w:pos="0"/>
        </w:tabs>
        <w:suppressAutoHyphens/>
        <w:ind w:left="0"/>
        <w:jc w:val="both"/>
        <w:rPr>
          <w:rFonts w:eastAsia="Times New Roman"/>
          <w:sz w:val="28"/>
          <w:szCs w:val="28"/>
        </w:rPr>
      </w:pPr>
      <w:r w:rsidRPr="002366E7">
        <w:rPr>
          <w:rFonts w:eastAsia="Times New Roman"/>
          <w:sz w:val="28"/>
          <w:szCs w:val="28"/>
        </w:rPr>
        <w:t>г. Островец, площадка строительства атомной электростанции</w:t>
      </w:r>
      <w:r>
        <w:rPr>
          <w:rFonts w:eastAsia="Times New Roman"/>
          <w:sz w:val="28"/>
          <w:szCs w:val="28"/>
        </w:rPr>
        <w:t>.</w:t>
      </w:r>
    </w:p>
    <w:p w:rsidR="00717C87" w:rsidRDefault="00717C87" w:rsidP="004E5CDA">
      <w:pPr>
        <w:ind w:firstLine="567"/>
        <w:jc w:val="both"/>
        <w:rPr>
          <w:sz w:val="28"/>
          <w:szCs w:val="28"/>
        </w:rPr>
      </w:pPr>
      <w:r>
        <w:rPr>
          <w:sz w:val="28"/>
          <w:szCs w:val="28"/>
        </w:rPr>
        <w:t xml:space="preserve">Место поставки товара: склад Завода-изготовителя – резидента РФ или Поставщика – резидента РФ. Место поставки должно находиться исключительно на территории РФ. </w:t>
      </w:r>
    </w:p>
    <w:p w:rsidR="00717C87" w:rsidRDefault="00717C87" w:rsidP="00717C87">
      <w:pPr>
        <w:tabs>
          <w:tab w:val="left" w:pos="1134"/>
        </w:tabs>
        <w:ind w:firstLine="709"/>
        <w:contextualSpacing/>
        <w:jc w:val="both"/>
        <w:rPr>
          <w:sz w:val="28"/>
          <w:szCs w:val="28"/>
        </w:rPr>
      </w:pPr>
    </w:p>
    <w:p w:rsidR="00717C87" w:rsidRPr="005C0EFF" w:rsidRDefault="00717C87" w:rsidP="00717C87">
      <w:pPr>
        <w:tabs>
          <w:tab w:val="left" w:pos="1134"/>
        </w:tabs>
        <w:ind w:firstLine="709"/>
        <w:contextualSpacing/>
        <w:jc w:val="both"/>
        <w:rPr>
          <w:sz w:val="28"/>
          <w:szCs w:val="28"/>
        </w:rPr>
      </w:pPr>
      <w:r w:rsidRPr="005C0EFF">
        <w:rPr>
          <w:sz w:val="28"/>
          <w:szCs w:val="28"/>
        </w:rPr>
        <w:t xml:space="preserve">Состав и объем </w:t>
      </w:r>
      <w:r w:rsidRPr="0052355A">
        <w:rPr>
          <w:sz w:val="28"/>
          <w:szCs w:val="28"/>
        </w:rPr>
        <w:t>поставок</w:t>
      </w:r>
      <w:r w:rsidRPr="005C0EFF">
        <w:rPr>
          <w:sz w:val="28"/>
          <w:szCs w:val="28"/>
        </w:rPr>
        <w:t>:</w:t>
      </w:r>
      <w:r w:rsidRPr="00D05496">
        <w:rPr>
          <w:sz w:val="28"/>
          <w:szCs w:val="28"/>
        </w:rPr>
        <w:t xml:space="preserve"> </w:t>
      </w:r>
      <w:r w:rsidRPr="001404DA">
        <w:rPr>
          <w:sz w:val="28"/>
          <w:szCs w:val="28"/>
        </w:rPr>
        <w:t>все необходимые сведения приведены в Томе 2 документации по запросу предложений.</w:t>
      </w:r>
    </w:p>
    <w:p w:rsidR="00717C87" w:rsidRPr="00D05496" w:rsidRDefault="00717C87" w:rsidP="00717C87">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52355A">
        <w:rPr>
          <w:sz w:val="28"/>
          <w:szCs w:val="28"/>
        </w:rPr>
        <w:t xml:space="preserve">поставок </w:t>
      </w:r>
      <w:r w:rsidRPr="00D05496">
        <w:rPr>
          <w:sz w:val="28"/>
          <w:szCs w:val="28"/>
        </w:rPr>
        <w:t>не допускается.</w:t>
      </w:r>
    </w:p>
    <w:p w:rsidR="00805445" w:rsidRPr="005C0EFF" w:rsidRDefault="00805445" w:rsidP="004E5CDA">
      <w:pPr>
        <w:pStyle w:val="afff"/>
        <w:tabs>
          <w:tab w:val="left" w:pos="0"/>
          <w:tab w:val="left" w:pos="1134"/>
        </w:tabs>
        <w:spacing w:after="0" w:line="240" w:lineRule="auto"/>
        <w:ind w:left="709"/>
        <w:jc w:val="both"/>
        <w:rPr>
          <w:b/>
          <w:i/>
        </w:rPr>
      </w:pPr>
    </w:p>
    <w:p w:rsidR="004B3019" w:rsidRPr="005C0EFF" w:rsidRDefault="00D05496"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DA570D">
        <w:rPr>
          <w:rFonts w:ascii="Times New Roman" w:hAnsi="Times New Roman"/>
          <w:sz w:val="28"/>
          <w:szCs w:val="28"/>
        </w:rPr>
        <w:t xml:space="preserve">в </w:t>
      </w:r>
      <w:r w:rsidR="00DA570D" w:rsidRPr="009E3DAA">
        <w:rPr>
          <w:rFonts w:ascii="Times New Roman" w:hAnsi="Times New Roman"/>
          <w:sz w:val="28"/>
          <w:szCs w:val="28"/>
        </w:rPr>
        <w:t>соответствии со статьей 4</w:t>
      </w:r>
      <w:r w:rsidR="00DA570D">
        <w:rPr>
          <w:rFonts w:ascii="Times New Roman" w:hAnsi="Times New Roman"/>
          <w:sz w:val="28"/>
          <w:szCs w:val="28"/>
        </w:rPr>
        <w:t xml:space="preserve"> </w:t>
      </w:r>
      <w:r w:rsidR="004D74F0">
        <w:rPr>
          <w:rFonts w:ascii="Times New Roman" w:hAnsi="Times New Roman"/>
          <w:sz w:val="28"/>
          <w:szCs w:val="28"/>
        </w:rPr>
        <w:t xml:space="preserve">Проекта договора (Часть 3 Тома 1 «Проект договора» настоящей документации»). </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sidRPr="00D77B6A">
        <w:rPr>
          <w:sz w:val="28"/>
          <w:szCs w:val="28"/>
        </w:rPr>
        <w:t>Д</w:t>
      </w:r>
      <w:r w:rsidR="004B3019" w:rsidRPr="00D77B6A">
        <w:rPr>
          <w:sz w:val="28"/>
          <w:szCs w:val="28"/>
        </w:rPr>
        <w:t>опуска</w:t>
      </w:r>
      <w:r w:rsidR="001E07FF" w:rsidRPr="00D77B6A">
        <w:rPr>
          <w:sz w:val="28"/>
          <w:szCs w:val="28"/>
        </w:rPr>
        <w:t>е</w:t>
      </w:r>
      <w:r w:rsidR="004B3019" w:rsidRPr="00D77B6A">
        <w:rPr>
          <w:sz w:val="28"/>
          <w:szCs w:val="28"/>
        </w:rPr>
        <w:t>тся уменьшени</w:t>
      </w:r>
      <w:r w:rsidR="001E07FF" w:rsidRPr="00D77B6A">
        <w:rPr>
          <w:sz w:val="28"/>
          <w:szCs w:val="28"/>
        </w:rPr>
        <w:t>е</w:t>
      </w:r>
      <w:r w:rsidR="004B3019" w:rsidRPr="00D77B6A">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985844">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85844" w:rsidRDefault="007A76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4E5CDA" w:rsidRPr="00D472AD" w:rsidRDefault="004E5CDA" w:rsidP="003217A9">
      <w:pPr>
        <w:pStyle w:val="afff"/>
        <w:numPr>
          <w:ilvl w:val="0"/>
          <w:numId w:val="73"/>
        </w:numPr>
        <w:tabs>
          <w:tab w:val="left" w:pos="1134"/>
        </w:tabs>
        <w:spacing w:after="0" w:line="240" w:lineRule="auto"/>
        <w:jc w:val="both"/>
        <w:rPr>
          <w:rFonts w:ascii="Times New Roman" w:hAnsi="Times New Roman"/>
          <w:sz w:val="28"/>
          <w:szCs w:val="28"/>
        </w:rPr>
      </w:pPr>
      <w:r>
        <w:rPr>
          <w:rFonts w:ascii="Times New Roman" w:hAnsi="Times New Roman"/>
          <w:sz w:val="28"/>
          <w:szCs w:val="28"/>
        </w:rPr>
        <w:t>150 189 911,42</w:t>
      </w:r>
      <w:r w:rsidRPr="00D472AD">
        <w:rPr>
          <w:rFonts w:ascii="Times New Roman" w:hAnsi="Times New Roman"/>
          <w:sz w:val="28"/>
          <w:szCs w:val="28"/>
        </w:rPr>
        <w:t xml:space="preserve"> (</w:t>
      </w:r>
      <w:r>
        <w:rPr>
          <w:rFonts w:ascii="Times New Roman" w:hAnsi="Times New Roman"/>
          <w:sz w:val="28"/>
          <w:szCs w:val="28"/>
        </w:rPr>
        <w:t>сто пятьдесят миллионов сто восемьдесят девять тысяч девятьсот одиннадцать</w:t>
      </w:r>
      <w:r w:rsidRPr="00D472AD">
        <w:rPr>
          <w:rFonts w:ascii="Times New Roman" w:hAnsi="Times New Roman"/>
          <w:sz w:val="28"/>
          <w:szCs w:val="28"/>
        </w:rPr>
        <w:t>) рубл</w:t>
      </w:r>
      <w:r>
        <w:rPr>
          <w:rFonts w:ascii="Times New Roman" w:hAnsi="Times New Roman"/>
          <w:sz w:val="28"/>
          <w:szCs w:val="28"/>
        </w:rPr>
        <w:t>ей</w:t>
      </w:r>
      <w:r w:rsidRPr="00D472AD">
        <w:rPr>
          <w:rFonts w:ascii="Times New Roman" w:hAnsi="Times New Roman"/>
          <w:sz w:val="28"/>
          <w:szCs w:val="28"/>
        </w:rPr>
        <w:t xml:space="preserve"> </w:t>
      </w:r>
      <w:r>
        <w:rPr>
          <w:rFonts w:ascii="Times New Roman" w:hAnsi="Times New Roman"/>
          <w:sz w:val="28"/>
          <w:szCs w:val="28"/>
        </w:rPr>
        <w:t>42</w:t>
      </w:r>
      <w:r w:rsidRPr="00D472AD">
        <w:rPr>
          <w:rFonts w:ascii="Times New Roman" w:hAnsi="Times New Roman"/>
          <w:sz w:val="28"/>
          <w:szCs w:val="28"/>
        </w:rPr>
        <w:t xml:space="preserve"> копе</w:t>
      </w:r>
      <w:r>
        <w:rPr>
          <w:rFonts w:ascii="Times New Roman" w:hAnsi="Times New Roman"/>
          <w:sz w:val="28"/>
          <w:szCs w:val="28"/>
        </w:rPr>
        <w:t>йки</w:t>
      </w:r>
      <w:r w:rsidRPr="00D472AD">
        <w:rPr>
          <w:rFonts w:ascii="Times New Roman" w:hAnsi="Times New Roman"/>
          <w:sz w:val="28"/>
          <w:szCs w:val="28"/>
        </w:rPr>
        <w:t>, включая НДС;</w:t>
      </w:r>
    </w:p>
    <w:p w:rsidR="004E5CDA" w:rsidRPr="00D472AD" w:rsidRDefault="004E5CDA" w:rsidP="003217A9">
      <w:pPr>
        <w:pStyle w:val="afff"/>
        <w:numPr>
          <w:ilvl w:val="0"/>
          <w:numId w:val="73"/>
        </w:numPr>
        <w:tabs>
          <w:tab w:val="left" w:pos="1134"/>
        </w:tabs>
        <w:spacing w:after="0" w:line="240" w:lineRule="auto"/>
        <w:jc w:val="both"/>
        <w:rPr>
          <w:rFonts w:ascii="Times New Roman" w:hAnsi="Times New Roman"/>
          <w:sz w:val="28"/>
          <w:szCs w:val="28"/>
        </w:rPr>
      </w:pPr>
      <w:r>
        <w:rPr>
          <w:rFonts w:ascii="Times New Roman" w:hAnsi="Times New Roman"/>
          <w:sz w:val="28"/>
          <w:szCs w:val="28"/>
        </w:rPr>
        <w:t>127 279 585,95</w:t>
      </w:r>
      <w:r w:rsidRPr="00D472AD">
        <w:rPr>
          <w:rFonts w:ascii="Times New Roman" w:hAnsi="Times New Roman"/>
          <w:sz w:val="28"/>
          <w:szCs w:val="28"/>
        </w:rPr>
        <w:t xml:space="preserve"> (</w:t>
      </w:r>
      <w:r>
        <w:rPr>
          <w:rFonts w:ascii="Times New Roman" w:hAnsi="Times New Roman"/>
          <w:sz w:val="28"/>
          <w:szCs w:val="28"/>
        </w:rPr>
        <w:t>сто двадцать семь миллионов двести семьдесят девять тысяч пятьсот восемьдесят пять</w:t>
      </w:r>
      <w:r w:rsidRPr="00D472AD">
        <w:rPr>
          <w:rFonts w:ascii="Times New Roman" w:hAnsi="Times New Roman"/>
          <w:sz w:val="28"/>
          <w:szCs w:val="28"/>
        </w:rPr>
        <w:t xml:space="preserve">) рублей  </w:t>
      </w:r>
      <w:r>
        <w:rPr>
          <w:rFonts w:ascii="Times New Roman" w:hAnsi="Times New Roman"/>
          <w:sz w:val="28"/>
          <w:szCs w:val="28"/>
        </w:rPr>
        <w:t>95</w:t>
      </w:r>
      <w:r w:rsidRPr="00D472AD">
        <w:rPr>
          <w:rFonts w:ascii="Times New Roman" w:hAnsi="Times New Roman"/>
          <w:sz w:val="28"/>
          <w:szCs w:val="28"/>
        </w:rPr>
        <w:t xml:space="preserve"> копеек, без учета НДС.</w:t>
      </w:r>
    </w:p>
    <w:p w:rsidR="004E5CDA" w:rsidRPr="00E40D8F" w:rsidRDefault="004E5CDA" w:rsidP="004E5CDA">
      <w:pPr>
        <w:tabs>
          <w:tab w:val="left" w:pos="0"/>
        </w:tabs>
        <w:ind w:firstLine="709"/>
        <w:jc w:val="both"/>
        <w:rPr>
          <w:rFonts w:eastAsia="Calibri"/>
          <w:sz w:val="28"/>
          <w:szCs w:val="28"/>
        </w:rPr>
      </w:pPr>
      <w:r w:rsidRPr="00945C19">
        <w:rPr>
          <w:rFonts w:eastAsia="Calibri"/>
          <w:sz w:val="28"/>
          <w:szCs w:val="28"/>
        </w:rPr>
        <w:t>Предложение участника о цене договора не должно превышать начальную (максимальную) цену договора в базисе поданной участником запроса предложений цены.</w:t>
      </w:r>
    </w:p>
    <w:p w:rsidR="004E5CDA" w:rsidRPr="00144956" w:rsidRDefault="004E5CDA" w:rsidP="004E5CDA">
      <w:pPr>
        <w:tabs>
          <w:tab w:val="left" w:pos="0"/>
        </w:tabs>
        <w:ind w:firstLine="567"/>
        <w:contextualSpacing/>
        <w:jc w:val="both"/>
        <w:rPr>
          <w:sz w:val="28"/>
          <w:szCs w:val="28"/>
        </w:rPr>
      </w:pPr>
      <w:r>
        <w:rPr>
          <w:rFonts w:eastAsia="Calibri"/>
          <w:sz w:val="28"/>
          <w:szCs w:val="28"/>
          <w:lang w:eastAsia="en-US"/>
        </w:rPr>
        <w:t xml:space="preserve">Цена договора включает в себя </w:t>
      </w:r>
      <w:r w:rsidRPr="00144956">
        <w:rPr>
          <w:sz w:val="28"/>
          <w:szCs w:val="28"/>
        </w:rPr>
        <w:t>расходы Пост</w:t>
      </w:r>
      <w:r>
        <w:rPr>
          <w:sz w:val="28"/>
          <w:szCs w:val="28"/>
        </w:rPr>
        <w:t xml:space="preserve">авщика, в частности связанные </w:t>
      </w:r>
      <w:proofErr w:type="gramStart"/>
      <w:r>
        <w:rPr>
          <w:sz w:val="28"/>
          <w:szCs w:val="28"/>
        </w:rPr>
        <w:t>с</w:t>
      </w:r>
      <w:proofErr w:type="gramEnd"/>
      <w:r>
        <w:rPr>
          <w:sz w:val="28"/>
          <w:szCs w:val="28"/>
        </w:rPr>
        <w:t>:</w:t>
      </w:r>
    </w:p>
    <w:p w:rsidR="004E5CDA" w:rsidRPr="00EC1EDA" w:rsidRDefault="004E5CDA" w:rsidP="004E5CDA">
      <w:pPr>
        <w:tabs>
          <w:tab w:val="left" w:pos="0"/>
        </w:tabs>
        <w:spacing w:line="312" w:lineRule="auto"/>
        <w:ind w:right="113"/>
        <w:jc w:val="both"/>
        <w:rPr>
          <w:sz w:val="28"/>
          <w:szCs w:val="28"/>
        </w:rPr>
      </w:pPr>
      <w:r>
        <w:rPr>
          <w:rFonts w:eastAsia="Calibri"/>
          <w:sz w:val="28"/>
          <w:szCs w:val="28"/>
          <w:lang w:eastAsia="en-US"/>
        </w:rPr>
        <w:t xml:space="preserve">- </w:t>
      </w:r>
      <w:r w:rsidRPr="00EC1EDA">
        <w:rPr>
          <w:rFonts w:eastAsia="Calibri"/>
          <w:sz w:val="28"/>
          <w:szCs w:val="28"/>
          <w:lang w:eastAsia="en-US"/>
        </w:rPr>
        <w:t>разработкой и согласованием в установленном порядке технологической</w:t>
      </w:r>
      <w:r w:rsidRPr="00EC1EDA">
        <w:rPr>
          <w:sz w:val="28"/>
          <w:szCs w:val="28"/>
        </w:rPr>
        <w:t xml:space="preserve"> документации;</w:t>
      </w:r>
    </w:p>
    <w:p w:rsidR="004E5CDA" w:rsidRPr="00EC1EDA" w:rsidRDefault="004E5CDA" w:rsidP="003217A9">
      <w:pPr>
        <w:numPr>
          <w:ilvl w:val="0"/>
          <w:numId w:val="58"/>
        </w:numPr>
        <w:tabs>
          <w:tab w:val="left" w:pos="0"/>
          <w:tab w:val="left" w:pos="284"/>
        </w:tabs>
        <w:spacing w:after="60"/>
        <w:ind w:left="0" w:right="113" w:firstLine="0"/>
        <w:jc w:val="both"/>
        <w:rPr>
          <w:sz w:val="28"/>
          <w:szCs w:val="28"/>
        </w:rPr>
      </w:pPr>
      <w:r w:rsidRPr="00EC1EDA">
        <w:rPr>
          <w:sz w:val="28"/>
          <w:szCs w:val="28"/>
        </w:rPr>
        <w:t>предоставлением запрашиваемой Покупателем информации, технической, нормативной  документации на поставляемое оборудование в соответствии с разделом 8 Договора;</w:t>
      </w:r>
    </w:p>
    <w:p w:rsidR="004E5CDA" w:rsidRPr="00EC1EDA" w:rsidRDefault="004E5CDA" w:rsidP="003217A9">
      <w:pPr>
        <w:numPr>
          <w:ilvl w:val="0"/>
          <w:numId w:val="58"/>
        </w:numPr>
        <w:tabs>
          <w:tab w:val="left" w:pos="0"/>
          <w:tab w:val="left" w:pos="284"/>
        </w:tabs>
        <w:spacing w:after="60"/>
        <w:ind w:left="0" w:right="113" w:firstLine="0"/>
        <w:jc w:val="both"/>
        <w:rPr>
          <w:sz w:val="28"/>
          <w:szCs w:val="28"/>
        </w:rPr>
      </w:pPr>
      <w:r w:rsidRPr="00EC1EDA">
        <w:rPr>
          <w:sz w:val="28"/>
          <w:szCs w:val="28"/>
        </w:rPr>
        <w:t>выполнением требований по обеспечению качества, в том числе, с разработкой и согласованием соответствующей документации;</w:t>
      </w:r>
    </w:p>
    <w:p w:rsidR="004E5CDA" w:rsidRPr="00EC1EDA" w:rsidRDefault="004E5CDA" w:rsidP="003217A9">
      <w:pPr>
        <w:numPr>
          <w:ilvl w:val="0"/>
          <w:numId w:val="58"/>
        </w:numPr>
        <w:tabs>
          <w:tab w:val="left" w:pos="0"/>
          <w:tab w:val="left" w:pos="284"/>
        </w:tabs>
        <w:spacing w:after="60"/>
        <w:ind w:left="0" w:right="113" w:firstLine="0"/>
        <w:jc w:val="both"/>
        <w:rPr>
          <w:sz w:val="28"/>
          <w:szCs w:val="28"/>
        </w:rPr>
      </w:pPr>
      <w:r w:rsidRPr="00EC1EDA">
        <w:rPr>
          <w:sz w:val="28"/>
          <w:szCs w:val="28"/>
        </w:rPr>
        <w:lastRenderedPageBreak/>
        <w:t xml:space="preserve">изготовлением, испытаниями, </w:t>
      </w:r>
      <w:proofErr w:type="gramStart"/>
      <w:r w:rsidRPr="00EC1EDA">
        <w:rPr>
          <w:sz w:val="28"/>
          <w:szCs w:val="28"/>
        </w:rPr>
        <w:t>шеф-монтажом</w:t>
      </w:r>
      <w:proofErr w:type="gramEnd"/>
      <w:r w:rsidRPr="00EC1EDA">
        <w:rPr>
          <w:sz w:val="28"/>
          <w:szCs w:val="28"/>
        </w:rPr>
        <w:t xml:space="preserve"> Оборудования,  сертификацией Оборудования; </w:t>
      </w:r>
    </w:p>
    <w:p w:rsidR="004E5CDA" w:rsidRPr="00EC1EDA" w:rsidRDefault="004E5CDA" w:rsidP="004E5CDA">
      <w:pPr>
        <w:widowControl w:val="0"/>
        <w:shd w:val="clear" w:color="auto" w:fill="FFFFFF"/>
        <w:autoSpaceDE w:val="0"/>
        <w:autoSpaceDN w:val="0"/>
        <w:adjustRightInd w:val="0"/>
        <w:jc w:val="both"/>
        <w:rPr>
          <w:sz w:val="28"/>
          <w:szCs w:val="28"/>
        </w:rPr>
      </w:pPr>
      <w:r w:rsidRPr="00EC1EDA">
        <w:rPr>
          <w:sz w:val="28"/>
          <w:szCs w:val="28"/>
        </w:rPr>
        <w:t xml:space="preserve">- приемочными испытаниями головных образцов в соответствии с ГОСТ </w:t>
      </w:r>
      <w:proofErr w:type="gramStart"/>
      <w:r w:rsidRPr="00EC1EDA">
        <w:rPr>
          <w:sz w:val="28"/>
          <w:szCs w:val="28"/>
        </w:rPr>
        <w:t>Р</w:t>
      </w:r>
      <w:proofErr w:type="gramEnd"/>
      <w:r w:rsidRPr="00EC1EDA">
        <w:rPr>
          <w:sz w:val="28"/>
          <w:szCs w:val="28"/>
        </w:rPr>
        <w:t xml:space="preserve"> 15.201-2000;</w:t>
      </w:r>
    </w:p>
    <w:p w:rsidR="004E5CDA" w:rsidRPr="00EC1EDA" w:rsidRDefault="004E5CDA" w:rsidP="003217A9">
      <w:pPr>
        <w:numPr>
          <w:ilvl w:val="0"/>
          <w:numId w:val="58"/>
        </w:numPr>
        <w:tabs>
          <w:tab w:val="left" w:pos="0"/>
          <w:tab w:val="left" w:pos="284"/>
        </w:tabs>
        <w:spacing w:after="60"/>
        <w:ind w:left="0" w:right="113" w:firstLine="0"/>
        <w:jc w:val="both"/>
        <w:rPr>
          <w:sz w:val="28"/>
          <w:szCs w:val="28"/>
        </w:rPr>
      </w:pPr>
      <w:r w:rsidRPr="00EC1EDA">
        <w:rPr>
          <w:sz w:val="28"/>
          <w:szCs w:val="28"/>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w:t>
      </w:r>
    </w:p>
    <w:p w:rsidR="004E5CDA" w:rsidRPr="00EC1EDA" w:rsidRDefault="004E5CDA" w:rsidP="003217A9">
      <w:pPr>
        <w:numPr>
          <w:ilvl w:val="0"/>
          <w:numId w:val="58"/>
        </w:numPr>
        <w:tabs>
          <w:tab w:val="left" w:pos="0"/>
          <w:tab w:val="left" w:pos="284"/>
        </w:tabs>
        <w:spacing w:after="60"/>
        <w:ind w:left="0" w:right="113" w:firstLine="0"/>
        <w:jc w:val="both"/>
        <w:rPr>
          <w:sz w:val="28"/>
          <w:szCs w:val="28"/>
        </w:rPr>
      </w:pPr>
      <w:r w:rsidRPr="00EC1EDA">
        <w:rPr>
          <w:sz w:val="28"/>
          <w:szCs w:val="28"/>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4E5CDA" w:rsidRPr="00EC1EDA" w:rsidRDefault="004E5CDA" w:rsidP="003217A9">
      <w:pPr>
        <w:numPr>
          <w:ilvl w:val="0"/>
          <w:numId w:val="58"/>
        </w:numPr>
        <w:tabs>
          <w:tab w:val="left" w:pos="0"/>
          <w:tab w:val="left" w:pos="284"/>
        </w:tabs>
        <w:spacing w:after="60"/>
        <w:ind w:left="0" w:right="113" w:firstLine="0"/>
        <w:jc w:val="both"/>
        <w:rPr>
          <w:sz w:val="28"/>
          <w:szCs w:val="28"/>
        </w:rPr>
      </w:pPr>
      <w:r w:rsidRPr="00EC1EDA">
        <w:rPr>
          <w:sz w:val="28"/>
          <w:szCs w:val="28"/>
        </w:rPr>
        <w:t xml:space="preserve">разработкой и согласованием, при необходимости, проекта перевозки негабаритных и тяжеловесных грузовых мест </w:t>
      </w:r>
      <w:proofErr w:type="gramStart"/>
      <w:r w:rsidRPr="00EC1EDA">
        <w:rPr>
          <w:sz w:val="28"/>
          <w:szCs w:val="28"/>
        </w:rPr>
        <w:t>в Место доставки</w:t>
      </w:r>
      <w:proofErr w:type="gramEnd"/>
      <w:r w:rsidRPr="00EC1EDA">
        <w:rPr>
          <w:sz w:val="28"/>
          <w:szCs w:val="28"/>
        </w:rPr>
        <w:t xml:space="preserve"> и получением необходимых разрешений;</w:t>
      </w:r>
    </w:p>
    <w:p w:rsidR="004E5CDA" w:rsidRPr="00EC1EDA" w:rsidRDefault="004E5CDA" w:rsidP="003217A9">
      <w:pPr>
        <w:numPr>
          <w:ilvl w:val="0"/>
          <w:numId w:val="58"/>
        </w:numPr>
        <w:tabs>
          <w:tab w:val="left" w:pos="0"/>
          <w:tab w:val="left" w:pos="284"/>
        </w:tabs>
        <w:spacing w:after="60"/>
        <w:ind w:left="0" w:right="113" w:firstLine="0"/>
        <w:jc w:val="both"/>
        <w:rPr>
          <w:sz w:val="28"/>
          <w:szCs w:val="28"/>
        </w:rPr>
      </w:pPr>
      <w:r w:rsidRPr="00EC1EDA">
        <w:rPr>
          <w:sz w:val="28"/>
          <w:szCs w:val="28"/>
        </w:rPr>
        <w:t xml:space="preserve">доставкой Оборудования от места отгрузки в Место доставки, включая, </w:t>
      </w:r>
      <w:proofErr w:type="gramStart"/>
      <w:r w:rsidRPr="00EC1EDA">
        <w:rPr>
          <w:sz w:val="28"/>
          <w:szCs w:val="28"/>
        </w:rPr>
        <w:t>но</w:t>
      </w:r>
      <w:proofErr w:type="gramEnd"/>
      <w:r w:rsidRPr="00EC1EDA">
        <w:rPr>
          <w:sz w:val="28"/>
          <w:szCs w:val="28"/>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4E5CDA" w:rsidRPr="00EC1EDA" w:rsidRDefault="004E5CDA" w:rsidP="003217A9">
      <w:pPr>
        <w:numPr>
          <w:ilvl w:val="0"/>
          <w:numId w:val="58"/>
        </w:numPr>
        <w:tabs>
          <w:tab w:val="left" w:pos="0"/>
          <w:tab w:val="left" w:pos="284"/>
        </w:tabs>
        <w:spacing w:after="60"/>
        <w:ind w:left="0" w:right="113" w:firstLine="0"/>
        <w:jc w:val="both"/>
        <w:rPr>
          <w:sz w:val="28"/>
          <w:szCs w:val="28"/>
        </w:rPr>
      </w:pPr>
      <w:r w:rsidRPr="00EC1EDA">
        <w:rPr>
          <w:sz w:val="28"/>
          <w:szCs w:val="28"/>
        </w:rPr>
        <w:t>выгрузкой Оборудования в Месте доставки;</w:t>
      </w:r>
    </w:p>
    <w:p w:rsidR="004E5CDA" w:rsidRPr="00EC1EDA" w:rsidRDefault="004E5CDA" w:rsidP="003217A9">
      <w:pPr>
        <w:numPr>
          <w:ilvl w:val="0"/>
          <w:numId w:val="58"/>
        </w:numPr>
        <w:tabs>
          <w:tab w:val="left" w:pos="0"/>
          <w:tab w:val="left" w:pos="284"/>
        </w:tabs>
        <w:spacing w:after="60"/>
        <w:ind w:left="0" w:right="113" w:firstLine="0"/>
        <w:jc w:val="both"/>
        <w:rPr>
          <w:sz w:val="28"/>
          <w:szCs w:val="28"/>
        </w:rPr>
      </w:pPr>
      <w:r w:rsidRPr="00EC1EDA">
        <w:rPr>
          <w:sz w:val="28"/>
          <w:szCs w:val="28"/>
        </w:rPr>
        <w:t>возвратом, при необходимости, тары, привлеченных/арендованных для доставки грузовых мест контейнеров и т.п.;</w:t>
      </w:r>
    </w:p>
    <w:p w:rsidR="004E5CDA" w:rsidRPr="00EC1EDA" w:rsidRDefault="004E5CDA" w:rsidP="003217A9">
      <w:pPr>
        <w:numPr>
          <w:ilvl w:val="0"/>
          <w:numId w:val="59"/>
        </w:numPr>
        <w:tabs>
          <w:tab w:val="left" w:pos="0"/>
          <w:tab w:val="left" w:pos="284"/>
        </w:tabs>
        <w:spacing w:after="60"/>
        <w:ind w:left="0" w:right="113" w:firstLine="0"/>
        <w:jc w:val="both"/>
        <w:rPr>
          <w:sz w:val="28"/>
          <w:szCs w:val="28"/>
        </w:rPr>
      </w:pPr>
      <w:r w:rsidRPr="00EC1EDA">
        <w:rPr>
          <w:sz w:val="28"/>
          <w:szCs w:val="28"/>
        </w:rPr>
        <w:t>гарантийным обслуживанием и ремонтом Оборудования в гарантийный период;</w:t>
      </w:r>
    </w:p>
    <w:p w:rsidR="004E5CDA" w:rsidRPr="00EC1EDA" w:rsidRDefault="004E5CDA" w:rsidP="004E5CDA">
      <w:pPr>
        <w:tabs>
          <w:tab w:val="left" w:pos="0"/>
          <w:tab w:val="left" w:pos="284"/>
        </w:tabs>
        <w:autoSpaceDE w:val="0"/>
        <w:autoSpaceDN w:val="0"/>
        <w:adjustRightInd w:val="0"/>
        <w:spacing w:after="120"/>
        <w:jc w:val="both"/>
        <w:rPr>
          <w:sz w:val="28"/>
          <w:szCs w:val="28"/>
        </w:rPr>
      </w:pPr>
      <w:r w:rsidRPr="00EC1EDA">
        <w:rPr>
          <w:sz w:val="28"/>
          <w:szCs w:val="28"/>
        </w:rPr>
        <w:t>- приемом представителей Покупателя/Заказчика/Уполномоченной организации в соответствии с условиями Договора (Приложение № 14 к Договору);</w:t>
      </w:r>
    </w:p>
    <w:p w:rsidR="004E5CDA" w:rsidRPr="00EC1EDA" w:rsidRDefault="004E5CDA" w:rsidP="003217A9">
      <w:pPr>
        <w:numPr>
          <w:ilvl w:val="0"/>
          <w:numId w:val="58"/>
        </w:numPr>
        <w:tabs>
          <w:tab w:val="left" w:pos="0"/>
          <w:tab w:val="left" w:pos="284"/>
        </w:tabs>
        <w:autoSpaceDE w:val="0"/>
        <w:autoSpaceDN w:val="0"/>
        <w:adjustRightInd w:val="0"/>
        <w:spacing w:after="120"/>
        <w:ind w:left="0" w:firstLine="0"/>
        <w:jc w:val="both"/>
        <w:rPr>
          <w:sz w:val="28"/>
          <w:szCs w:val="28"/>
        </w:rPr>
      </w:pPr>
      <w:r w:rsidRPr="00EC1EDA">
        <w:rPr>
          <w:sz w:val="28"/>
          <w:szCs w:val="28"/>
        </w:rPr>
        <w:t>оформлением сертификата о происхождении товара;</w:t>
      </w:r>
    </w:p>
    <w:p w:rsidR="004E5CDA" w:rsidRPr="00EC1EDA" w:rsidRDefault="004E5CDA" w:rsidP="003217A9">
      <w:pPr>
        <w:numPr>
          <w:ilvl w:val="0"/>
          <w:numId w:val="58"/>
        </w:numPr>
        <w:tabs>
          <w:tab w:val="left" w:pos="0"/>
          <w:tab w:val="left" w:pos="284"/>
        </w:tabs>
        <w:autoSpaceDE w:val="0"/>
        <w:autoSpaceDN w:val="0"/>
        <w:adjustRightInd w:val="0"/>
        <w:spacing w:after="120"/>
        <w:ind w:left="0" w:firstLine="0"/>
        <w:jc w:val="both"/>
        <w:rPr>
          <w:sz w:val="28"/>
          <w:szCs w:val="28"/>
        </w:rPr>
      </w:pPr>
      <w:r w:rsidRPr="00EC1EDA">
        <w:rPr>
          <w:sz w:val="28"/>
          <w:szCs w:val="28"/>
        </w:rPr>
        <w:t>оформлением сертификата антисептической обработки пиломатериалов упаковки;</w:t>
      </w:r>
    </w:p>
    <w:p w:rsidR="004E5CDA" w:rsidRPr="00EC1EDA" w:rsidRDefault="004E5CDA" w:rsidP="003217A9">
      <w:pPr>
        <w:numPr>
          <w:ilvl w:val="0"/>
          <w:numId w:val="58"/>
        </w:numPr>
        <w:tabs>
          <w:tab w:val="left" w:pos="0"/>
          <w:tab w:val="left" w:pos="284"/>
        </w:tabs>
        <w:autoSpaceDE w:val="0"/>
        <w:autoSpaceDN w:val="0"/>
        <w:adjustRightInd w:val="0"/>
        <w:spacing w:after="120"/>
        <w:ind w:left="0" w:firstLine="0"/>
        <w:jc w:val="both"/>
        <w:rPr>
          <w:sz w:val="28"/>
          <w:szCs w:val="28"/>
        </w:rPr>
      </w:pPr>
      <w:r w:rsidRPr="00EC1EDA">
        <w:rPr>
          <w:sz w:val="28"/>
          <w:szCs w:val="28"/>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21 к Договору) и Техническими условиями к этикеткам штрих-кода (Приложение № 22 к Договору);</w:t>
      </w:r>
    </w:p>
    <w:p w:rsidR="00F272FB" w:rsidRPr="00F272FB" w:rsidRDefault="004E5CDA" w:rsidP="00F272FB">
      <w:pPr>
        <w:numPr>
          <w:ilvl w:val="0"/>
          <w:numId w:val="58"/>
        </w:numPr>
        <w:tabs>
          <w:tab w:val="left" w:pos="0"/>
          <w:tab w:val="left" w:pos="284"/>
        </w:tabs>
        <w:autoSpaceDE w:val="0"/>
        <w:autoSpaceDN w:val="0"/>
        <w:adjustRightInd w:val="0"/>
        <w:spacing w:after="120"/>
        <w:ind w:left="0" w:firstLine="0"/>
        <w:jc w:val="both"/>
        <w:rPr>
          <w:sz w:val="28"/>
          <w:szCs w:val="28"/>
        </w:rPr>
      </w:pPr>
      <w:r w:rsidRPr="00EC1EDA">
        <w:rPr>
          <w:sz w:val="28"/>
          <w:szCs w:val="28"/>
        </w:rPr>
        <w:t>прочие расходы, связанные с исполнением Поставщиком своих обязательств по Договору.</w:t>
      </w:r>
    </w:p>
    <w:p w:rsidR="00594882" w:rsidRPr="0078176D"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w:t>
      </w:r>
      <w:r w:rsidR="00AF24F9" w:rsidRPr="0078176D">
        <w:rPr>
          <w:rFonts w:eastAsia="Calibri"/>
          <w:sz w:val="28"/>
          <w:szCs w:val="28"/>
          <w:lang w:eastAsia="en-US"/>
        </w:rPr>
        <w:lastRenderedPageBreak/>
        <w:t xml:space="preserve">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985844">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830610" w:rsidRPr="00830610" w:rsidRDefault="007A7615" w:rsidP="009E3DAA">
      <w:pPr>
        <w:pStyle w:val="afff"/>
        <w:numPr>
          <w:ilvl w:val="0"/>
          <w:numId w:val="20"/>
        </w:numPr>
        <w:tabs>
          <w:tab w:val="left" w:pos="0"/>
        </w:tabs>
        <w:spacing w:after="0" w:line="240" w:lineRule="auto"/>
        <w:ind w:left="0" w:firstLine="709"/>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830610" w:rsidRPr="00830610" w:rsidRDefault="00830610" w:rsidP="00830610">
      <w:pPr>
        <w:tabs>
          <w:tab w:val="left" w:pos="1134"/>
        </w:tabs>
        <w:ind w:firstLine="709"/>
        <w:jc w:val="both"/>
        <w:rPr>
          <w:spacing w:val="-6"/>
          <w:sz w:val="28"/>
          <w:szCs w:val="28"/>
        </w:rPr>
      </w:pPr>
      <w:r>
        <w:rPr>
          <w:spacing w:val="-6"/>
          <w:sz w:val="28"/>
          <w:szCs w:val="28"/>
        </w:rPr>
        <w:t xml:space="preserve">- </w:t>
      </w:r>
      <w:r w:rsidRPr="00830610">
        <w:rPr>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830610">
        <w:rPr>
          <w:spacing w:val="-6"/>
          <w:sz w:val="28"/>
          <w:szCs w:val="28"/>
        </w:rPr>
        <w:t>Госкорпорации</w:t>
      </w:r>
      <w:proofErr w:type="spellEnd"/>
      <w:r w:rsidRPr="00830610">
        <w:rPr>
          <w:spacing w:val="-6"/>
          <w:sz w:val="28"/>
          <w:szCs w:val="28"/>
        </w:rPr>
        <w:t xml:space="preserve"> «</w:t>
      </w:r>
      <w:proofErr w:type="spellStart"/>
      <w:r w:rsidRPr="00830610">
        <w:rPr>
          <w:spacing w:val="-6"/>
          <w:sz w:val="28"/>
          <w:szCs w:val="28"/>
        </w:rPr>
        <w:t>Росатом</w:t>
      </w:r>
      <w:proofErr w:type="spellEnd"/>
      <w:r w:rsidRPr="00830610">
        <w:rPr>
          <w:spacing w:val="-6"/>
          <w:sz w:val="28"/>
          <w:szCs w:val="28"/>
        </w:rPr>
        <w:t>» и ее организаций, приведенным в Приложении 13 к Стандарту</w:t>
      </w:r>
    </w:p>
    <w:p w:rsidR="00830610" w:rsidRDefault="00830610" w:rsidP="00830610">
      <w:pPr>
        <w:pStyle w:val="afff"/>
        <w:tabs>
          <w:tab w:val="left" w:pos="0"/>
        </w:tabs>
        <w:spacing w:after="0" w:line="240" w:lineRule="auto"/>
        <w:ind w:left="709"/>
        <w:jc w:val="both"/>
        <w:rPr>
          <w:rFonts w:ascii="Times New Roman" w:hAnsi="Times New Roman"/>
          <w:sz w:val="28"/>
        </w:rPr>
      </w:pPr>
    </w:p>
    <w:p w:rsidR="006D6915" w:rsidRDefault="00151267" w:rsidP="003217A9">
      <w:pPr>
        <w:pStyle w:val="afff"/>
        <w:numPr>
          <w:ilvl w:val="0"/>
          <w:numId w:val="54"/>
        </w:numPr>
        <w:tabs>
          <w:tab w:val="left" w:pos="0"/>
        </w:tabs>
        <w:spacing w:after="0" w:line="240" w:lineRule="auto"/>
        <w:ind w:hanging="11"/>
        <w:jc w:val="both"/>
        <w:rPr>
          <w:rFonts w:ascii="Times New Roman" w:hAnsi="Times New Roman"/>
          <w:sz w:val="28"/>
        </w:rPr>
      </w:pPr>
      <w:r>
        <w:rPr>
          <w:rFonts w:ascii="Times New Roman" w:hAnsi="Times New Roman"/>
          <w:spacing w:val="-6"/>
          <w:sz w:val="28"/>
          <w:szCs w:val="28"/>
        </w:rPr>
        <w:t>800 000,00</w:t>
      </w:r>
      <w:r w:rsidR="00C97D74" w:rsidRPr="00EA5CDA">
        <w:rPr>
          <w:rFonts w:ascii="Times New Roman" w:hAnsi="Times New Roman"/>
          <w:spacing w:val="-6"/>
          <w:sz w:val="28"/>
          <w:szCs w:val="28"/>
        </w:rPr>
        <w:t xml:space="preserve"> </w:t>
      </w:r>
      <w:r w:rsidR="00830610">
        <w:rPr>
          <w:rFonts w:ascii="Times New Roman" w:hAnsi="Times New Roman"/>
          <w:sz w:val="28"/>
        </w:rPr>
        <w:t>(</w:t>
      </w:r>
      <w:r>
        <w:rPr>
          <w:rFonts w:ascii="Times New Roman" w:hAnsi="Times New Roman"/>
          <w:spacing w:val="-6"/>
          <w:sz w:val="28"/>
          <w:szCs w:val="28"/>
        </w:rPr>
        <w:t>восемьсот тысяч</w:t>
      </w:r>
      <w:r w:rsidR="00830610" w:rsidRPr="008D27B6">
        <w:rPr>
          <w:rFonts w:ascii="Times New Roman" w:hAnsi="Times New Roman"/>
          <w:sz w:val="28"/>
        </w:rPr>
        <w:t xml:space="preserve">) рублей </w:t>
      </w:r>
      <w:r w:rsidR="00131FA8" w:rsidRPr="008D27B6">
        <w:rPr>
          <w:rFonts w:ascii="Times New Roman" w:hAnsi="Times New Roman"/>
          <w:sz w:val="28"/>
        </w:rPr>
        <w:t>0</w:t>
      </w:r>
      <w:r w:rsidR="00C97D74" w:rsidRPr="008D27B6">
        <w:rPr>
          <w:rFonts w:ascii="Times New Roman" w:hAnsi="Times New Roman"/>
          <w:sz w:val="28"/>
        </w:rPr>
        <w:t>0</w:t>
      </w:r>
      <w:r w:rsidR="00E12E73" w:rsidRPr="008D27B6">
        <w:rPr>
          <w:rFonts w:ascii="Times New Roman" w:hAnsi="Times New Roman"/>
          <w:sz w:val="28"/>
        </w:rPr>
        <w:t xml:space="preserve"> копеек</w:t>
      </w:r>
      <w:r w:rsidR="00830610" w:rsidRPr="008D27B6">
        <w:rPr>
          <w:rFonts w:ascii="Times New Roman" w:hAnsi="Times New Roman"/>
          <w:sz w:val="28"/>
        </w:rPr>
        <w:t>,</w:t>
      </w:r>
      <w:r w:rsidR="006D6915" w:rsidRPr="008D27B6">
        <w:rPr>
          <w:rFonts w:ascii="Times New Roman" w:hAnsi="Times New Roman"/>
          <w:sz w:val="28"/>
        </w:rPr>
        <w:t xml:space="preserve"> НДС</w:t>
      </w:r>
      <w:r w:rsidR="00830610" w:rsidRPr="008D27B6">
        <w:rPr>
          <w:rFonts w:ascii="Times New Roman" w:hAnsi="Times New Roman"/>
          <w:sz w:val="28"/>
        </w:rPr>
        <w:t xml:space="preserve"> не облагается</w:t>
      </w:r>
    </w:p>
    <w:p w:rsidR="004245FB" w:rsidRPr="00034C32" w:rsidRDefault="004245FB" w:rsidP="003217A9">
      <w:pPr>
        <w:pStyle w:val="afff"/>
        <w:numPr>
          <w:ilvl w:val="0"/>
          <w:numId w:val="54"/>
        </w:numPr>
        <w:tabs>
          <w:tab w:val="left" w:pos="1134"/>
        </w:tabs>
        <w:spacing w:after="0" w:line="240" w:lineRule="auto"/>
        <w:ind w:left="0" w:firstLine="709"/>
        <w:contextualSpacing w:val="0"/>
        <w:jc w:val="both"/>
        <w:rPr>
          <w:rFonts w:ascii="Times New Roman" w:hAnsi="Times New Roman"/>
          <w:sz w:val="28"/>
          <w:szCs w:val="28"/>
        </w:rPr>
      </w:pPr>
      <w:r w:rsidRPr="00034C32">
        <w:rPr>
          <w:rFonts w:ascii="Times New Roman" w:hAnsi="Times New Roman"/>
          <w:sz w:val="28"/>
          <w:szCs w:val="28"/>
        </w:rPr>
        <w:t>российский рубль</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Получатель: АО «Атомкомплект»</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Банковские реквизиты: </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ИНН 7706738770 </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КПП 770601001 </w:t>
      </w:r>
    </w:p>
    <w:p w:rsidR="004245FB" w:rsidRPr="00AD338B" w:rsidRDefault="00131FA8" w:rsidP="004245FB">
      <w:pPr>
        <w:tabs>
          <w:tab w:val="left" w:pos="1134"/>
        </w:tabs>
        <w:ind w:firstLine="709"/>
        <w:contextualSpacing/>
        <w:jc w:val="both"/>
        <w:rPr>
          <w:spacing w:val="-6"/>
          <w:sz w:val="28"/>
          <w:szCs w:val="28"/>
        </w:rPr>
      </w:pPr>
      <w:proofErr w:type="gramStart"/>
      <w:r>
        <w:rPr>
          <w:spacing w:val="-6"/>
          <w:sz w:val="28"/>
          <w:szCs w:val="28"/>
        </w:rPr>
        <w:t>р</w:t>
      </w:r>
      <w:proofErr w:type="gramEnd"/>
      <w:r>
        <w:rPr>
          <w:spacing w:val="-6"/>
          <w:sz w:val="28"/>
          <w:szCs w:val="28"/>
        </w:rPr>
        <w:t xml:space="preserve">/с 40702810901300004282 в </w:t>
      </w:r>
      <w:r w:rsidR="004245FB" w:rsidRPr="00AD338B">
        <w:rPr>
          <w:spacing w:val="-6"/>
          <w:sz w:val="28"/>
          <w:szCs w:val="28"/>
        </w:rPr>
        <w:t>АО «АЛЬФА-БАНК» г. Москва</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к/с 30101810200000000593</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БИК 044525593</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ОКПО 66859391</w:t>
      </w:r>
    </w:p>
    <w:p w:rsidR="004245FB" w:rsidRDefault="004245FB" w:rsidP="004245FB">
      <w:pPr>
        <w:tabs>
          <w:tab w:val="left" w:pos="1134"/>
        </w:tabs>
        <w:ind w:firstLine="709"/>
        <w:contextualSpacing/>
        <w:jc w:val="both"/>
        <w:rPr>
          <w:spacing w:val="-6"/>
          <w:sz w:val="28"/>
          <w:szCs w:val="28"/>
        </w:rPr>
      </w:pPr>
      <w:r w:rsidRPr="00AD338B">
        <w:rPr>
          <w:spacing w:val="-6"/>
          <w:sz w:val="28"/>
          <w:szCs w:val="28"/>
        </w:rPr>
        <w:t>ОГРН 1107746480490</w:t>
      </w:r>
    </w:p>
    <w:p w:rsidR="00C97D74" w:rsidRPr="00B500A8" w:rsidRDefault="00C97D74" w:rsidP="00C97D74">
      <w:pPr>
        <w:widowControl w:val="0"/>
        <w:tabs>
          <w:tab w:val="left" w:pos="1134"/>
        </w:tabs>
        <w:ind w:firstLine="709"/>
        <w:jc w:val="both"/>
        <w:rPr>
          <w:spacing w:val="-6"/>
          <w:sz w:val="28"/>
          <w:szCs w:val="28"/>
        </w:rPr>
      </w:pPr>
      <w:r w:rsidRPr="00B500A8">
        <w:rPr>
          <w:spacing w:val="-6"/>
          <w:sz w:val="28"/>
          <w:szCs w:val="28"/>
        </w:rPr>
        <w:t xml:space="preserve">Назначение платежа: Обеспечение заявки на участие в запросе предложений ___________________ </w:t>
      </w:r>
      <w:r w:rsidRPr="00B500A8">
        <w:rPr>
          <w:rFonts w:eastAsia="Calibri"/>
          <w:b/>
          <w:i/>
          <w:sz w:val="28"/>
          <w:szCs w:val="28"/>
          <w:lang w:eastAsia="en-US"/>
        </w:rPr>
        <w:t>(указывается наименование участника запроса предложений, наименование запроса предложений, номер процедуры на ЭТП)</w:t>
      </w:r>
      <w:r w:rsidRPr="00B500A8">
        <w:rPr>
          <w:spacing w:val="-6"/>
          <w:sz w:val="28"/>
          <w:szCs w:val="28"/>
        </w:rPr>
        <w:t>, НДС не облагается.</w:t>
      </w:r>
    </w:p>
    <w:p w:rsidR="007A7615" w:rsidRPr="006D6915" w:rsidRDefault="007A7615" w:rsidP="006D6915">
      <w:pPr>
        <w:pStyle w:val="afff"/>
        <w:tabs>
          <w:tab w:val="left" w:pos="0"/>
          <w:tab w:val="left" w:pos="1134"/>
        </w:tabs>
        <w:spacing w:after="0" w:line="240" w:lineRule="auto"/>
        <w:ind w:left="1069"/>
        <w:jc w:val="both"/>
      </w:pPr>
    </w:p>
    <w:p w:rsidR="008F7715" w:rsidRPr="005C0EFF"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F23788">
        <w:rPr>
          <w:sz w:val="28"/>
          <w:szCs w:val="28"/>
        </w:rPr>
        <w:t>«Аукционный конкурсный дом»</w:t>
      </w:r>
      <w:r w:rsidR="00F23788" w:rsidRPr="004A1D71">
        <w:rPr>
          <w:sz w:val="28"/>
          <w:szCs w:val="28"/>
        </w:rPr>
        <w:t xml:space="preserve">, </w:t>
      </w:r>
      <w:r w:rsidR="000C0247" w:rsidRPr="005C0EFF">
        <w:rPr>
          <w:sz w:val="28"/>
          <w:szCs w:val="28"/>
        </w:rPr>
        <w:t xml:space="preserve"> в сети «Интернет» по адресу: </w:t>
      </w:r>
      <w:r w:rsidR="00F23788" w:rsidRPr="00F23788">
        <w:rPr>
          <w:sz w:val="28"/>
        </w:rPr>
        <w:t>www.a-k-d.ru</w:t>
      </w:r>
      <w:r w:rsidR="00F23788" w:rsidRPr="005C0EFF">
        <w:rPr>
          <w:sz w:val="28"/>
          <w:szCs w:val="28"/>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 xml:space="preserve">участник должен быть зарегистрированным на указанной ЭТП, в том числе, получить аккредитацию </w:t>
      </w:r>
      <w:r w:rsidRPr="003445D6">
        <w:rPr>
          <w:sz w:val="28"/>
          <w:szCs w:val="28"/>
        </w:rPr>
        <w:lastRenderedPageBreak/>
        <w:t>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A81DF3" w:rsidRPr="00953ADD" w:rsidRDefault="00A81DF3" w:rsidP="00A81DF3">
      <w:pPr>
        <w:pStyle w:val="afff"/>
        <w:widowControl w:val="0"/>
        <w:numPr>
          <w:ilvl w:val="0"/>
          <w:numId w:val="20"/>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Порядок получения документации по запросу предложений:</w:t>
      </w:r>
    </w:p>
    <w:p w:rsidR="0072306D" w:rsidRDefault="0072306D" w:rsidP="0072306D">
      <w:pPr>
        <w:tabs>
          <w:tab w:val="left" w:pos="1134"/>
        </w:tabs>
        <w:ind w:firstLine="709"/>
        <w:contextualSpacing/>
        <w:jc w:val="both"/>
        <w:rPr>
          <w:b/>
          <w:i/>
        </w:rPr>
      </w:pPr>
      <w:r>
        <w:rPr>
          <w:sz w:val="28"/>
          <w:szCs w:val="28"/>
        </w:rPr>
        <w:t xml:space="preserve">На официальных сайтах документация по запросу предложений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72306D" w:rsidRPr="005C0EFF" w:rsidRDefault="0072306D" w:rsidP="0072306D">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Pr>
          <w:sz w:val="28"/>
          <w:szCs w:val="28"/>
        </w:rPr>
        <w:t>данному</w:t>
      </w:r>
      <w:r w:rsidRPr="004456D3">
        <w:rPr>
          <w:sz w:val="28"/>
          <w:szCs w:val="28"/>
        </w:rPr>
        <w:t xml:space="preserve"> </w:t>
      </w:r>
      <w:r>
        <w:rPr>
          <w:sz w:val="28"/>
          <w:szCs w:val="28"/>
        </w:rPr>
        <w:t>запросу предложений</w:t>
      </w:r>
      <w:r w:rsidRPr="005C0EFF">
        <w:rPr>
          <w:sz w:val="28"/>
          <w:szCs w:val="28"/>
        </w:rPr>
        <w:t xml:space="preserve">: </w:t>
      </w:r>
      <w:bookmarkStart w:id="8"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4" w:history="1">
        <w:r w:rsidRPr="005C0EFF">
          <w:rPr>
            <w:rStyle w:val="afb"/>
            <w:rFonts w:eastAsia="Calibri"/>
            <w:sz w:val="28"/>
            <w:szCs w:val="28"/>
            <w:lang w:eastAsia="en-US"/>
          </w:rPr>
          <w:t>http://www.zakupki.gov.ru</w:t>
        </w:r>
      </w:hyperlink>
      <w:r w:rsidRPr="005C0EFF">
        <w:rPr>
          <w:sz w:val="28"/>
          <w:szCs w:val="28"/>
        </w:rPr>
        <w:t>),</w:t>
      </w:r>
      <w:bookmarkEnd w:id="8"/>
      <w:r w:rsidRPr="005C0EFF">
        <w:rPr>
          <w:sz w:val="28"/>
          <w:szCs w:val="28"/>
        </w:rPr>
        <w:t xml:space="preserve"> </w:t>
      </w:r>
    </w:p>
    <w:p w:rsidR="0072306D" w:rsidRPr="005C0EFF" w:rsidRDefault="0072306D" w:rsidP="0072306D">
      <w:pPr>
        <w:tabs>
          <w:tab w:val="left" w:pos="1134"/>
        </w:tabs>
        <w:ind w:firstLine="709"/>
        <w:contextualSpacing/>
        <w:jc w:val="both"/>
        <w:rPr>
          <w:sz w:val="28"/>
          <w:szCs w:val="28"/>
        </w:rPr>
      </w:pPr>
      <w:r w:rsidRPr="005C0EFF">
        <w:rPr>
          <w:sz w:val="28"/>
          <w:szCs w:val="28"/>
        </w:rPr>
        <w:t>Копии пу</w:t>
      </w:r>
      <w:r>
        <w:rPr>
          <w:sz w:val="28"/>
          <w:szCs w:val="28"/>
        </w:rPr>
        <w:t xml:space="preserve">бликации документов </w:t>
      </w:r>
      <w:r w:rsidRPr="00AB3718">
        <w:rPr>
          <w:sz w:val="28"/>
          <w:szCs w:val="28"/>
        </w:rPr>
        <w:t>по данному запросу предложений</w:t>
      </w:r>
      <w:r w:rsidRPr="005C0EFF">
        <w:rPr>
          <w:sz w:val="28"/>
          <w:szCs w:val="28"/>
        </w:rPr>
        <w:t>:</w:t>
      </w:r>
    </w:p>
    <w:p w:rsidR="0072306D" w:rsidRPr="005C0EFF" w:rsidRDefault="0072306D" w:rsidP="0072306D">
      <w:pPr>
        <w:pStyle w:val="afff"/>
        <w:numPr>
          <w:ilvl w:val="0"/>
          <w:numId w:val="18"/>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5"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A81DF3" w:rsidRPr="008A0BB5" w:rsidRDefault="00A81DF3" w:rsidP="008A0BB5">
      <w:pPr>
        <w:pStyle w:val="afff"/>
        <w:numPr>
          <w:ilvl w:val="0"/>
          <w:numId w:val="18"/>
        </w:numPr>
        <w:tabs>
          <w:tab w:val="left" w:pos="386"/>
        </w:tabs>
        <w:spacing w:after="0" w:line="240" w:lineRule="auto"/>
        <w:ind w:left="1134" w:hanging="425"/>
        <w:contextualSpacing w:val="0"/>
        <w:jc w:val="both"/>
        <w:rPr>
          <w:rFonts w:ascii="Times New Roman" w:hAnsi="Times New Roman"/>
          <w:sz w:val="28"/>
          <w:szCs w:val="28"/>
        </w:rPr>
      </w:pPr>
      <w:r w:rsidRPr="008A0BB5">
        <w:rPr>
          <w:rFonts w:ascii="Times New Roman" w:hAnsi="Times New Roman"/>
          <w:sz w:val="28"/>
          <w:szCs w:val="28"/>
        </w:rPr>
        <w:t xml:space="preserve">ЭТП «Аукционный конкурсный дом» </w:t>
      </w:r>
      <w:hyperlink r:id="rId16" w:history="1">
        <w:r w:rsidRPr="008A0BB5">
          <w:rPr>
            <w:rStyle w:val="afb"/>
            <w:rFonts w:ascii="Times New Roman" w:hAnsi="Times New Roman"/>
            <w:sz w:val="28"/>
            <w:szCs w:val="28"/>
          </w:rPr>
          <w:t>www.</w:t>
        </w:r>
        <w:r w:rsidRPr="008A0BB5">
          <w:rPr>
            <w:rStyle w:val="afb"/>
            <w:rFonts w:ascii="Times New Roman" w:hAnsi="Times New Roman"/>
            <w:sz w:val="28"/>
            <w:szCs w:val="28"/>
            <w:lang w:val="en-US"/>
          </w:rPr>
          <w:t>a</w:t>
        </w:r>
        <w:r w:rsidRPr="008A0BB5">
          <w:rPr>
            <w:rStyle w:val="afb"/>
            <w:rFonts w:ascii="Times New Roman" w:hAnsi="Times New Roman"/>
            <w:sz w:val="28"/>
            <w:szCs w:val="28"/>
          </w:rPr>
          <w:t>-</w:t>
        </w:r>
        <w:r w:rsidRPr="008A0BB5">
          <w:rPr>
            <w:rStyle w:val="afb"/>
            <w:rFonts w:ascii="Times New Roman" w:hAnsi="Times New Roman"/>
            <w:sz w:val="28"/>
            <w:szCs w:val="28"/>
            <w:lang w:val="en-US"/>
          </w:rPr>
          <w:t>k</w:t>
        </w:r>
        <w:r w:rsidRPr="008A0BB5">
          <w:rPr>
            <w:rStyle w:val="afb"/>
            <w:rFonts w:ascii="Times New Roman" w:hAnsi="Times New Roman"/>
            <w:sz w:val="28"/>
            <w:szCs w:val="28"/>
          </w:rPr>
          <w:t>-</w:t>
        </w:r>
        <w:r w:rsidRPr="008A0BB5">
          <w:rPr>
            <w:rStyle w:val="afb"/>
            <w:rFonts w:ascii="Times New Roman" w:hAnsi="Times New Roman"/>
            <w:sz w:val="28"/>
            <w:szCs w:val="28"/>
            <w:lang w:val="en-US"/>
          </w:rPr>
          <w:t>d</w:t>
        </w:r>
        <w:r w:rsidRPr="008A0BB5">
          <w:rPr>
            <w:rStyle w:val="afb"/>
            <w:rFonts w:ascii="Times New Roman" w:hAnsi="Times New Roman"/>
            <w:sz w:val="28"/>
            <w:szCs w:val="28"/>
          </w:rPr>
          <w:t>.</w:t>
        </w:r>
        <w:proofErr w:type="spellStart"/>
        <w:r w:rsidRPr="008A0BB5">
          <w:rPr>
            <w:rStyle w:val="afb"/>
            <w:rFonts w:ascii="Times New Roman" w:hAnsi="Times New Roman"/>
            <w:sz w:val="28"/>
            <w:szCs w:val="28"/>
          </w:rPr>
          <w:t>ru</w:t>
        </w:r>
        <w:proofErr w:type="spellEnd"/>
      </w:hyperlink>
      <w:r w:rsidRPr="008A0BB5">
        <w:rPr>
          <w:rFonts w:ascii="Times New Roman" w:hAnsi="Times New Roman"/>
          <w:sz w:val="28"/>
          <w:szCs w:val="28"/>
        </w:rPr>
        <w:t>.</w:t>
      </w:r>
    </w:p>
    <w:p w:rsidR="00D402CA" w:rsidRPr="00953ADD" w:rsidRDefault="00D402CA" w:rsidP="007B746C">
      <w:pPr>
        <w:widowControl w:val="0"/>
        <w:tabs>
          <w:tab w:val="left" w:pos="1134"/>
        </w:tabs>
        <w:ind w:firstLine="709"/>
        <w:jc w:val="both"/>
        <w:rPr>
          <w:b/>
          <w:i/>
          <w:sz w:val="28"/>
          <w:szCs w:val="28"/>
        </w:rPr>
      </w:pPr>
    </w:p>
    <w:p w:rsidR="00736C6A" w:rsidRDefault="0080544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B03ACF"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00C64C8B" w:rsidRPr="00C64C8B">
        <w:rPr>
          <w:rFonts w:ascii="Times New Roman" w:hAnsi="Times New Roman"/>
          <w:spacing w:val="-6"/>
          <w:sz w:val="28"/>
          <w:szCs w:val="28"/>
        </w:rPr>
        <w:t>запрос</w:t>
      </w:r>
      <w:r w:rsidR="00C64C8B">
        <w:rPr>
          <w:rFonts w:ascii="Times New Roman" w:hAnsi="Times New Roman"/>
          <w:spacing w:val="-6"/>
          <w:sz w:val="28"/>
          <w:szCs w:val="28"/>
        </w:rPr>
        <w:t>е</w:t>
      </w:r>
      <w:r w:rsidR="00C64C8B" w:rsidRPr="00C64C8B">
        <w:rPr>
          <w:rFonts w:ascii="Times New Roman" w:hAnsi="Times New Roman"/>
          <w:spacing w:val="-6"/>
          <w:sz w:val="28"/>
          <w:szCs w:val="28"/>
        </w:rPr>
        <w:t xml:space="preserve"> предложений </w:t>
      </w:r>
      <w:r w:rsidRPr="005C0EFF">
        <w:rPr>
          <w:rFonts w:ascii="Times New Roman" w:hAnsi="Times New Roman"/>
          <w:spacing w:val="-6"/>
          <w:sz w:val="28"/>
          <w:szCs w:val="28"/>
        </w:rPr>
        <w:t xml:space="preserve">(открытия доступа к поданным </w:t>
      </w:r>
      <w:r w:rsidRPr="00B03ACF">
        <w:rPr>
          <w:rFonts w:ascii="Times New Roman" w:hAnsi="Times New Roman"/>
          <w:spacing w:val="-6"/>
          <w:sz w:val="28"/>
          <w:szCs w:val="28"/>
        </w:rPr>
        <w:t>заявкам)</w:t>
      </w:r>
      <w:r w:rsidR="008F7715" w:rsidRPr="00B03ACF">
        <w:rPr>
          <w:rFonts w:ascii="Times New Roman" w:hAnsi="Times New Roman"/>
          <w:spacing w:val="-6"/>
          <w:sz w:val="28"/>
          <w:szCs w:val="28"/>
        </w:rPr>
        <w:t>:</w:t>
      </w:r>
      <w:r w:rsidRPr="00B03ACF">
        <w:rPr>
          <w:rFonts w:ascii="Times New Roman" w:hAnsi="Times New Roman"/>
          <w:spacing w:val="-6"/>
          <w:sz w:val="28"/>
          <w:szCs w:val="28"/>
        </w:rPr>
        <w:t xml:space="preserve"> </w:t>
      </w:r>
      <w:r w:rsidR="00B03ACF">
        <w:rPr>
          <w:rFonts w:ascii="Times New Roman" w:hAnsi="Times New Roman"/>
          <w:spacing w:val="-6"/>
          <w:sz w:val="28"/>
          <w:szCs w:val="28"/>
        </w:rPr>
        <w:t>12</w:t>
      </w:r>
      <w:r w:rsidR="008F7715" w:rsidRPr="00B03ACF">
        <w:rPr>
          <w:rFonts w:ascii="Times New Roman" w:hAnsi="Times New Roman"/>
          <w:spacing w:val="-6"/>
          <w:sz w:val="28"/>
          <w:szCs w:val="28"/>
        </w:rPr>
        <w:t>-00 (время московское) «</w:t>
      </w:r>
      <w:r w:rsidR="00255EAE">
        <w:rPr>
          <w:rFonts w:ascii="Times New Roman" w:hAnsi="Times New Roman"/>
          <w:spacing w:val="-6"/>
          <w:sz w:val="28"/>
          <w:szCs w:val="28"/>
        </w:rPr>
        <w:t>2</w:t>
      </w:r>
      <w:r w:rsidR="00904398">
        <w:rPr>
          <w:rFonts w:ascii="Times New Roman" w:hAnsi="Times New Roman"/>
          <w:spacing w:val="-6"/>
          <w:sz w:val="28"/>
          <w:szCs w:val="28"/>
        </w:rPr>
        <w:t>2</w:t>
      </w:r>
      <w:bookmarkStart w:id="9" w:name="_GoBack"/>
      <w:bookmarkEnd w:id="9"/>
      <w:r w:rsidR="008F7715" w:rsidRPr="00B03ACF">
        <w:rPr>
          <w:rFonts w:ascii="Times New Roman" w:hAnsi="Times New Roman"/>
          <w:spacing w:val="-6"/>
          <w:sz w:val="28"/>
          <w:szCs w:val="28"/>
        </w:rPr>
        <w:t xml:space="preserve">» </w:t>
      </w:r>
      <w:r w:rsidR="00255EAE">
        <w:rPr>
          <w:rFonts w:ascii="Times New Roman" w:hAnsi="Times New Roman"/>
          <w:spacing w:val="-6"/>
          <w:sz w:val="28"/>
          <w:szCs w:val="28"/>
        </w:rPr>
        <w:t>декабря</w:t>
      </w:r>
      <w:r w:rsidR="008F7715" w:rsidRPr="00B03ACF">
        <w:rPr>
          <w:rFonts w:ascii="Times New Roman" w:hAnsi="Times New Roman"/>
          <w:spacing w:val="-6"/>
          <w:sz w:val="28"/>
          <w:szCs w:val="28"/>
        </w:rPr>
        <w:t xml:space="preserve"> 20</w:t>
      </w:r>
      <w:r w:rsidR="00B03ACF">
        <w:rPr>
          <w:rFonts w:ascii="Times New Roman" w:hAnsi="Times New Roman"/>
          <w:spacing w:val="-6"/>
          <w:sz w:val="28"/>
          <w:szCs w:val="28"/>
        </w:rPr>
        <w:t>15</w:t>
      </w:r>
      <w:r w:rsidR="008F7715" w:rsidRPr="00B03ACF">
        <w:rPr>
          <w:rFonts w:ascii="Times New Roman" w:hAnsi="Times New Roman"/>
          <w:spacing w:val="-6"/>
          <w:sz w:val="28"/>
          <w:szCs w:val="28"/>
        </w:rPr>
        <w:t xml:space="preserve"> года. </w:t>
      </w:r>
    </w:p>
    <w:p w:rsidR="002C21CC" w:rsidRPr="00B03ACF" w:rsidRDefault="002C21CC" w:rsidP="005C0EFF">
      <w:pPr>
        <w:tabs>
          <w:tab w:val="left" w:pos="1134"/>
        </w:tabs>
        <w:ind w:left="709"/>
        <w:contextualSpacing/>
        <w:jc w:val="both"/>
        <w:rPr>
          <w:spacing w:val="-6"/>
          <w:sz w:val="28"/>
          <w:szCs w:val="28"/>
        </w:rPr>
      </w:pPr>
    </w:p>
    <w:p w:rsidR="00736C6A" w:rsidRPr="00B03ACF"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B03ACF">
        <w:rPr>
          <w:rFonts w:ascii="Times New Roman" w:hAnsi="Times New Roman"/>
          <w:spacing w:val="-6"/>
          <w:sz w:val="28"/>
          <w:szCs w:val="28"/>
        </w:rPr>
        <w:t xml:space="preserve">Место и </w:t>
      </w:r>
      <w:r w:rsidR="00FC68AA" w:rsidRPr="00B03ACF">
        <w:rPr>
          <w:rFonts w:ascii="Times New Roman" w:hAnsi="Times New Roman"/>
          <w:sz w:val="28"/>
          <w:szCs w:val="28"/>
        </w:rPr>
        <w:t>дата</w:t>
      </w:r>
      <w:r w:rsidRPr="00B03ACF">
        <w:rPr>
          <w:rFonts w:ascii="Times New Roman" w:hAnsi="Times New Roman"/>
          <w:spacing w:val="-6"/>
          <w:sz w:val="28"/>
          <w:szCs w:val="28"/>
        </w:rPr>
        <w:t xml:space="preserve"> рассмотрения заявок и подведения итогов </w:t>
      </w:r>
      <w:r w:rsidR="00C64C8B" w:rsidRPr="00B03ACF">
        <w:rPr>
          <w:rFonts w:ascii="Times New Roman" w:hAnsi="Times New Roman"/>
          <w:spacing w:val="-6"/>
          <w:sz w:val="28"/>
          <w:szCs w:val="28"/>
        </w:rPr>
        <w:t>запроса предложений</w:t>
      </w:r>
      <w:r w:rsidR="008F7715" w:rsidRPr="00B03ACF">
        <w:rPr>
          <w:rFonts w:ascii="Times New Roman" w:hAnsi="Times New Roman"/>
          <w:spacing w:val="-6"/>
          <w:sz w:val="28"/>
          <w:szCs w:val="28"/>
        </w:rPr>
        <w:t xml:space="preserve">: </w:t>
      </w:r>
    </w:p>
    <w:p w:rsidR="003A564E" w:rsidRPr="00B03ACF" w:rsidRDefault="00A10874" w:rsidP="00A10874">
      <w:pPr>
        <w:tabs>
          <w:tab w:val="left" w:pos="1134"/>
        </w:tabs>
        <w:ind w:firstLine="709"/>
        <w:contextualSpacing/>
        <w:jc w:val="both"/>
        <w:rPr>
          <w:rFonts w:eastAsia="Calibri"/>
          <w:spacing w:val="-6"/>
          <w:sz w:val="28"/>
          <w:szCs w:val="28"/>
          <w:lang w:eastAsia="en-US"/>
        </w:rPr>
      </w:pPr>
      <w:r w:rsidRPr="00B03ACF">
        <w:rPr>
          <w:rFonts w:eastAsia="Calibri"/>
          <w:spacing w:val="-6"/>
          <w:sz w:val="28"/>
          <w:szCs w:val="28"/>
          <w:lang w:eastAsia="en-US"/>
        </w:rPr>
        <w:t xml:space="preserve">Отборочная стадия рассмотрения заявок на участие в </w:t>
      </w:r>
      <w:r w:rsidR="00C64C8B" w:rsidRPr="00B03ACF">
        <w:rPr>
          <w:rFonts w:eastAsia="Calibri"/>
          <w:spacing w:val="-6"/>
          <w:sz w:val="28"/>
          <w:szCs w:val="28"/>
          <w:lang w:eastAsia="en-US"/>
        </w:rPr>
        <w:t>запросе предложений</w:t>
      </w:r>
      <w:r w:rsidRPr="00B03ACF">
        <w:rPr>
          <w:rFonts w:eastAsia="Calibri"/>
          <w:spacing w:val="-6"/>
          <w:sz w:val="28"/>
          <w:szCs w:val="28"/>
          <w:lang w:eastAsia="en-US"/>
        </w:rPr>
        <w:t xml:space="preserve">: </w:t>
      </w:r>
      <w:r w:rsidR="003A564E" w:rsidRPr="00B03ACF">
        <w:rPr>
          <w:sz w:val="28"/>
          <w:szCs w:val="28"/>
        </w:rPr>
        <w:t>119180,</w:t>
      </w:r>
      <w:r w:rsidR="003A564E" w:rsidRPr="00B03ACF">
        <w:rPr>
          <w:b/>
          <w:i/>
          <w:sz w:val="28"/>
        </w:rPr>
        <w:t xml:space="preserve"> </w:t>
      </w:r>
      <w:r w:rsidR="003A564E" w:rsidRPr="00B03ACF">
        <w:rPr>
          <w:sz w:val="28"/>
        </w:rPr>
        <w:t xml:space="preserve">г. Москва, ул. Большая Полянка, д. 25, стр. 1, </w:t>
      </w:r>
      <w:r w:rsidRPr="00B03ACF">
        <w:rPr>
          <w:rFonts w:eastAsia="Calibri"/>
          <w:spacing w:val="-6"/>
          <w:sz w:val="28"/>
          <w:szCs w:val="28"/>
          <w:lang w:eastAsia="en-US"/>
        </w:rPr>
        <w:t>не позднее «</w:t>
      </w:r>
      <w:r w:rsidR="004B0AA2">
        <w:rPr>
          <w:rFonts w:eastAsia="Calibri"/>
          <w:spacing w:val="-6"/>
          <w:sz w:val="28"/>
          <w:szCs w:val="28"/>
          <w:lang w:eastAsia="en-US"/>
        </w:rPr>
        <w:t>20</w:t>
      </w:r>
      <w:r w:rsidRPr="00B03ACF">
        <w:rPr>
          <w:rFonts w:eastAsia="Calibri"/>
          <w:spacing w:val="-6"/>
          <w:sz w:val="28"/>
          <w:szCs w:val="28"/>
          <w:lang w:eastAsia="en-US"/>
        </w:rPr>
        <w:t xml:space="preserve">» </w:t>
      </w:r>
      <w:r w:rsidR="004B0AA2">
        <w:rPr>
          <w:rFonts w:eastAsia="Calibri"/>
          <w:spacing w:val="-6"/>
          <w:sz w:val="28"/>
          <w:szCs w:val="28"/>
          <w:lang w:eastAsia="en-US"/>
        </w:rPr>
        <w:t>января</w:t>
      </w:r>
      <w:r w:rsidRPr="00B03ACF">
        <w:rPr>
          <w:rFonts w:eastAsia="Calibri"/>
          <w:spacing w:val="-6"/>
          <w:sz w:val="28"/>
          <w:szCs w:val="28"/>
          <w:lang w:eastAsia="en-US"/>
        </w:rPr>
        <w:t xml:space="preserve"> 20</w:t>
      </w:r>
      <w:r w:rsidR="0041240D">
        <w:rPr>
          <w:rFonts w:eastAsia="Calibri"/>
          <w:spacing w:val="-6"/>
          <w:sz w:val="28"/>
          <w:szCs w:val="28"/>
          <w:lang w:eastAsia="en-US"/>
        </w:rPr>
        <w:t>1</w:t>
      </w:r>
      <w:r w:rsidR="004B0AA2">
        <w:rPr>
          <w:rFonts w:eastAsia="Calibri"/>
          <w:spacing w:val="-6"/>
          <w:sz w:val="28"/>
          <w:szCs w:val="28"/>
          <w:lang w:eastAsia="en-US"/>
        </w:rPr>
        <w:t>6</w:t>
      </w:r>
      <w:r w:rsidRPr="00B03ACF">
        <w:rPr>
          <w:rFonts w:eastAsia="Calibri"/>
          <w:spacing w:val="-6"/>
          <w:sz w:val="28"/>
          <w:szCs w:val="28"/>
          <w:lang w:eastAsia="en-US"/>
        </w:rPr>
        <w:t xml:space="preserve"> г.</w:t>
      </w:r>
    </w:p>
    <w:p w:rsidR="00A10874" w:rsidRPr="003A564E" w:rsidRDefault="00A10874" w:rsidP="00A10874">
      <w:pPr>
        <w:tabs>
          <w:tab w:val="left" w:pos="1134"/>
        </w:tabs>
        <w:ind w:firstLine="709"/>
        <w:contextualSpacing/>
        <w:jc w:val="both"/>
      </w:pPr>
      <w:r w:rsidRPr="00B03ACF">
        <w:rPr>
          <w:rFonts w:eastAsia="Calibri"/>
          <w:spacing w:val="-6"/>
          <w:sz w:val="28"/>
          <w:szCs w:val="28"/>
          <w:lang w:eastAsia="en-US"/>
        </w:rPr>
        <w:t xml:space="preserve">Оценочная стадия рассмотрения заявок на участие в </w:t>
      </w:r>
      <w:r w:rsidR="00C64C8B" w:rsidRPr="00B03ACF">
        <w:rPr>
          <w:rFonts w:eastAsia="Calibri"/>
          <w:spacing w:val="-6"/>
          <w:sz w:val="28"/>
          <w:szCs w:val="28"/>
          <w:lang w:eastAsia="en-US"/>
        </w:rPr>
        <w:t xml:space="preserve">запросе предложений </w:t>
      </w:r>
      <w:r w:rsidRPr="00B03ACF">
        <w:rPr>
          <w:rFonts w:eastAsia="Calibri"/>
          <w:spacing w:val="-6"/>
          <w:sz w:val="28"/>
          <w:szCs w:val="28"/>
          <w:lang w:eastAsia="en-US"/>
        </w:rPr>
        <w:t xml:space="preserve">и подведение итогов </w:t>
      </w:r>
      <w:r w:rsidR="00C64C8B" w:rsidRPr="00B03ACF">
        <w:rPr>
          <w:rFonts w:eastAsia="Calibri"/>
          <w:spacing w:val="-6"/>
          <w:sz w:val="28"/>
          <w:szCs w:val="28"/>
          <w:lang w:eastAsia="en-US"/>
        </w:rPr>
        <w:t>запроса предложений</w:t>
      </w:r>
      <w:r w:rsidRPr="00B03ACF">
        <w:rPr>
          <w:rFonts w:eastAsia="Calibri"/>
          <w:spacing w:val="-6"/>
          <w:sz w:val="28"/>
          <w:szCs w:val="28"/>
          <w:lang w:eastAsia="en-US"/>
        </w:rPr>
        <w:t xml:space="preserve">: </w:t>
      </w:r>
      <w:r w:rsidR="003A564E" w:rsidRPr="00B03ACF">
        <w:rPr>
          <w:sz w:val="28"/>
        </w:rPr>
        <w:t>119180, г. Москва, ул. Большая Полянка, д. 25, стр. 1,</w:t>
      </w:r>
      <w:r w:rsidR="003A564E" w:rsidRPr="00B03ACF">
        <w:rPr>
          <w:b/>
          <w:i/>
        </w:rPr>
        <w:t xml:space="preserve"> </w:t>
      </w:r>
      <w:r w:rsidRPr="00B03ACF">
        <w:rPr>
          <w:rFonts w:eastAsia="Calibri"/>
          <w:spacing w:val="-6"/>
          <w:sz w:val="28"/>
          <w:szCs w:val="28"/>
          <w:lang w:eastAsia="en-US"/>
        </w:rPr>
        <w:t>не позднее «</w:t>
      </w:r>
      <w:r w:rsidR="004B0AA2">
        <w:rPr>
          <w:rFonts w:eastAsia="Calibri"/>
          <w:spacing w:val="-6"/>
          <w:sz w:val="28"/>
          <w:szCs w:val="28"/>
          <w:lang w:eastAsia="en-US"/>
        </w:rPr>
        <w:t>29</w:t>
      </w:r>
      <w:r w:rsidRPr="00B03ACF">
        <w:rPr>
          <w:rFonts w:eastAsia="Calibri"/>
          <w:spacing w:val="-6"/>
          <w:sz w:val="28"/>
          <w:szCs w:val="28"/>
          <w:lang w:eastAsia="en-US"/>
        </w:rPr>
        <w:t xml:space="preserve">» </w:t>
      </w:r>
      <w:r w:rsidR="004B0AA2">
        <w:rPr>
          <w:rFonts w:eastAsia="Calibri"/>
          <w:spacing w:val="-6"/>
          <w:sz w:val="28"/>
          <w:szCs w:val="28"/>
          <w:lang w:eastAsia="en-US"/>
        </w:rPr>
        <w:t>января</w:t>
      </w:r>
      <w:r w:rsidRPr="00B03ACF">
        <w:rPr>
          <w:rFonts w:eastAsia="Calibri"/>
          <w:spacing w:val="-6"/>
          <w:sz w:val="28"/>
          <w:szCs w:val="28"/>
          <w:lang w:eastAsia="en-US"/>
        </w:rPr>
        <w:t xml:space="preserve"> 20</w:t>
      </w:r>
      <w:r w:rsidR="0041240D">
        <w:rPr>
          <w:rFonts w:eastAsia="Calibri"/>
          <w:spacing w:val="-6"/>
          <w:sz w:val="28"/>
          <w:szCs w:val="28"/>
          <w:lang w:eastAsia="en-US"/>
        </w:rPr>
        <w:t>1</w:t>
      </w:r>
      <w:r w:rsidR="004B0AA2">
        <w:rPr>
          <w:rFonts w:eastAsia="Calibri"/>
          <w:spacing w:val="-6"/>
          <w:sz w:val="28"/>
          <w:szCs w:val="28"/>
          <w:lang w:eastAsia="en-US"/>
        </w:rPr>
        <w:t>6</w:t>
      </w:r>
      <w:r w:rsidRPr="00B03ACF">
        <w:rPr>
          <w:rFonts w:eastAsia="Calibri"/>
          <w:spacing w:val="-6"/>
          <w:sz w:val="28"/>
          <w:szCs w:val="28"/>
          <w:lang w:eastAsia="en-US"/>
        </w:rPr>
        <w:t xml:space="preserve"> г.</w:t>
      </w:r>
    </w:p>
    <w:p w:rsidR="00A10874" w:rsidRPr="0078176D" w:rsidRDefault="00A10874" w:rsidP="0078176D">
      <w:pPr>
        <w:tabs>
          <w:tab w:val="left" w:pos="1134"/>
        </w:tabs>
        <w:ind w:left="709"/>
        <w:contextualSpacing/>
        <w:jc w:val="both"/>
        <w:rPr>
          <w:spacing w:val="-6"/>
          <w:sz w:val="28"/>
          <w:szCs w:val="28"/>
        </w:rPr>
      </w:pPr>
    </w:p>
    <w:p w:rsidR="00736C6A"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3A564E">
        <w:rPr>
          <w:rFonts w:ascii="Times New Roman" w:hAnsi="Times New Roman"/>
          <w:sz w:val="28"/>
        </w:rPr>
        <w:t>20 (двадцати</w:t>
      </w:r>
      <w:r w:rsidRPr="003A564E">
        <w:rPr>
          <w:rFonts w:ascii="Times New Roman" w:hAnsi="Times New Roman"/>
          <w:sz w:val="28"/>
          <w:szCs w:val="28"/>
        </w:rPr>
        <w:t>) д</w:t>
      </w:r>
      <w:r w:rsidRPr="005C0EFF">
        <w:rPr>
          <w:rFonts w:ascii="Times New Roman" w:hAnsi="Times New Roman"/>
          <w:sz w:val="28"/>
        </w:rPr>
        <w:t xml:space="preserve">ней,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 xml:space="preserve">сли в соответствии с законодательством Российской Федерации, нормативными правовыми актами и поручениями федеральных органов </w:t>
      </w:r>
      <w:r w:rsidRPr="00DE5685">
        <w:rPr>
          <w:sz w:val="28"/>
          <w:szCs w:val="28"/>
        </w:rPr>
        <w:lastRenderedPageBreak/>
        <w:t>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AB3718" w:rsidRPr="003A564E">
        <w:rPr>
          <w:bCs/>
          <w:iCs/>
          <w:sz w:val="28"/>
        </w:rPr>
        <w:t>3 (трех) рабочих дней</w:t>
      </w:r>
      <w:r w:rsidRPr="003A564E">
        <w:rPr>
          <w:sz w:val="28"/>
        </w:rPr>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A564E">
        <w:rPr>
          <w:bCs/>
          <w:iCs/>
          <w:sz w:val="28"/>
        </w:rPr>
        <w:t>в течение 10 (десяти) дней</w:t>
      </w:r>
      <w:r w:rsidR="00FC72B2" w:rsidRPr="003A564E">
        <w:rPr>
          <w:sz w:val="28"/>
        </w:rPr>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0D7A19">
        <w:rPr>
          <w:rFonts w:ascii="Times New Roman" w:hAnsi="Times New Roman"/>
          <w:spacing w:val="-6"/>
          <w:sz w:val="28"/>
          <w:szCs w:val="28"/>
        </w:rPr>
        <w:t xml:space="preserve"> </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обеспечение возврата аванса на сумму не менее суммы авансовых платежей;</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договора в размере </w:t>
      </w:r>
      <w:r>
        <w:rPr>
          <w:rFonts w:ascii="Times New Roman" w:hAnsi="Times New Roman"/>
          <w:sz w:val="28"/>
          <w:szCs w:val="24"/>
        </w:rPr>
        <w:t xml:space="preserve">5 </w:t>
      </w:r>
      <w:r w:rsidRPr="006D3A4A">
        <w:rPr>
          <w:rFonts w:ascii="Times New Roman" w:hAnsi="Times New Roman"/>
          <w:sz w:val="28"/>
          <w:szCs w:val="24"/>
        </w:rPr>
        <w:t>% от цены договора;</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гарантийных обязательств в размере </w:t>
      </w:r>
      <w:r>
        <w:rPr>
          <w:rFonts w:ascii="Times New Roman" w:hAnsi="Times New Roman"/>
          <w:sz w:val="28"/>
          <w:szCs w:val="24"/>
        </w:rPr>
        <w:t xml:space="preserve">5 </w:t>
      </w:r>
      <w:r w:rsidRPr="006D3A4A">
        <w:rPr>
          <w:rFonts w:ascii="Times New Roman" w:hAnsi="Times New Roman"/>
          <w:sz w:val="28"/>
          <w:szCs w:val="24"/>
        </w:rPr>
        <w:t>% от цены договора.</w:t>
      </w:r>
    </w:p>
    <w:p w:rsidR="001F7E7B" w:rsidRDefault="001F7E7B" w:rsidP="001F7E7B">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1F7E7B"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по </w:t>
      </w:r>
      <w:r w:rsidRPr="001F7E7B">
        <w:rPr>
          <w:rFonts w:ascii="Times New Roman" w:hAnsi="Times New Roman"/>
          <w:spacing w:val="-6"/>
          <w:sz w:val="28"/>
          <w:szCs w:val="28"/>
        </w:rPr>
        <w:t>Форме 6</w:t>
      </w:r>
      <w:r>
        <w:rPr>
          <w:rFonts w:ascii="Times New Roman" w:hAnsi="Times New Roman"/>
          <w:spacing w:val="-6"/>
          <w:sz w:val="28"/>
          <w:szCs w:val="28"/>
        </w:rPr>
        <w:t xml:space="preserve"> согласно подразделу </w:t>
      </w:r>
      <w:r w:rsidR="00D6406B">
        <w:rPr>
          <w:rFonts w:ascii="Times New Roman" w:hAnsi="Times New Roman"/>
          <w:spacing w:val="-6"/>
          <w:sz w:val="28"/>
          <w:szCs w:val="28"/>
        </w:rPr>
        <w:fldChar w:fldCharType="begin"/>
      </w:r>
      <w:r>
        <w:rPr>
          <w:rFonts w:ascii="Times New Roman" w:hAnsi="Times New Roman"/>
          <w:spacing w:val="-6"/>
          <w:sz w:val="28"/>
          <w:szCs w:val="28"/>
        </w:rPr>
        <w:instrText xml:space="preserve"> REF _Ref401060816 \r \h </w:instrText>
      </w:r>
      <w:r w:rsidR="00D6406B">
        <w:rPr>
          <w:rFonts w:ascii="Times New Roman" w:hAnsi="Times New Roman"/>
          <w:spacing w:val="-6"/>
          <w:sz w:val="28"/>
          <w:szCs w:val="28"/>
        </w:rPr>
      </w:r>
      <w:r w:rsidR="00D6406B">
        <w:rPr>
          <w:rFonts w:ascii="Times New Roman" w:hAnsi="Times New Roman"/>
          <w:spacing w:val="-6"/>
          <w:sz w:val="28"/>
          <w:szCs w:val="28"/>
        </w:rPr>
        <w:fldChar w:fldCharType="separate"/>
      </w:r>
      <w:r w:rsidR="00A453C6">
        <w:rPr>
          <w:rFonts w:ascii="Times New Roman" w:hAnsi="Times New Roman"/>
          <w:spacing w:val="-6"/>
          <w:sz w:val="28"/>
          <w:szCs w:val="28"/>
        </w:rPr>
        <w:t>5.2</w:t>
      </w:r>
      <w:r w:rsidR="00D6406B">
        <w:rPr>
          <w:rFonts w:ascii="Times New Roman" w:hAnsi="Times New Roman"/>
          <w:spacing w:val="-6"/>
          <w:sz w:val="28"/>
          <w:szCs w:val="28"/>
        </w:rPr>
        <w:fldChar w:fldCharType="end"/>
      </w:r>
      <w:r>
        <w:rPr>
          <w:rFonts w:ascii="Times New Roman" w:hAnsi="Times New Roman"/>
          <w:spacing w:val="-6"/>
          <w:sz w:val="28"/>
          <w:szCs w:val="28"/>
        </w:rPr>
        <w:t>;</w:t>
      </w:r>
    </w:p>
    <w:p w:rsidR="001F7E7B"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r w:rsidRPr="001F7E7B">
        <w:rPr>
          <w:rFonts w:ascii="Times New Roman" w:hAnsi="Times New Roman"/>
          <w:spacing w:val="-6"/>
          <w:sz w:val="28"/>
          <w:szCs w:val="28"/>
        </w:rPr>
        <w:t>Форме 7</w:t>
      </w:r>
      <w:r>
        <w:rPr>
          <w:rFonts w:ascii="Times New Roman" w:hAnsi="Times New Roman"/>
          <w:spacing w:val="-6"/>
          <w:sz w:val="28"/>
          <w:szCs w:val="28"/>
        </w:rPr>
        <w:t xml:space="preserve"> согласно подразделу </w:t>
      </w:r>
      <w:r w:rsidR="00D6406B">
        <w:rPr>
          <w:rFonts w:ascii="Times New Roman" w:hAnsi="Times New Roman"/>
          <w:spacing w:val="-6"/>
          <w:sz w:val="28"/>
          <w:szCs w:val="28"/>
        </w:rPr>
        <w:fldChar w:fldCharType="begin"/>
      </w:r>
      <w:r>
        <w:rPr>
          <w:rFonts w:ascii="Times New Roman" w:hAnsi="Times New Roman"/>
          <w:spacing w:val="-6"/>
          <w:sz w:val="28"/>
          <w:szCs w:val="28"/>
        </w:rPr>
        <w:instrText xml:space="preserve"> REF _Ref401060816 \r \h </w:instrText>
      </w:r>
      <w:r w:rsidR="00D6406B">
        <w:rPr>
          <w:rFonts w:ascii="Times New Roman" w:hAnsi="Times New Roman"/>
          <w:spacing w:val="-6"/>
          <w:sz w:val="28"/>
          <w:szCs w:val="28"/>
        </w:rPr>
      </w:r>
      <w:r w:rsidR="00D6406B">
        <w:rPr>
          <w:rFonts w:ascii="Times New Roman" w:hAnsi="Times New Roman"/>
          <w:spacing w:val="-6"/>
          <w:sz w:val="28"/>
          <w:szCs w:val="28"/>
        </w:rPr>
        <w:fldChar w:fldCharType="separate"/>
      </w:r>
      <w:r w:rsidR="00A453C6">
        <w:rPr>
          <w:rFonts w:ascii="Times New Roman" w:hAnsi="Times New Roman"/>
          <w:spacing w:val="-6"/>
          <w:sz w:val="28"/>
          <w:szCs w:val="28"/>
        </w:rPr>
        <w:t>5.2</w:t>
      </w:r>
      <w:r w:rsidR="00D6406B">
        <w:rPr>
          <w:rFonts w:ascii="Times New Roman" w:hAnsi="Times New Roman"/>
          <w:spacing w:val="-6"/>
          <w:sz w:val="28"/>
          <w:szCs w:val="28"/>
        </w:rPr>
        <w:fldChar w:fldCharType="end"/>
      </w:r>
      <w:r>
        <w:rPr>
          <w:rFonts w:ascii="Times New Roman" w:hAnsi="Times New Roman"/>
          <w:spacing w:val="-6"/>
          <w:sz w:val="28"/>
          <w:szCs w:val="28"/>
        </w:rPr>
        <w:t>;</w:t>
      </w:r>
    </w:p>
    <w:p w:rsidR="001F7E7B" w:rsidRPr="003651B9"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501192" w:rsidRPr="00501192" w:rsidRDefault="008A0BB5" w:rsidP="00501192">
      <w:pPr>
        <w:tabs>
          <w:tab w:val="left" w:pos="1134"/>
        </w:tabs>
        <w:ind w:left="709"/>
        <w:contextualSpacing/>
        <w:jc w:val="both"/>
        <w:rPr>
          <w:rFonts w:eastAsia="Calibri"/>
          <w:spacing w:val="-6"/>
          <w:sz w:val="28"/>
          <w:szCs w:val="28"/>
          <w:lang w:eastAsia="en-US"/>
        </w:rPr>
      </w:pPr>
      <w:r>
        <w:rPr>
          <w:rFonts w:eastAsia="Calibri"/>
          <w:spacing w:val="-6"/>
          <w:sz w:val="28"/>
          <w:szCs w:val="28"/>
          <w:lang w:eastAsia="en-US"/>
        </w:rPr>
        <w:t>А</w:t>
      </w:r>
      <w:r w:rsidR="00501192" w:rsidRPr="00501192">
        <w:rPr>
          <w:rFonts w:eastAsia="Calibri"/>
          <w:spacing w:val="-6"/>
          <w:sz w:val="28"/>
          <w:szCs w:val="28"/>
          <w:lang w:eastAsia="en-US"/>
        </w:rPr>
        <w:t>кционерное общество «</w:t>
      </w:r>
      <w:proofErr w:type="spellStart"/>
      <w:r w:rsidR="00501192" w:rsidRPr="00501192">
        <w:rPr>
          <w:rFonts w:eastAsia="Calibri"/>
          <w:spacing w:val="-6"/>
          <w:sz w:val="28"/>
          <w:szCs w:val="28"/>
          <w:lang w:eastAsia="en-US"/>
        </w:rPr>
        <w:t>Атомстройэкспорт</w:t>
      </w:r>
      <w:proofErr w:type="spellEnd"/>
      <w:r w:rsidR="00501192" w:rsidRPr="00501192">
        <w:rPr>
          <w:rFonts w:eastAsia="Calibri"/>
          <w:spacing w:val="-6"/>
          <w:sz w:val="28"/>
          <w:szCs w:val="28"/>
          <w:lang w:eastAsia="en-US"/>
        </w:rPr>
        <w:t>»</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127434, Москва, Дмитровское шоссе, д. 2, стр. 1</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 xml:space="preserve">ИНН 7701186067, КПП 997450001  </w:t>
      </w:r>
    </w:p>
    <w:p w:rsidR="00501192" w:rsidRPr="00501192" w:rsidRDefault="00501192" w:rsidP="00501192">
      <w:pPr>
        <w:tabs>
          <w:tab w:val="left" w:pos="1134"/>
        </w:tabs>
        <w:ind w:left="709"/>
        <w:contextualSpacing/>
        <w:jc w:val="both"/>
        <w:rPr>
          <w:rFonts w:eastAsia="Calibri"/>
          <w:spacing w:val="-6"/>
          <w:sz w:val="28"/>
          <w:szCs w:val="28"/>
          <w:lang w:eastAsia="en-US"/>
        </w:rPr>
      </w:pPr>
      <w:proofErr w:type="gramStart"/>
      <w:r w:rsidRPr="00501192">
        <w:rPr>
          <w:rFonts w:eastAsia="Calibri"/>
          <w:spacing w:val="-6"/>
          <w:sz w:val="28"/>
          <w:szCs w:val="28"/>
          <w:lang w:eastAsia="en-US"/>
        </w:rPr>
        <w:t>р</w:t>
      </w:r>
      <w:proofErr w:type="gramEnd"/>
      <w:r w:rsidRPr="00501192">
        <w:rPr>
          <w:rFonts w:eastAsia="Calibri"/>
          <w:spacing w:val="-6"/>
          <w:sz w:val="28"/>
          <w:szCs w:val="28"/>
          <w:lang w:eastAsia="en-US"/>
        </w:rPr>
        <w:t>/с 40702810800000000667</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в ГПБ (АО) г. Москва</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к/с 30101810200000000823</w:t>
      </w:r>
    </w:p>
    <w:p w:rsidR="003651B9"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 xml:space="preserve">БИК 044525823  </w:t>
      </w:r>
    </w:p>
    <w:p w:rsidR="00830610" w:rsidRPr="003651B9" w:rsidRDefault="00830610" w:rsidP="00501192">
      <w:pPr>
        <w:tabs>
          <w:tab w:val="left" w:pos="1134"/>
        </w:tabs>
        <w:ind w:left="709"/>
        <w:contextualSpacing/>
        <w:jc w:val="both"/>
        <w:rPr>
          <w:rFonts w:eastAsia="Calibri"/>
          <w:spacing w:val="-6"/>
          <w:sz w:val="28"/>
          <w:szCs w:val="28"/>
          <w:lang w:eastAsia="en-US"/>
        </w:rPr>
      </w:pPr>
    </w:p>
    <w:p w:rsidR="004A7987" w:rsidRDefault="004A7987" w:rsidP="00E95CD9">
      <w:pPr>
        <w:numPr>
          <w:ilvl w:val="0"/>
          <w:numId w:val="20"/>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E95CD9">
      <w:pPr>
        <w:pStyle w:val="afff"/>
        <w:numPr>
          <w:ilvl w:val="0"/>
          <w:numId w:val="20"/>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lastRenderedPageBreak/>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BA3C22" w:rsidRDefault="00CD6C43" w:rsidP="00EC0197">
      <w:pPr>
        <w:pStyle w:val="afff"/>
        <w:tabs>
          <w:tab w:val="left" w:pos="0"/>
          <w:tab w:val="left" w:pos="1134"/>
        </w:tabs>
        <w:spacing w:after="0" w:line="240" w:lineRule="auto"/>
        <w:ind w:left="0" w:firstLine="709"/>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7"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37348621"/>
      <w:r w:rsidRPr="00FC009D">
        <w:rPr>
          <w:b/>
          <w:sz w:val="28"/>
          <w:szCs w:val="28"/>
        </w:rPr>
        <w:lastRenderedPageBreak/>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E95CD9">
      <w:pPr>
        <w:pStyle w:val="10"/>
        <w:numPr>
          <w:ilvl w:val="0"/>
          <w:numId w:val="21"/>
        </w:numPr>
        <w:tabs>
          <w:tab w:val="left" w:pos="426"/>
        </w:tabs>
        <w:ind w:left="0" w:firstLine="0"/>
        <w:jc w:val="center"/>
        <w:rPr>
          <w:sz w:val="28"/>
          <w:szCs w:val="28"/>
        </w:rPr>
      </w:pPr>
      <w:bookmarkStart w:id="13" w:name="_Toc395190383"/>
      <w:bookmarkStart w:id="14" w:name="_Ref396490008"/>
      <w:bookmarkStart w:id="15" w:name="_Ref416362471"/>
      <w:bookmarkStart w:id="16" w:name="_Toc437348622"/>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E95CD9">
      <w:pPr>
        <w:pStyle w:val="10"/>
        <w:numPr>
          <w:ilvl w:val="1"/>
          <w:numId w:val="21"/>
        </w:numPr>
        <w:spacing w:before="120" w:after="120"/>
        <w:ind w:left="0" w:firstLine="567"/>
        <w:jc w:val="both"/>
        <w:rPr>
          <w:sz w:val="28"/>
          <w:szCs w:val="28"/>
        </w:rPr>
      </w:pPr>
      <w:bookmarkStart w:id="37" w:name="_Ref394995094"/>
      <w:bookmarkStart w:id="38" w:name="_Toc395190384"/>
      <w:bookmarkStart w:id="39" w:name="_Toc43734862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40" w:name="_Ref416362458"/>
      <w:bookmarkStart w:id="41" w:name="_Toc43734862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E95CD9">
            <w:pPr>
              <w:numPr>
                <w:ilvl w:val="0"/>
                <w:numId w:val="29"/>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E95CD9">
            <w:pPr>
              <w:numPr>
                <w:ilvl w:val="0"/>
                <w:numId w:val="27"/>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E95CD9">
            <w:pPr>
              <w:numPr>
                <w:ilvl w:val="0"/>
                <w:numId w:val="27"/>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E95CD9">
            <w:pPr>
              <w:numPr>
                <w:ilvl w:val="0"/>
                <w:numId w:val="27"/>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E95CD9">
            <w:pPr>
              <w:numPr>
                <w:ilvl w:val="0"/>
                <w:numId w:val="27"/>
              </w:numPr>
              <w:tabs>
                <w:tab w:val="left" w:pos="353"/>
              </w:tabs>
              <w:ind w:left="0" w:right="153" w:firstLine="0"/>
              <w:jc w:val="both"/>
              <w:rPr>
                <w:bCs/>
              </w:rPr>
            </w:pPr>
            <w:r w:rsidRPr="004963A7">
              <w:t>для иностранных лиц:</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lastRenderedPageBreak/>
              <w:t>краткая пояснительная записка, содержащая:</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6406B">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6406B">
              <w:rPr>
                <w:rFonts w:ascii="Times New Roman" w:hAnsi="Times New Roman"/>
                <w:sz w:val="24"/>
                <w:szCs w:val="24"/>
                <w:lang w:val="en-US"/>
              </w:rPr>
            </w:r>
            <w:r w:rsidR="00D6406B">
              <w:rPr>
                <w:rFonts w:ascii="Times New Roman" w:hAnsi="Times New Roman"/>
                <w:sz w:val="24"/>
                <w:szCs w:val="24"/>
                <w:lang w:val="en-US"/>
              </w:rPr>
              <w:fldChar w:fldCharType="separate"/>
            </w:r>
            <w:r w:rsidR="00A453C6" w:rsidRPr="00A453C6">
              <w:rPr>
                <w:rFonts w:ascii="Times New Roman" w:hAnsi="Times New Roman"/>
                <w:sz w:val="24"/>
                <w:szCs w:val="24"/>
              </w:rPr>
              <w:t>5.1</w:t>
            </w:r>
            <w:r w:rsidR="00D6406B">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E95CD9">
            <w:pPr>
              <w:numPr>
                <w:ilvl w:val="0"/>
                <w:numId w:val="27"/>
              </w:numPr>
              <w:tabs>
                <w:tab w:val="left" w:pos="353"/>
              </w:tabs>
              <w:ind w:left="353" w:right="153" w:hanging="353"/>
              <w:jc w:val="both"/>
            </w:pPr>
            <w:r w:rsidRPr="004963A7">
              <w:t xml:space="preserve">решение об одобрении или о совершении крупной сделки, если </w:t>
            </w:r>
            <w:r w:rsidRPr="004963A7">
              <w:lastRenderedPageBreak/>
              <w:t xml:space="preserve">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E95CD9">
            <w:pPr>
              <w:numPr>
                <w:ilvl w:val="0"/>
                <w:numId w:val="27"/>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6406B">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6406B">
              <w:rPr>
                <w:rFonts w:ascii="Times New Roman" w:hAnsi="Times New Roman"/>
                <w:sz w:val="24"/>
                <w:szCs w:val="24"/>
                <w:lang w:val="en-US"/>
              </w:rPr>
            </w:r>
            <w:r w:rsidR="00D6406B">
              <w:rPr>
                <w:rFonts w:ascii="Times New Roman" w:hAnsi="Times New Roman"/>
                <w:sz w:val="24"/>
                <w:szCs w:val="24"/>
                <w:lang w:val="en-US"/>
              </w:rPr>
              <w:fldChar w:fldCharType="separate"/>
            </w:r>
            <w:r w:rsidR="00A453C6" w:rsidRPr="00A453C6">
              <w:rPr>
                <w:rFonts w:ascii="Times New Roman" w:hAnsi="Times New Roman"/>
                <w:sz w:val="24"/>
                <w:szCs w:val="24"/>
              </w:rPr>
              <w:t>5.1</w:t>
            </w:r>
            <w:r w:rsidR="00D6406B">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E95CD9">
            <w:pPr>
              <w:numPr>
                <w:ilvl w:val="0"/>
                <w:numId w:val="27"/>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0D7A19" w:rsidRDefault="004963A7" w:rsidP="00E95CD9">
            <w:pPr>
              <w:numPr>
                <w:ilvl w:val="0"/>
                <w:numId w:val="27"/>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0D7A19">
              <w:t>.</w:t>
            </w: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06718F">
            <w:pPr>
              <w:ind w:right="153" w:firstLine="424"/>
              <w:jc w:val="both"/>
            </w:pPr>
            <w:r w:rsidRPr="004963A7">
              <w:t xml:space="preserve">соответствовать требованиям, установленным на основании поручений Правительства Российской </w:t>
            </w:r>
            <w:r w:rsidRPr="004963A7">
              <w:lastRenderedPageBreak/>
              <w:t>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lastRenderedPageBreak/>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6406B">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6406B">
              <w:rPr>
                <w:rFonts w:ascii="Times New Roman" w:hAnsi="Times New Roman"/>
                <w:sz w:val="24"/>
                <w:szCs w:val="24"/>
                <w:lang w:val="en-US"/>
              </w:rPr>
            </w:r>
            <w:r w:rsidR="00D6406B">
              <w:rPr>
                <w:rFonts w:ascii="Times New Roman" w:hAnsi="Times New Roman"/>
                <w:sz w:val="24"/>
                <w:szCs w:val="24"/>
                <w:lang w:val="en-US"/>
              </w:rPr>
              <w:fldChar w:fldCharType="separate"/>
            </w:r>
            <w:r w:rsidR="00A453C6" w:rsidRPr="00A453C6">
              <w:rPr>
                <w:rFonts w:ascii="Times New Roman" w:hAnsi="Times New Roman"/>
                <w:sz w:val="24"/>
                <w:szCs w:val="24"/>
              </w:rPr>
              <w:t>5.1</w:t>
            </w:r>
            <w:r w:rsidR="00D6406B">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w:t>
            </w:r>
            <w:r w:rsidRPr="004963A7">
              <w:rPr>
                <w:rFonts w:ascii="Times New Roman" w:hAnsi="Times New Roman"/>
                <w:sz w:val="24"/>
                <w:szCs w:val="24"/>
              </w:rPr>
              <w:lastRenderedPageBreak/>
              <w:t xml:space="preserve">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F32C58">
              <w:fldChar w:fldCharType="begin"/>
            </w:r>
            <w:r w:rsidR="00F32C58">
              <w:instrText xml:space="preserve"> REF _Ref401131967 \r \h  \* MERGEFORMAT </w:instrText>
            </w:r>
            <w:r w:rsidR="00F32C58">
              <w:fldChar w:fldCharType="separate"/>
            </w:r>
            <w:r w:rsidR="00A453C6" w:rsidRPr="00A453C6">
              <w:rPr>
                <w:rFonts w:ascii="Times New Roman" w:hAnsi="Times New Roman"/>
                <w:bCs/>
                <w:sz w:val="24"/>
                <w:szCs w:val="24"/>
              </w:rPr>
              <w:t>5.1</w:t>
            </w:r>
            <w:r w:rsidR="00F32C58">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E95CD9">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0D7A19">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D6406B">
              <w:fldChar w:fldCharType="begin"/>
            </w:r>
            <w:r w:rsidR="00F669C0">
              <w:instrText xml:space="preserve"> REF _Ref317259063 \r \h </w:instrText>
            </w:r>
            <w:r w:rsidR="00D6406B">
              <w:fldChar w:fldCharType="separate"/>
            </w:r>
            <w:r w:rsidR="00A453C6">
              <w:t>3</w:t>
            </w:r>
            <w:r w:rsidR="00D6406B">
              <w:fldChar w:fldCharType="end"/>
            </w:r>
            <w:r w:rsidR="00F669C0">
              <w:t xml:space="preserve"> настоящей документации по запросу предложений.</w:t>
            </w:r>
          </w:p>
        </w:tc>
        <w:tc>
          <w:tcPr>
            <w:tcW w:w="8221" w:type="dxa"/>
          </w:tcPr>
          <w:p w:rsidR="0014183D" w:rsidRDefault="00FD170B" w:rsidP="00FD170B">
            <w:pPr>
              <w:tabs>
                <w:tab w:val="left" w:pos="300"/>
              </w:tabs>
              <w:ind w:right="153"/>
              <w:contextualSpacing/>
              <w:jc w:val="both"/>
              <w:rPr>
                <w:bCs/>
              </w:rPr>
            </w:pPr>
            <w:r>
              <w:rPr>
                <w:bCs/>
              </w:rPr>
              <w:t xml:space="preserve">з) </w:t>
            </w:r>
            <w:r w:rsidR="0014183D">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4C2A50">
              <w:rPr>
                <w:bCs/>
              </w:rPr>
              <w:t>запроса предложений</w:t>
            </w:r>
            <w:r w:rsidR="0014183D">
              <w:rPr>
                <w:bCs/>
              </w:rPr>
              <w:t>:</w:t>
            </w:r>
          </w:p>
          <w:p w:rsidR="0014183D" w:rsidRDefault="0014183D" w:rsidP="00E46FCF">
            <w:pPr>
              <w:numPr>
                <w:ilvl w:val="0"/>
                <w:numId w:val="53"/>
              </w:numPr>
              <w:tabs>
                <w:tab w:val="center" w:pos="4153"/>
                <w:tab w:val="right" w:pos="8306"/>
              </w:tabs>
              <w:jc w:val="both"/>
            </w:pPr>
            <w:r>
              <w:t>если с</w:t>
            </w:r>
            <w:r w:rsidR="007B5E60">
              <w:t>рок окончания подачи заявок до 25</w:t>
            </w:r>
            <w:r>
              <w:t xml:space="preserve"> июля текущего года – не предоставляется;</w:t>
            </w:r>
          </w:p>
          <w:p w:rsidR="0014183D" w:rsidRDefault="0014183D" w:rsidP="00E46FCF">
            <w:pPr>
              <w:numPr>
                <w:ilvl w:val="0"/>
                <w:numId w:val="53"/>
              </w:numPr>
              <w:tabs>
                <w:tab w:val="center" w:pos="4153"/>
                <w:tab w:val="right" w:pos="8306"/>
              </w:tabs>
              <w:jc w:val="both"/>
            </w:pPr>
            <w:r>
              <w:t>если срок оконч</w:t>
            </w:r>
            <w:r w:rsidR="007B5E60">
              <w:t>ания подачи заявок в периоде с 25 июля до 25</w:t>
            </w:r>
            <w:r>
              <w:t xml:space="preserve"> октября текущего года включительно - предоставляется за 6 месяцев; </w:t>
            </w:r>
          </w:p>
          <w:p w:rsidR="003811F6" w:rsidRPr="00CD3B8C" w:rsidRDefault="0014183D" w:rsidP="00E46FCF">
            <w:pPr>
              <w:numPr>
                <w:ilvl w:val="0"/>
                <w:numId w:val="53"/>
              </w:numPr>
              <w:tabs>
                <w:tab w:val="center" w:pos="4153"/>
                <w:tab w:val="right" w:pos="8306"/>
              </w:tabs>
              <w:jc w:val="both"/>
            </w:pPr>
            <w:r>
              <w:t>если срок о</w:t>
            </w:r>
            <w:r w:rsidR="007B5E60">
              <w:t>кончания подачи заявок позднее 25</w:t>
            </w:r>
            <w:r>
              <w:t> октября текущего года - предоставляется за 9 месяцев</w:t>
            </w:r>
            <w:r w:rsidR="00DD08F3" w:rsidRPr="00DD08F3">
              <w:t>.</w:t>
            </w:r>
            <w:r w:rsidR="003811F6" w:rsidRPr="00CD3B8C">
              <w:t xml:space="preserve"> </w:t>
            </w:r>
          </w:p>
        </w:tc>
      </w:tr>
      <w:tr w:rsidR="004963A7" w:rsidRPr="004963A7" w:rsidTr="00D8354B">
        <w:trPr>
          <w:trHeight w:val="7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06718F">
            <w:pPr>
              <w:ind w:right="153"/>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E95CD9">
            <w:pPr>
              <w:numPr>
                <w:ilvl w:val="0"/>
                <w:numId w:val="28"/>
              </w:numPr>
              <w:tabs>
                <w:tab w:val="left" w:pos="1094"/>
              </w:tabs>
              <w:ind w:left="0" w:right="153" w:firstLine="669"/>
              <w:jc w:val="both"/>
            </w:pPr>
            <w:r w:rsidRPr="004963A7">
              <w:t xml:space="preserve">в реестре недобросовестных поставщиков </w:t>
            </w:r>
            <w:proofErr w:type="spellStart"/>
            <w:r w:rsidRPr="004963A7">
              <w:lastRenderedPageBreak/>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lastRenderedPageBreak/>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E95CD9">
            <w:pPr>
              <w:numPr>
                <w:ilvl w:val="0"/>
                <w:numId w:val="29"/>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49" w:name="_Ref405822580"/>
          </w:p>
        </w:tc>
        <w:bookmarkEnd w:id="49"/>
        <w:tc>
          <w:tcPr>
            <w:tcW w:w="6591" w:type="dxa"/>
          </w:tcPr>
          <w:p w:rsidR="002758B0" w:rsidRPr="00CD3B8C" w:rsidRDefault="002758B0" w:rsidP="002758B0">
            <w:pPr>
              <w:tabs>
                <w:tab w:val="left" w:pos="778"/>
              </w:tabs>
              <w:ind w:right="153"/>
              <w:jc w:val="both"/>
              <w:rPr>
                <w:b/>
                <w:i/>
              </w:rPr>
            </w:pPr>
            <w:proofErr w:type="gramStart"/>
            <w:r w:rsidRPr="00CD3B8C">
              <w:t>наличие права распоряжения предлагаемым оборудовани</w:t>
            </w:r>
            <w:r w:rsidR="00AB71E1">
              <w:t>ем</w:t>
            </w:r>
            <w:r w:rsidR="00D22331">
              <w:t xml:space="preserve"> не ниже 3 класса безопасности по ОПБ 88/97 (НП-001-97)</w:t>
            </w:r>
            <w:r w:rsidR="00AB71E1">
              <w:t xml:space="preserve"> (по номенклатуре спецификаци</w:t>
            </w:r>
            <w:r w:rsidR="009304F9">
              <w:t>и</w:t>
            </w:r>
            <w:r w:rsidRPr="00CD3B8C">
              <w:t xml:space="preserve"> </w:t>
            </w:r>
            <w:r w:rsidR="005833E4" w:rsidRPr="005833E4">
              <w:t>Приложения № 1</w:t>
            </w:r>
            <w:r w:rsidR="00AB71E1">
              <w:t xml:space="preserve"> </w:t>
            </w:r>
            <w:r w:rsidR="005833E4" w:rsidRPr="005833E4">
              <w:t>к Части</w:t>
            </w:r>
            <w:r w:rsidR="005833E4">
              <w:t> 3</w:t>
            </w:r>
            <w:r w:rsidR="005833E4" w:rsidRPr="005833E4">
              <w:t xml:space="preserve"> «Проект договора» Тома 1</w:t>
            </w:r>
            <w:r w:rsidR="005833E4">
              <w:t xml:space="preserve"> </w:t>
            </w:r>
            <w:r w:rsidR="009304F9">
              <w:t xml:space="preserve">закупочной </w:t>
            </w:r>
            <w:r w:rsidR="005833E4">
              <w:t>документации</w:t>
            </w:r>
            <w:r w:rsidRPr="00CD3B8C">
              <w:t xml:space="preserve">) и/или согласия изготовителя данного оборудования, либо полномочного представителя такого изготовителя на предложение оборудования </w:t>
            </w:r>
            <w:r w:rsidR="00DD47F9">
              <w:t xml:space="preserve">не ниже 3 класса безопасности по ОПБ 88/97 (НП-001-97) </w:t>
            </w:r>
            <w:r w:rsidRPr="00CD3B8C">
              <w:t xml:space="preserve">(по номенклатуре </w:t>
            </w:r>
            <w:r w:rsidR="009A5BC4">
              <w:t>спецификаци</w:t>
            </w:r>
            <w:r w:rsidR="009304F9">
              <w:t>и</w:t>
            </w:r>
            <w:r w:rsidR="005833E4" w:rsidRPr="005833E4">
              <w:t xml:space="preserve"> </w:t>
            </w:r>
            <w:r w:rsidR="009304F9">
              <w:t>Приложения № 1</w:t>
            </w:r>
            <w:r w:rsidR="005833E4" w:rsidRPr="005833E4">
              <w:t xml:space="preserve"> к Части</w:t>
            </w:r>
            <w:proofErr w:type="gramEnd"/>
            <w:r w:rsidR="005833E4" w:rsidRPr="005833E4">
              <w:t> </w:t>
            </w:r>
            <w:proofErr w:type="gramStart"/>
            <w:r w:rsidR="00FF58B5">
              <w:t>3</w:t>
            </w:r>
            <w:r w:rsidR="005833E4" w:rsidRPr="005833E4">
              <w:t xml:space="preserve"> «Проект договора» Тома 1 </w:t>
            </w:r>
            <w:r w:rsidR="009304F9">
              <w:t xml:space="preserve">закупочной </w:t>
            </w:r>
            <w:r w:rsidR="005833E4" w:rsidRPr="005833E4">
              <w:t>документации</w:t>
            </w:r>
            <w:r w:rsidRPr="00CD3B8C">
              <w:t xml:space="preserve">) </w:t>
            </w:r>
            <w:r w:rsidR="00D53564" w:rsidRPr="00D53564">
              <w:t xml:space="preserve">в рамках </w:t>
            </w:r>
            <w:r w:rsidR="00D53564" w:rsidRPr="00744673">
              <w:t>настоящего запроса предложений, в том числе подтверждения гарантийных обязательств, в срок и на условиях настоящей документации</w:t>
            </w:r>
            <w:r w:rsidRPr="00744673">
              <w:t>.</w:t>
            </w:r>
            <w:r w:rsidRPr="00CD3B8C">
              <w:rPr>
                <w:b/>
                <w:i/>
              </w:rPr>
              <w:t xml:space="preserve"> </w:t>
            </w:r>
            <w:proofErr w:type="gramEnd"/>
          </w:p>
          <w:p w:rsidR="002758B0" w:rsidRPr="00CD3B8C" w:rsidRDefault="002758B0" w:rsidP="002758B0">
            <w:pPr>
              <w:tabs>
                <w:tab w:val="left" w:pos="778"/>
              </w:tabs>
              <w:ind w:right="153"/>
              <w:jc w:val="both"/>
              <w:rPr>
                <w:b/>
                <w:i/>
              </w:rPr>
            </w:pPr>
          </w:p>
          <w:p w:rsidR="002758B0" w:rsidRPr="00CD3B8C" w:rsidRDefault="002758B0" w:rsidP="005833E4">
            <w:pPr>
              <w:tabs>
                <w:tab w:val="left" w:pos="778"/>
              </w:tabs>
              <w:ind w:right="153"/>
              <w:jc w:val="both"/>
              <w:rPr>
                <w:b/>
                <w:i/>
              </w:rPr>
            </w:pPr>
          </w:p>
        </w:tc>
        <w:tc>
          <w:tcPr>
            <w:tcW w:w="8221" w:type="dxa"/>
          </w:tcPr>
          <w:p w:rsidR="002758B0" w:rsidRPr="00CD3B8C" w:rsidRDefault="009F54CB" w:rsidP="002758B0">
            <w:pPr>
              <w:widowControl w:val="0"/>
              <w:adjustRightInd w:val="0"/>
              <w:ind w:right="153" w:firstLine="660"/>
              <w:jc w:val="both"/>
              <w:textAlignment w:val="baseline"/>
              <w:rPr>
                <w:bCs/>
              </w:rPr>
            </w:pPr>
            <w:r>
              <w:t xml:space="preserve">и) </w:t>
            </w:r>
            <w:r w:rsidR="002758B0" w:rsidRPr="00CD3B8C">
              <w:t xml:space="preserve">если </w:t>
            </w:r>
            <w:r w:rsidR="002758B0" w:rsidRPr="00CD3B8C">
              <w:rPr>
                <w:rFonts w:eastAsia="Arial Unicode MS"/>
              </w:rPr>
              <w:t>участник</w:t>
            </w:r>
            <w:r w:rsidR="002758B0" w:rsidRPr="00CD3B8C">
              <w:t xml:space="preserve"> не является изготовителем предлагаемого оборудования</w:t>
            </w:r>
            <w:r w:rsidR="00D22331">
              <w:t xml:space="preserve"> не ниже 3 класса безопасности по ОПБ 88/97 (НП-001-97)</w:t>
            </w:r>
            <w:r w:rsidR="002758B0" w:rsidRPr="00CD3B8C" w:rsidDel="00BB3DB8">
              <w:t xml:space="preserve"> </w:t>
            </w:r>
            <w:r w:rsidR="002758B0" w:rsidRPr="00CD3B8C">
              <w:t>(по номенклатуре спецификаци</w:t>
            </w:r>
            <w:r w:rsidR="009304F9">
              <w:t>и</w:t>
            </w:r>
            <w:r w:rsidR="002758B0" w:rsidRPr="00CD3B8C">
              <w:t xml:space="preserve"> </w:t>
            </w:r>
            <w:r w:rsidR="005833E4" w:rsidRPr="005833E4">
              <w:t>Приложения № 1 к Части 3 «Проект договора» Тома 1 документации</w:t>
            </w:r>
            <w:r w:rsidR="002758B0" w:rsidRPr="00CD3B8C">
              <w:t>):</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документы, подтверждающие право распоряжения предлагаемым оборудованием указанного изготовителя (договор купли-продажи, акты приема-передачи и т.п.)</w:t>
            </w:r>
          </w:p>
          <w:p w:rsidR="005D6365" w:rsidRPr="005D6365" w:rsidRDefault="005D6365" w:rsidP="005D6365">
            <w:pPr>
              <w:tabs>
                <w:tab w:val="left" w:pos="0"/>
                <w:tab w:val="left" w:pos="1140"/>
                <w:tab w:val="num" w:pos="1211"/>
              </w:tabs>
              <w:ind w:left="660" w:right="153"/>
              <w:jc w:val="both"/>
              <w:rPr>
                <w:bCs/>
                <w:snapToGrid w:val="0"/>
              </w:rPr>
            </w:pPr>
            <w:r w:rsidRPr="005D6365">
              <w:rPr>
                <w:bCs/>
                <w:snapToGrid w:val="0"/>
              </w:rPr>
              <w:t xml:space="preserve">и/или </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proofErr w:type="gramStart"/>
            <w:r w:rsidRPr="005D6365">
              <w:rPr>
                <w:bCs/>
                <w:snapToGrid w:val="0"/>
              </w:rPr>
              <w:t>документ от изготовителя, подтверждающий согласие такого изготовителя оборудования</w:t>
            </w:r>
            <w:r w:rsidR="00D22331">
              <w:rPr>
                <w:bCs/>
                <w:snapToGrid w:val="0"/>
              </w:rPr>
              <w:t xml:space="preserve"> </w:t>
            </w:r>
            <w:r w:rsidR="00D22331">
              <w:t>не ниже 3 класса безопасности по ОПБ 88/97 (НП-001-97)</w:t>
            </w:r>
            <w:r w:rsidRPr="005D6365" w:rsidDel="00BB3DB8">
              <w:rPr>
                <w:bCs/>
                <w:snapToGrid w:val="0"/>
              </w:rPr>
              <w:t xml:space="preserve"> </w:t>
            </w:r>
            <w:r w:rsidRPr="005D6365">
              <w:rPr>
                <w:bCs/>
                <w:snapToGrid w:val="0"/>
              </w:rPr>
              <w:t>(по номенклатуре Спецификаци</w:t>
            </w:r>
            <w:r w:rsidR="00E0656A">
              <w:rPr>
                <w:bCs/>
                <w:snapToGrid w:val="0"/>
              </w:rPr>
              <w:t>и</w:t>
            </w:r>
            <w:r w:rsidRPr="005D6365">
              <w:rPr>
                <w:bCs/>
                <w:snapToGrid w:val="0"/>
              </w:rPr>
              <w:t xml:space="preserve"> Приложения № 1 к проекту договора Часть 3 Том 1 настоящей документации) на предложение оборудования</w:t>
            </w:r>
            <w:r w:rsidR="00D22331">
              <w:rPr>
                <w:bCs/>
                <w:snapToGrid w:val="0"/>
              </w:rPr>
              <w:t xml:space="preserve"> </w:t>
            </w:r>
            <w:r w:rsidR="00D22331">
              <w:t>не ниже 3 класса безопасности по ОПБ 88/97 (НП-001-97)</w:t>
            </w:r>
            <w:r w:rsidRPr="005D6365" w:rsidDel="00BB3DB8">
              <w:rPr>
                <w:bCs/>
                <w:snapToGrid w:val="0"/>
              </w:rPr>
              <w:t xml:space="preserve"> </w:t>
            </w:r>
            <w:r w:rsidRPr="005D6365">
              <w:rPr>
                <w:bCs/>
                <w:snapToGrid w:val="0"/>
              </w:rPr>
              <w:t>(по номенклатуре Спецификаци</w:t>
            </w:r>
            <w:r w:rsidR="009304F9">
              <w:rPr>
                <w:bCs/>
                <w:snapToGrid w:val="0"/>
              </w:rPr>
              <w:t>й Приложения № 1</w:t>
            </w:r>
            <w:r w:rsidRPr="005D6365">
              <w:rPr>
                <w:bCs/>
                <w:snapToGrid w:val="0"/>
              </w:rPr>
              <w:t xml:space="preserve"> к проекту договора Часть 3 Том 1 настоящей документации) в</w:t>
            </w:r>
            <w:proofErr w:type="gramEnd"/>
            <w:r w:rsidRPr="005D6365">
              <w:rPr>
                <w:bCs/>
                <w:snapToGrid w:val="0"/>
              </w:rPr>
              <w:t xml:space="preserve"> </w:t>
            </w:r>
            <w:proofErr w:type="gramStart"/>
            <w:r w:rsidRPr="005D6365">
              <w:rPr>
                <w:bCs/>
                <w:snapToGrid w:val="0"/>
              </w:rPr>
              <w:t>рамках</w:t>
            </w:r>
            <w:proofErr w:type="gramEnd"/>
            <w:r w:rsidRPr="005D6365">
              <w:rPr>
                <w:bCs/>
                <w:snapToGrid w:val="0"/>
              </w:rPr>
              <w:t xml:space="preserve"> настоящего запроса предложений, в том числе подтверж</w:t>
            </w:r>
            <w:r w:rsidR="00121A9A">
              <w:rPr>
                <w:bCs/>
                <w:snapToGrid w:val="0"/>
              </w:rPr>
              <w:t>дения гарантийных обязательств</w:t>
            </w:r>
            <w:r w:rsidRPr="005D6365">
              <w:rPr>
                <w:bCs/>
                <w:snapToGrid w:val="0"/>
              </w:rPr>
              <w:t>, в срок и на условиях настоящей документации,</w:t>
            </w:r>
            <w:r w:rsidRPr="005D6365">
              <w:rPr>
                <w:b/>
                <w:bCs/>
                <w:i/>
                <w:snapToGrid w:val="0"/>
              </w:rPr>
              <w:t xml:space="preserve"> </w:t>
            </w:r>
            <w:r w:rsidRPr="005D6365">
              <w:rPr>
                <w:bCs/>
                <w:snapToGrid w:val="0"/>
              </w:rPr>
              <w:t>а именно: свидетельство в соответствии с инструкциями, приведенными в документации по запросу предложений (подраздел</w:t>
            </w:r>
            <w:r w:rsidRPr="005D6365">
              <w:rPr>
                <w:bCs/>
                <w:snapToGrid w:val="0"/>
                <w:lang w:val="en-US"/>
              </w:rPr>
              <w:t> </w:t>
            </w:r>
            <w:r w:rsidRPr="005D6365">
              <w:rPr>
                <w:bCs/>
                <w:snapToGrid w:val="0"/>
                <w:lang w:val="en-US"/>
              </w:rPr>
              <w:fldChar w:fldCharType="begin"/>
            </w:r>
            <w:r w:rsidRPr="005D6365">
              <w:rPr>
                <w:bCs/>
                <w:snapToGrid w:val="0"/>
              </w:rPr>
              <w:instrText xml:space="preserve"> </w:instrText>
            </w:r>
            <w:r w:rsidRPr="005D6365">
              <w:rPr>
                <w:bCs/>
                <w:snapToGrid w:val="0"/>
                <w:lang w:val="en-US"/>
              </w:rPr>
              <w:instrText>REF</w:instrText>
            </w:r>
            <w:r w:rsidRPr="005D6365">
              <w:rPr>
                <w:bCs/>
                <w:snapToGrid w:val="0"/>
              </w:rPr>
              <w:instrText xml:space="preserve"> _</w:instrText>
            </w:r>
            <w:r w:rsidRPr="005D6365">
              <w:rPr>
                <w:bCs/>
                <w:snapToGrid w:val="0"/>
                <w:lang w:val="en-US"/>
              </w:rPr>
              <w:instrText>Ref</w:instrText>
            </w:r>
            <w:r w:rsidRPr="005D6365">
              <w:rPr>
                <w:bCs/>
                <w:snapToGrid w:val="0"/>
              </w:rPr>
              <w:instrText>401131967 \</w:instrText>
            </w:r>
            <w:r w:rsidRPr="005D6365">
              <w:rPr>
                <w:bCs/>
                <w:snapToGrid w:val="0"/>
                <w:lang w:val="en-US"/>
              </w:rPr>
              <w:instrText>r</w:instrText>
            </w:r>
            <w:r w:rsidRPr="005D6365">
              <w:rPr>
                <w:bCs/>
                <w:snapToGrid w:val="0"/>
              </w:rPr>
              <w:instrText xml:space="preserve"> \</w:instrText>
            </w:r>
            <w:r w:rsidRPr="005D6365">
              <w:rPr>
                <w:bCs/>
                <w:snapToGrid w:val="0"/>
                <w:lang w:val="en-US"/>
              </w:rPr>
              <w:instrText>h</w:instrText>
            </w:r>
            <w:r w:rsidRPr="005D6365">
              <w:rPr>
                <w:bCs/>
                <w:snapToGrid w:val="0"/>
              </w:rPr>
              <w:instrText xml:space="preserve"> </w:instrText>
            </w:r>
            <w:r w:rsidRPr="005D6365">
              <w:rPr>
                <w:bCs/>
                <w:snapToGrid w:val="0"/>
                <w:lang w:val="en-US"/>
              </w:rPr>
            </w:r>
            <w:r w:rsidRPr="005D6365">
              <w:rPr>
                <w:bCs/>
                <w:snapToGrid w:val="0"/>
                <w:lang w:val="en-US"/>
              </w:rPr>
              <w:fldChar w:fldCharType="separate"/>
            </w:r>
            <w:r w:rsidRPr="005D6365">
              <w:rPr>
                <w:bCs/>
                <w:snapToGrid w:val="0"/>
              </w:rPr>
              <w:t>5.1</w:t>
            </w:r>
            <w:r w:rsidRPr="005D6365">
              <w:rPr>
                <w:bCs/>
                <w:snapToGrid w:val="0"/>
              </w:rPr>
              <w:fldChar w:fldCharType="end"/>
            </w:r>
            <w:r w:rsidRPr="005D6365">
              <w:rPr>
                <w:bCs/>
                <w:snapToGrid w:val="0"/>
              </w:rPr>
              <w:t xml:space="preserve">, </w:t>
            </w:r>
            <w:hyperlink w:anchor="_СВИДЕТЕЛЬСТВО_(Форма_4)" w:history="1">
              <w:r w:rsidRPr="005D6365">
                <w:rPr>
                  <w:rStyle w:val="afb"/>
                  <w:bCs/>
                  <w:snapToGrid w:val="0"/>
                </w:rPr>
                <w:t xml:space="preserve">Форма </w:t>
              </w:r>
              <w:r w:rsidR="009D542D">
                <w:rPr>
                  <w:rStyle w:val="afb"/>
                  <w:bCs/>
                  <w:snapToGrid w:val="0"/>
                </w:rPr>
                <w:t>5</w:t>
              </w:r>
            </w:hyperlink>
            <w:r w:rsidRPr="005D6365">
              <w:rPr>
                <w:bCs/>
                <w:snapToGrid w:val="0"/>
              </w:rPr>
              <w:t>)</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 xml:space="preserve">и/или </w:t>
            </w:r>
          </w:p>
          <w:p w:rsidR="003218EA" w:rsidRDefault="005D6365" w:rsidP="005D6365">
            <w:pPr>
              <w:numPr>
                <w:ilvl w:val="4"/>
                <w:numId w:val="26"/>
              </w:numPr>
              <w:tabs>
                <w:tab w:val="left" w:pos="0"/>
                <w:tab w:val="num" w:pos="637"/>
                <w:tab w:val="left" w:pos="1140"/>
                <w:tab w:val="num" w:pos="1211"/>
              </w:tabs>
              <w:ind w:left="0" w:right="153" w:firstLine="660"/>
              <w:jc w:val="both"/>
              <w:rPr>
                <w:bCs/>
                <w:snapToGrid w:val="0"/>
              </w:rPr>
            </w:pPr>
            <w:proofErr w:type="gramStart"/>
            <w:r w:rsidRPr="005D6365">
              <w:rPr>
                <w:bCs/>
                <w:snapToGrid w:val="0"/>
              </w:rPr>
              <w:t>документы его полномочного представителя, подтверждающие согласие такого полномочного представителя данного изготовителя оборудования</w:t>
            </w:r>
            <w:r w:rsidR="00D22331">
              <w:rPr>
                <w:bCs/>
                <w:snapToGrid w:val="0"/>
              </w:rPr>
              <w:t xml:space="preserve"> </w:t>
            </w:r>
            <w:r w:rsidR="00D22331">
              <w:t>не ниже 3 класса безопасности по ОПБ 88/97 (НП-001-97)</w:t>
            </w:r>
            <w:r w:rsidRPr="005D6365" w:rsidDel="00BB3DB8">
              <w:rPr>
                <w:bCs/>
                <w:snapToGrid w:val="0"/>
              </w:rPr>
              <w:t xml:space="preserve"> </w:t>
            </w:r>
            <w:r w:rsidRPr="005D6365">
              <w:rPr>
                <w:bCs/>
                <w:snapToGrid w:val="0"/>
              </w:rPr>
              <w:t>(по номенклат</w:t>
            </w:r>
            <w:r w:rsidR="001C475A">
              <w:rPr>
                <w:bCs/>
                <w:snapToGrid w:val="0"/>
              </w:rPr>
              <w:t>уре Спецификации Приложения № 1</w:t>
            </w:r>
            <w:r w:rsidRPr="005D6365">
              <w:rPr>
                <w:bCs/>
                <w:snapToGrid w:val="0"/>
              </w:rPr>
              <w:t xml:space="preserve"> к проекту договора Часть 3 Том 1 настоящей документации) на предложение оборудования</w:t>
            </w:r>
            <w:r w:rsidR="00D22331">
              <w:rPr>
                <w:bCs/>
                <w:snapToGrid w:val="0"/>
              </w:rPr>
              <w:t xml:space="preserve"> </w:t>
            </w:r>
            <w:r w:rsidR="00D22331">
              <w:t>не ниже 3 класса безопасности по ОПБ 88/97 (НП-001-97)</w:t>
            </w:r>
            <w:r w:rsidRPr="005D6365" w:rsidDel="00BB3DB8">
              <w:rPr>
                <w:bCs/>
                <w:snapToGrid w:val="0"/>
              </w:rPr>
              <w:t xml:space="preserve"> </w:t>
            </w:r>
            <w:r w:rsidRPr="005D6365">
              <w:rPr>
                <w:bCs/>
                <w:snapToGrid w:val="0"/>
              </w:rPr>
              <w:t>(по номенклатуре Спецификаци</w:t>
            </w:r>
            <w:r w:rsidR="00E0656A">
              <w:rPr>
                <w:bCs/>
                <w:snapToGrid w:val="0"/>
              </w:rPr>
              <w:t>и Приложения № 1</w:t>
            </w:r>
            <w:r w:rsidRPr="005D6365">
              <w:rPr>
                <w:bCs/>
                <w:snapToGrid w:val="0"/>
              </w:rPr>
              <w:t xml:space="preserve"> к проекту договора Часть 3 Том</w:t>
            </w:r>
            <w:proofErr w:type="gramEnd"/>
            <w:r w:rsidRPr="005D6365">
              <w:rPr>
                <w:bCs/>
                <w:snapToGrid w:val="0"/>
              </w:rPr>
              <w:t xml:space="preserve"> </w:t>
            </w:r>
            <w:proofErr w:type="gramStart"/>
            <w:r w:rsidRPr="005D6365">
              <w:rPr>
                <w:bCs/>
                <w:snapToGrid w:val="0"/>
              </w:rPr>
              <w:t xml:space="preserve">1 настоящей документации) в рамках настоящего запроса предложений, в том </w:t>
            </w:r>
            <w:r w:rsidRPr="005D6365">
              <w:rPr>
                <w:bCs/>
                <w:snapToGrid w:val="0"/>
              </w:rPr>
              <w:lastRenderedPageBreak/>
              <w:t xml:space="preserve">числе подтверждения гарантийных обязательств, </w:t>
            </w:r>
            <w:proofErr w:type="gramEnd"/>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в срок и на условиях настоящей документации,</w:t>
            </w:r>
            <w:r w:rsidRPr="005D6365">
              <w:rPr>
                <w:b/>
                <w:bCs/>
                <w:i/>
                <w:snapToGrid w:val="0"/>
              </w:rPr>
              <w:t xml:space="preserve"> </w:t>
            </w:r>
            <w:r w:rsidRPr="005D6365">
              <w:rPr>
                <w:bCs/>
                <w:snapToGrid w:val="0"/>
              </w:rPr>
              <w:t xml:space="preserve">а именно: </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 xml:space="preserve">копии дилерских договоров и/или копии дистрибьюторских договоров и т.п. </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и свидетельство в соответствии с инструкциями, приведенными в документации по запросу предложений (подраздел</w:t>
            </w:r>
            <w:r w:rsidRPr="005D6365">
              <w:rPr>
                <w:bCs/>
                <w:snapToGrid w:val="0"/>
                <w:lang w:val="en-US"/>
              </w:rPr>
              <w:t> </w:t>
            </w:r>
            <w:r w:rsidRPr="005D6365">
              <w:rPr>
                <w:bCs/>
                <w:snapToGrid w:val="0"/>
                <w:lang w:val="en-US"/>
              </w:rPr>
              <w:fldChar w:fldCharType="begin"/>
            </w:r>
            <w:r w:rsidRPr="005D6365">
              <w:rPr>
                <w:bCs/>
                <w:snapToGrid w:val="0"/>
              </w:rPr>
              <w:instrText xml:space="preserve"> </w:instrText>
            </w:r>
            <w:r w:rsidRPr="005D6365">
              <w:rPr>
                <w:bCs/>
                <w:snapToGrid w:val="0"/>
                <w:lang w:val="en-US"/>
              </w:rPr>
              <w:instrText>REF</w:instrText>
            </w:r>
            <w:r w:rsidRPr="005D6365">
              <w:rPr>
                <w:bCs/>
                <w:snapToGrid w:val="0"/>
              </w:rPr>
              <w:instrText xml:space="preserve"> _</w:instrText>
            </w:r>
            <w:r w:rsidRPr="005D6365">
              <w:rPr>
                <w:bCs/>
                <w:snapToGrid w:val="0"/>
                <w:lang w:val="en-US"/>
              </w:rPr>
              <w:instrText>Ref</w:instrText>
            </w:r>
            <w:r w:rsidRPr="005D6365">
              <w:rPr>
                <w:bCs/>
                <w:snapToGrid w:val="0"/>
              </w:rPr>
              <w:instrText>401131967 \</w:instrText>
            </w:r>
            <w:r w:rsidRPr="005D6365">
              <w:rPr>
                <w:bCs/>
                <w:snapToGrid w:val="0"/>
                <w:lang w:val="en-US"/>
              </w:rPr>
              <w:instrText>r</w:instrText>
            </w:r>
            <w:r w:rsidRPr="005D6365">
              <w:rPr>
                <w:bCs/>
                <w:snapToGrid w:val="0"/>
              </w:rPr>
              <w:instrText xml:space="preserve"> \</w:instrText>
            </w:r>
            <w:r w:rsidRPr="005D6365">
              <w:rPr>
                <w:bCs/>
                <w:snapToGrid w:val="0"/>
                <w:lang w:val="en-US"/>
              </w:rPr>
              <w:instrText>h</w:instrText>
            </w:r>
            <w:r w:rsidRPr="005D6365">
              <w:rPr>
                <w:bCs/>
                <w:snapToGrid w:val="0"/>
              </w:rPr>
              <w:instrText xml:space="preserve"> </w:instrText>
            </w:r>
            <w:r w:rsidRPr="005D6365">
              <w:rPr>
                <w:bCs/>
                <w:snapToGrid w:val="0"/>
                <w:lang w:val="en-US"/>
              </w:rPr>
            </w:r>
            <w:r w:rsidRPr="005D6365">
              <w:rPr>
                <w:bCs/>
                <w:snapToGrid w:val="0"/>
                <w:lang w:val="en-US"/>
              </w:rPr>
              <w:fldChar w:fldCharType="separate"/>
            </w:r>
            <w:r w:rsidRPr="005D6365">
              <w:rPr>
                <w:bCs/>
                <w:snapToGrid w:val="0"/>
              </w:rPr>
              <w:t>5.1</w:t>
            </w:r>
            <w:r w:rsidRPr="005D6365">
              <w:rPr>
                <w:bCs/>
                <w:snapToGrid w:val="0"/>
              </w:rPr>
              <w:fldChar w:fldCharType="end"/>
            </w:r>
            <w:r w:rsidRPr="005D6365">
              <w:rPr>
                <w:bCs/>
                <w:snapToGrid w:val="0"/>
              </w:rPr>
              <w:t xml:space="preserve">, </w:t>
            </w:r>
            <w:hyperlink w:anchor="_Свидетельство_производителя_оборудо" w:history="1">
              <w:r w:rsidRPr="005D6365">
                <w:rPr>
                  <w:rStyle w:val="afb"/>
                  <w:bCs/>
                  <w:snapToGrid w:val="0"/>
                </w:rPr>
                <w:t xml:space="preserve">Форма </w:t>
              </w:r>
              <w:r w:rsidR="009D542D">
                <w:rPr>
                  <w:rStyle w:val="afb"/>
                  <w:bCs/>
                  <w:snapToGrid w:val="0"/>
                </w:rPr>
                <w:t>5</w:t>
              </w:r>
            </w:hyperlink>
            <w:r w:rsidRPr="005D6365">
              <w:rPr>
                <w:bCs/>
                <w:snapToGrid w:val="0"/>
              </w:rPr>
              <w:t>).</w:t>
            </w:r>
          </w:p>
          <w:p w:rsidR="002758B0" w:rsidRPr="00CD3B8C" w:rsidRDefault="005D6365" w:rsidP="001C475A">
            <w:pPr>
              <w:tabs>
                <w:tab w:val="left" w:pos="778"/>
              </w:tabs>
              <w:ind w:right="153" w:firstLine="637"/>
              <w:jc w:val="both"/>
              <w:rPr>
                <w:rFonts w:eastAsia="Arial Unicode MS"/>
              </w:rPr>
            </w:pPr>
            <w:r w:rsidRPr="005D6365">
              <w:rPr>
                <w:bCs/>
                <w:snapToGrid w:val="0"/>
              </w:rPr>
              <w:t>По данным документам должна прослеживаться полностью цепочка от участника запроса предложений до такого изготовителя оборудования</w:t>
            </w:r>
            <w:r w:rsidRPr="005D6365" w:rsidDel="00BB3DB8">
              <w:rPr>
                <w:bCs/>
                <w:snapToGrid w:val="0"/>
              </w:rPr>
              <w:t xml:space="preserve"> </w:t>
            </w:r>
            <w:r w:rsidR="00D22331">
              <w:rPr>
                <w:bCs/>
                <w:snapToGrid w:val="0"/>
              </w:rPr>
              <w:t xml:space="preserve"> </w:t>
            </w:r>
            <w:r w:rsidR="00D22331">
              <w:t>не ниже 3 класса безопасности по ОПБ 88/97 (НП-001-97)</w:t>
            </w:r>
            <w:r w:rsidR="00D22331" w:rsidRPr="005D6365">
              <w:rPr>
                <w:bCs/>
                <w:snapToGrid w:val="0"/>
              </w:rPr>
              <w:t xml:space="preserve"> </w:t>
            </w:r>
            <w:r w:rsidRPr="005D6365">
              <w:rPr>
                <w:bCs/>
                <w:snapToGrid w:val="0"/>
              </w:rPr>
              <w:t>(по номенклатуре Спецификац</w:t>
            </w:r>
            <w:r w:rsidR="001C475A">
              <w:rPr>
                <w:bCs/>
                <w:snapToGrid w:val="0"/>
              </w:rPr>
              <w:t>ии Приложения № 1</w:t>
            </w:r>
            <w:r w:rsidRPr="005D6365">
              <w:rPr>
                <w:bCs/>
                <w:snapToGrid w:val="0"/>
              </w:rPr>
              <w:t xml:space="preserve"> к проекту договора Часть 3 Том 1 настоящей документации), предлагаемого в рамках настоящего запроса предложений.</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50" w:name="_Ref405792136"/>
          </w:p>
        </w:tc>
        <w:bookmarkEnd w:id="50"/>
        <w:tc>
          <w:tcPr>
            <w:tcW w:w="6591" w:type="dxa"/>
          </w:tcPr>
          <w:p w:rsidR="004D0835" w:rsidRPr="004D0835" w:rsidRDefault="00E85234" w:rsidP="002407AD">
            <w:pPr>
              <w:pStyle w:val="Times12"/>
              <w:tabs>
                <w:tab w:val="left" w:pos="0"/>
                <w:tab w:val="left" w:pos="1140"/>
              </w:tabs>
              <w:rPr>
                <w:color w:val="000000" w:themeColor="text1"/>
                <w:szCs w:val="24"/>
              </w:rPr>
            </w:pPr>
            <w:r w:rsidRPr="00D22331">
              <w:rPr>
                <w:bCs w:val="0"/>
                <w:color w:val="000000" w:themeColor="text1"/>
              </w:rPr>
              <w:t xml:space="preserve">Наличие опыта поставок: (учитывается только опыт участника; опыт иных лиц, привлекаемых участником для исполнения договора, не учитывается): </w:t>
            </w:r>
            <w:r w:rsidR="00D22331" w:rsidRPr="00D22331">
              <w:rPr>
                <w:color w:val="000000" w:themeColor="text1"/>
                <w:szCs w:val="24"/>
              </w:rPr>
              <w:t>участник</w:t>
            </w:r>
            <w:r w:rsidR="00D22331">
              <w:rPr>
                <w:color w:val="000000" w:themeColor="text1"/>
                <w:szCs w:val="24"/>
              </w:rPr>
              <w:t xml:space="preserve"> </w:t>
            </w:r>
            <w:r w:rsidR="00E16469" w:rsidRPr="00E16469">
              <w:rPr>
                <w:color w:val="000000" w:themeColor="text1"/>
                <w:szCs w:val="24"/>
              </w:rPr>
              <w:t>должен иметь в рамках заключенных договоров завершенные в 2012 -2015 гг.</w:t>
            </w:r>
            <w:r w:rsidR="008A30A6">
              <w:rPr>
                <w:color w:val="000000" w:themeColor="text1"/>
                <w:szCs w:val="24"/>
              </w:rPr>
              <w:t xml:space="preserve"> поставки </w:t>
            </w:r>
            <w:r w:rsidR="005110D7">
              <w:rPr>
                <w:color w:val="000000" w:themeColor="text1"/>
                <w:szCs w:val="24"/>
              </w:rPr>
              <w:t>оборудования</w:t>
            </w:r>
            <w:r w:rsidR="00E16469" w:rsidRPr="00E16469">
              <w:rPr>
                <w:color w:val="000000" w:themeColor="text1"/>
                <w:szCs w:val="24"/>
              </w:rPr>
              <w:t>, важн</w:t>
            </w:r>
            <w:r w:rsidR="005110D7">
              <w:rPr>
                <w:color w:val="000000" w:themeColor="text1"/>
                <w:szCs w:val="24"/>
              </w:rPr>
              <w:t>ого</w:t>
            </w:r>
            <w:r w:rsidR="00E16469" w:rsidRPr="00E16469">
              <w:rPr>
                <w:color w:val="000000" w:themeColor="text1"/>
                <w:szCs w:val="24"/>
              </w:rPr>
              <w:t xml:space="preserve"> для безопасности (1 и/или 2 и/или 3 классов безопасности) атомных станций по ОПБ 88/97 </w:t>
            </w:r>
            <w:r w:rsidR="00D22331">
              <w:rPr>
                <w:color w:val="000000" w:themeColor="text1"/>
                <w:szCs w:val="24"/>
              </w:rPr>
              <w:t xml:space="preserve">на общую сумму не менее </w:t>
            </w:r>
            <w:r w:rsidR="002407AD">
              <w:rPr>
                <w:color w:val="000000" w:themeColor="text1"/>
                <w:szCs w:val="24"/>
              </w:rPr>
              <w:t>50</w:t>
            </w:r>
            <w:r w:rsidR="00744673">
              <w:rPr>
                <w:color w:val="000000" w:themeColor="text1"/>
                <w:szCs w:val="24"/>
              </w:rPr>
              <w:t> 912 000,00</w:t>
            </w:r>
            <w:r w:rsidR="002407AD">
              <w:rPr>
                <w:color w:val="000000" w:themeColor="text1"/>
                <w:szCs w:val="24"/>
              </w:rPr>
              <w:t xml:space="preserve"> </w:t>
            </w:r>
            <w:r w:rsidR="00D22331">
              <w:rPr>
                <w:color w:val="000000" w:themeColor="text1"/>
                <w:szCs w:val="24"/>
              </w:rPr>
              <w:t xml:space="preserve">руб. </w:t>
            </w:r>
            <w:r w:rsidR="002407AD">
              <w:rPr>
                <w:color w:val="000000" w:themeColor="text1"/>
                <w:szCs w:val="24"/>
              </w:rPr>
              <w:t>без</w:t>
            </w:r>
            <w:r w:rsidR="00AC711F">
              <w:rPr>
                <w:color w:val="000000" w:themeColor="text1"/>
                <w:szCs w:val="24"/>
              </w:rPr>
              <w:t xml:space="preserve"> НДС.</w:t>
            </w:r>
            <w:r w:rsidR="00D22331">
              <w:rPr>
                <w:color w:val="000000" w:themeColor="text1"/>
                <w:szCs w:val="24"/>
              </w:rPr>
              <w:t xml:space="preserve"> </w:t>
            </w:r>
          </w:p>
          <w:p w:rsidR="004D0835" w:rsidRDefault="004D0835" w:rsidP="00D22331">
            <w:pPr>
              <w:pStyle w:val="Times12"/>
              <w:tabs>
                <w:tab w:val="left" w:pos="0"/>
                <w:tab w:val="left" w:pos="1140"/>
              </w:tabs>
              <w:rPr>
                <w:color w:val="000000" w:themeColor="text1"/>
                <w:szCs w:val="24"/>
              </w:rPr>
            </w:pPr>
          </w:p>
          <w:p w:rsidR="00D22331" w:rsidRDefault="00D22331" w:rsidP="00BD0294">
            <w:pPr>
              <w:pStyle w:val="Times12"/>
              <w:tabs>
                <w:tab w:val="left" w:pos="0"/>
                <w:tab w:val="left" w:pos="1140"/>
              </w:tabs>
              <w:ind w:firstLine="0"/>
              <w:rPr>
                <w:color w:val="000000" w:themeColor="text1"/>
                <w:szCs w:val="24"/>
              </w:rPr>
            </w:pPr>
          </w:p>
          <w:p w:rsidR="00E85234" w:rsidRPr="00CD3B8C" w:rsidRDefault="00E85234" w:rsidP="00CA612E">
            <w:pPr>
              <w:tabs>
                <w:tab w:val="left" w:pos="0"/>
                <w:tab w:val="left" w:pos="1140"/>
              </w:tabs>
              <w:ind w:right="153"/>
              <w:jc w:val="both"/>
              <w:rPr>
                <w:bCs/>
                <w:snapToGrid w:val="0"/>
              </w:rPr>
            </w:pPr>
          </w:p>
        </w:tc>
        <w:tc>
          <w:tcPr>
            <w:tcW w:w="8221" w:type="dxa"/>
          </w:tcPr>
          <w:p w:rsidR="002758B0" w:rsidRPr="00CD3B8C" w:rsidRDefault="001A4F48" w:rsidP="002758B0">
            <w:pPr>
              <w:widowControl w:val="0"/>
              <w:adjustRightInd w:val="0"/>
              <w:ind w:right="153" w:firstLine="353"/>
              <w:jc w:val="both"/>
              <w:textAlignment w:val="baseline"/>
            </w:pPr>
            <w:r>
              <w:t xml:space="preserve">к) </w:t>
            </w:r>
            <w:r w:rsidR="002758B0"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t xml:space="preserve">, </w:t>
            </w:r>
            <w:hyperlink w:anchor="_Таблица_1._Опыт" w:history="1">
              <w:r w:rsidR="004363E2" w:rsidRPr="000D3C64">
                <w:rPr>
                  <w:rStyle w:val="afb"/>
                </w:rPr>
                <w:t>Таблица 1</w:t>
              </w:r>
            </w:hyperlink>
            <w:r w:rsidR="00AB71E1">
              <w:rPr>
                <w:rStyle w:val="afb"/>
              </w:rPr>
              <w:t>.1</w:t>
            </w:r>
            <w:r w:rsidR="00E30A5D" w:rsidRPr="000D3C64">
              <w:t>)</w:t>
            </w:r>
            <w:r w:rsidR="002758B0" w:rsidRPr="000D3C64">
              <w:t xml:space="preserve"> с обязательным приложением копий следующих</w:t>
            </w:r>
            <w:r w:rsidR="002758B0" w:rsidRPr="00CD3B8C">
              <w:t xml:space="preserve"> документов, оформленных в соответствии с правилами бухгалтерского учета:</w:t>
            </w:r>
          </w:p>
          <w:p w:rsidR="002758B0" w:rsidRPr="00CD3B8C" w:rsidRDefault="002758B0" w:rsidP="00E95CD9">
            <w:pPr>
              <w:numPr>
                <w:ilvl w:val="0"/>
                <w:numId w:val="34"/>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E95CD9">
            <w:pPr>
              <w:numPr>
                <w:ilvl w:val="0"/>
                <w:numId w:val="34"/>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E95CD9">
            <w:pPr>
              <w:numPr>
                <w:ilvl w:val="0"/>
                <w:numId w:val="35"/>
              </w:numPr>
              <w:tabs>
                <w:tab w:val="left" w:pos="635"/>
              </w:tabs>
              <w:suppressAutoHyphens/>
              <w:ind w:left="352" w:firstLine="0"/>
              <w:contextualSpacing/>
              <w:jc w:val="both"/>
              <w:rPr>
                <w:bCs/>
              </w:rPr>
            </w:pPr>
            <w:r w:rsidRPr="00CD3B8C">
              <w:t xml:space="preserve">стоимость переданного и принятого заказчиком по договору </w:t>
            </w:r>
            <w:r w:rsidRPr="00CD3B8C">
              <w:lastRenderedPageBreak/>
              <w:t>оборудования.</w:t>
            </w:r>
          </w:p>
        </w:tc>
      </w:tr>
      <w:tr w:rsidR="003E720A" w:rsidRPr="00D00AA2" w:rsidTr="00D8354B">
        <w:trPr>
          <w:trHeight w:val="382"/>
        </w:trPr>
        <w:tc>
          <w:tcPr>
            <w:tcW w:w="639" w:type="dxa"/>
          </w:tcPr>
          <w:p w:rsidR="003E720A" w:rsidRPr="00D00AA2" w:rsidRDefault="003E720A" w:rsidP="00E95CD9">
            <w:pPr>
              <w:numPr>
                <w:ilvl w:val="0"/>
                <w:numId w:val="36"/>
              </w:numPr>
              <w:tabs>
                <w:tab w:val="left" w:pos="426"/>
              </w:tabs>
              <w:spacing w:before="120"/>
              <w:ind w:left="0" w:firstLine="0"/>
              <w:contextualSpacing/>
              <w:jc w:val="both"/>
              <w:rPr>
                <w:bCs/>
              </w:rPr>
            </w:pPr>
          </w:p>
        </w:tc>
        <w:tc>
          <w:tcPr>
            <w:tcW w:w="6591" w:type="dxa"/>
          </w:tcPr>
          <w:p w:rsidR="003E720A" w:rsidRPr="00D22331" w:rsidRDefault="003E720A" w:rsidP="006E1254">
            <w:pPr>
              <w:tabs>
                <w:tab w:val="left" w:pos="0"/>
                <w:tab w:val="left" w:pos="1140"/>
              </w:tabs>
              <w:ind w:right="153"/>
              <w:jc w:val="both"/>
              <w:rPr>
                <w:bCs/>
                <w:snapToGrid w:val="0"/>
              </w:rPr>
            </w:pPr>
            <w:r w:rsidRPr="00D22331">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D22331">
              <w:rPr>
                <w:bCs/>
                <w:snapToGrid w:val="0"/>
              </w:rPr>
              <w:t>Р</w:t>
            </w:r>
            <w:proofErr w:type="gramEnd"/>
            <w:r w:rsidRPr="00D22331">
              <w:rPr>
                <w:bCs/>
                <w:snapToGrid w:val="0"/>
              </w:rPr>
              <w:t xml:space="preserve"> ИСО 9001 или международного стандарта ISO 9001 (или аналог)*</w:t>
            </w:r>
          </w:p>
          <w:p w:rsidR="003E720A" w:rsidRPr="004A111D" w:rsidRDefault="003E720A" w:rsidP="006E1254">
            <w:pPr>
              <w:tabs>
                <w:tab w:val="left" w:pos="0"/>
                <w:tab w:val="left" w:pos="1140"/>
              </w:tabs>
              <w:ind w:right="153"/>
              <w:jc w:val="both"/>
              <w:rPr>
                <w:bCs/>
                <w:i/>
                <w:snapToGrid w:val="0"/>
              </w:rPr>
            </w:pPr>
            <w:r w:rsidRPr="00D22331">
              <w:rPr>
                <w:bCs/>
                <w:snapToGrid w:val="0"/>
              </w:rPr>
              <w:t>*</w:t>
            </w:r>
            <w:r w:rsidRPr="00C448CB">
              <w:rPr>
                <w:bCs/>
                <w:i/>
                <w:snapToGrid w:val="0"/>
              </w:rPr>
              <w:t>требование установлено на основании пункта 25.3.6 ЕОСЗ (предусмотрено договором (контрактом) с внешним Заказчиком).</w:t>
            </w:r>
          </w:p>
        </w:tc>
        <w:tc>
          <w:tcPr>
            <w:tcW w:w="8221" w:type="dxa"/>
          </w:tcPr>
          <w:p w:rsidR="003E720A" w:rsidRPr="004363E2" w:rsidRDefault="003E720A" w:rsidP="003E720A">
            <w:pPr>
              <w:numPr>
                <w:ilvl w:val="0"/>
                <w:numId w:val="30"/>
              </w:numPr>
              <w:tabs>
                <w:tab w:val="left" w:pos="300"/>
              </w:tabs>
              <w:ind w:left="70" w:right="153" w:firstLine="28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D00AA2" w:rsidRPr="00D00AA2" w:rsidTr="009967AC">
        <w:trPr>
          <w:trHeight w:val="428"/>
        </w:trPr>
        <w:tc>
          <w:tcPr>
            <w:tcW w:w="639" w:type="dxa"/>
          </w:tcPr>
          <w:p w:rsidR="00D00AA2" w:rsidRPr="00D00AA2" w:rsidRDefault="00D00AA2" w:rsidP="00E95CD9">
            <w:pPr>
              <w:numPr>
                <w:ilvl w:val="0"/>
                <w:numId w:val="29"/>
              </w:numPr>
              <w:tabs>
                <w:tab w:val="num" w:pos="426"/>
                <w:tab w:val="num" w:pos="851"/>
              </w:tabs>
              <w:spacing w:before="120"/>
              <w:ind w:left="0" w:firstLine="0"/>
              <w:jc w:val="both"/>
            </w:pPr>
            <w:bookmarkStart w:id="51" w:name="_Ref405798111"/>
          </w:p>
        </w:tc>
        <w:bookmarkEnd w:id="51"/>
        <w:tc>
          <w:tcPr>
            <w:tcW w:w="14812" w:type="dxa"/>
            <w:gridSpan w:val="2"/>
          </w:tcPr>
          <w:p w:rsidR="002758B0" w:rsidRPr="00CD3B8C" w:rsidRDefault="002758B0" w:rsidP="00AB3718">
            <w:pPr>
              <w:rPr>
                <w:b/>
                <w:i/>
              </w:rPr>
            </w:pPr>
            <w:proofErr w:type="gramStart"/>
            <w:r w:rsidRPr="00CD3B8C">
              <w:rPr>
                <w:b/>
              </w:rPr>
              <w:t>Требования</w:t>
            </w:r>
            <w:r w:rsidRPr="00CD3B8C">
              <w:rPr>
                <w:b/>
                <w:i/>
              </w:rPr>
              <w:t xml:space="preserve"> </w:t>
            </w:r>
            <w:r w:rsidR="00DC76A9">
              <w:rPr>
                <w:b/>
              </w:rPr>
              <w:t>к изготовителю</w:t>
            </w:r>
            <w:r w:rsidRPr="00CD3B8C">
              <w:rPr>
                <w:b/>
              </w:rPr>
              <w:t xml:space="preserve"> </w:t>
            </w:r>
            <w:r w:rsidR="00CF2A6F" w:rsidRPr="00CF2A6F">
              <w:rPr>
                <w:b/>
              </w:rPr>
              <w:t>(</w:t>
            </w:r>
            <w:r w:rsidR="00DC76A9" w:rsidRPr="00DC76A9">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CF2A6F" w:rsidRPr="00CF2A6F">
              <w:rPr>
                <w:b/>
              </w:rPr>
              <w:t>)</w:t>
            </w:r>
            <w:r w:rsidRPr="00CF2A6F">
              <w:rPr>
                <w:b/>
              </w:rPr>
              <w:t xml:space="preserve"> (далее – изготовитель))</w:t>
            </w:r>
            <w:r w:rsidRPr="00CD3B8C">
              <w:rPr>
                <w:b/>
              </w:rPr>
              <w:t xml:space="preserve"> оборудования </w:t>
            </w:r>
            <w:r w:rsidR="00630CAE">
              <w:rPr>
                <w:b/>
              </w:rPr>
              <w:t xml:space="preserve"> не ниже 3 класса безопасности по ОПБ-88/97 (НП-001-97) </w:t>
            </w:r>
            <w:r w:rsidRPr="00CD3B8C">
              <w:rPr>
                <w:b/>
              </w:rPr>
              <w:t xml:space="preserve">по предмету </w:t>
            </w:r>
            <w:r>
              <w:rPr>
                <w:b/>
              </w:rPr>
              <w:t>запроса предложений</w:t>
            </w:r>
            <w:r w:rsidRPr="00CD3B8C">
              <w:rPr>
                <w:b/>
              </w:rPr>
              <w:t xml:space="preserve"> в объеме выполняемых работ</w:t>
            </w:r>
            <w:r w:rsidRPr="00672037">
              <w:rPr>
                <w:b/>
              </w:rPr>
              <w:t>:</w:t>
            </w:r>
            <w:proofErr w:type="gramEnd"/>
          </w:p>
          <w:p w:rsidR="00D00AA2" w:rsidRPr="00D00AA2" w:rsidRDefault="00D00AA2" w:rsidP="00AB3718">
            <w:pPr>
              <w:rPr>
                <w:rFonts w:eastAsia="Arial Unicode MS"/>
                <w:b/>
              </w:rPr>
            </w:pPr>
          </w:p>
        </w:tc>
      </w:tr>
      <w:tr w:rsidR="009F54CB" w:rsidRPr="00D00AA2" w:rsidTr="002758B0">
        <w:trPr>
          <w:trHeight w:val="1276"/>
        </w:trPr>
        <w:tc>
          <w:tcPr>
            <w:tcW w:w="639" w:type="dxa"/>
          </w:tcPr>
          <w:p w:rsidR="009F54CB" w:rsidRPr="00D00AA2" w:rsidRDefault="009F54CB" w:rsidP="00E95CD9">
            <w:pPr>
              <w:numPr>
                <w:ilvl w:val="0"/>
                <w:numId w:val="37"/>
              </w:numPr>
              <w:tabs>
                <w:tab w:val="left" w:pos="426"/>
              </w:tabs>
              <w:spacing w:before="120"/>
              <w:ind w:left="0" w:firstLine="0"/>
              <w:contextualSpacing/>
              <w:jc w:val="both"/>
              <w:rPr>
                <w:bCs/>
              </w:rPr>
            </w:pPr>
          </w:p>
        </w:tc>
        <w:tc>
          <w:tcPr>
            <w:tcW w:w="6591" w:type="dxa"/>
          </w:tcPr>
          <w:p w:rsidR="009F54CB" w:rsidRDefault="009F54CB" w:rsidP="009A5BC4">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3 класса безопасности </w:t>
            </w:r>
            <w:r w:rsidRPr="009F54CB">
              <w:t xml:space="preserve">по ОПБ –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запроса предложений</w:t>
            </w:r>
            <w:r w:rsidRPr="00FC009D">
              <w:t xml:space="preserve"> и документации срока окончания подачи заявок), выданные Федеральной службой по экологическому</w:t>
            </w:r>
            <w:proofErr w:type="gramEnd"/>
            <w:r w:rsidRPr="00FC009D">
              <w:t>,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Pr="007A663F">
              <w:t xml:space="preserve">запроса предложений </w:t>
            </w:r>
            <w:r w:rsidRPr="00FC009D">
              <w:t xml:space="preserve">в соответствии с </w:t>
            </w:r>
            <w:r>
              <w:t>Т</w:t>
            </w:r>
            <w:r w:rsidR="006127D2">
              <w:t>омом 2</w:t>
            </w:r>
            <w:r w:rsidRPr="009F54CB">
              <w:t xml:space="preserve"> документации запроса предложений</w:t>
            </w:r>
            <w:r w:rsidR="00456D4E">
              <w:t xml:space="preserve"> с приложением УДЛ.</w:t>
            </w:r>
          </w:p>
          <w:p w:rsidR="009C4528" w:rsidRDefault="009C4528" w:rsidP="009A5BC4">
            <w:pPr>
              <w:jc w:val="both"/>
              <w:rPr>
                <w:b/>
              </w:rPr>
            </w:pPr>
          </w:p>
          <w:p w:rsidR="009C4528" w:rsidRPr="00CD3B8C" w:rsidRDefault="009C4528" w:rsidP="009A5BC4">
            <w:pPr>
              <w:jc w:val="both"/>
              <w:rPr>
                <w:b/>
              </w:rPr>
            </w:pPr>
          </w:p>
        </w:tc>
        <w:tc>
          <w:tcPr>
            <w:tcW w:w="8221" w:type="dxa"/>
          </w:tcPr>
          <w:p w:rsidR="009F54CB" w:rsidRPr="00CD3B8C" w:rsidRDefault="001A4F48" w:rsidP="006127D2">
            <w:pPr>
              <w:jc w:val="both"/>
              <w:rPr>
                <w:b/>
              </w:rPr>
            </w:pPr>
            <w:r>
              <w:t>л</w:t>
            </w:r>
            <w:r w:rsidRPr="005110D7">
              <w:t xml:space="preserve">) </w:t>
            </w:r>
            <w:r w:rsidR="009F54CB" w:rsidRPr="005110D7">
              <w:t>Копии лицензий, выданных изготовителю оборудования, дающие право на изготовление оборудования в соответствии с Том</w:t>
            </w:r>
            <w:r w:rsidR="006127D2" w:rsidRPr="005110D7">
              <w:t>ом</w:t>
            </w:r>
            <w:r w:rsidR="009F54CB" w:rsidRPr="005110D7">
              <w:t xml:space="preserve"> </w:t>
            </w:r>
            <w:r w:rsidR="006127D2" w:rsidRPr="005110D7">
              <w:t>2</w:t>
            </w:r>
            <w:r w:rsidR="009F54CB" w:rsidRPr="005110D7">
              <w:t xml:space="preserve"> документации запроса предложений.</w:t>
            </w:r>
          </w:p>
        </w:tc>
      </w:tr>
      <w:tr w:rsidR="004363E2" w:rsidRPr="00D00AA2" w:rsidTr="002758B0">
        <w:trPr>
          <w:trHeight w:val="1276"/>
        </w:trPr>
        <w:tc>
          <w:tcPr>
            <w:tcW w:w="639" w:type="dxa"/>
          </w:tcPr>
          <w:p w:rsidR="004363E2" w:rsidRPr="00D00AA2" w:rsidRDefault="004363E2" w:rsidP="00E95CD9">
            <w:pPr>
              <w:numPr>
                <w:ilvl w:val="0"/>
                <w:numId w:val="37"/>
              </w:numPr>
              <w:tabs>
                <w:tab w:val="left" w:pos="426"/>
              </w:tabs>
              <w:spacing w:before="120"/>
              <w:ind w:left="0" w:firstLine="0"/>
              <w:contextualSpacing/>
              <w:jc w:val="both"/>
              <w:rPr>
                <w:bCs/>
              </w:rPr>
            </w:pPr>
            <w:bookmarkStart w:id="52" w:name="_Ref407306050"/>
          </w:p>
        </w:tc>
        <w:bookmarkEnd w:id="52"/>
        <w:tc>
          <w:tcPr>
            <w:tcW w:w="6591" w:type="dxa"/>
          </w:tcPr>
          <w:p w:rsidR="004363E2" w:rsidRPr="004363E2" w:rsidRDefault="004363E2" w:rsidP="00985844">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1A4F48" w:rsidP="001A4F48">
            <w:pPr>
              <w:tabs>
                <w:tab w:val="left" w:pos="300"/>
              </w:tabs>
              <w:ind w:right="153"/>
              <w:contextualSpacing/>
              <w:jc w:val="both"/>
              <w:rPr>
                <w:bCs/>
                <w:snapToGrid w:val="0"/>
              </w:rPr>
            </w:pPr>
            <w:r>
              <w:rPr>
                <w:bCs/>
                <w:snapToGrid w:val="0"/>
              </w:rPr>
              <w:t xml:space="preserve">м) </w:t>
            </w:r>
            <w:r w:rsidR="004363E2" w:rsidRPr="004363E2">
              <w:rPr>
                <w:bCs/>
                <w:snapToGrid w:val="0"/>
              </w:rPr>
              <w:t xml:space="preserve">документы, подтверждающие наличие действующей системы менеджмента качества (управления, </w:t>
            </w:r>
            <w:r w:rsidR="004363E2" w:rsidRPr="004363E2">
              <w:t>обеспечения</w:t>
            </w:r>
            <w:r w:rsidR="004363E2" w:rsidRPr="004363E2">
              <w:rPr>
                <w:bCs/>
                <w:snapToGrid w:val="0"/>
              </w:rPr>
              <w:t xml:space="preserve"> и контроля качества), а именно сертификат ГОСТ </w:t>
            </w:r>
            <w:proofErr w:type="gramStart"/>
            <w:r w:rsidR="004363E2" w:rsidRPr="004363E2">
              <w:rPr>
                <w:bCs/>
                <w:snapToGrid w:val="0"/>
              </w:rPr>
              <w:t>Р</w:t>
            </w:r>
            <w:proofErr w:type="gramEnd"/>
            <w:r w:rsidR="004363E2"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E95CD9">
            <w:pPr>
              <w:numPr>
                <w:ilvl w:val="0"/>
                <w:numId w:val="37"/>
              </w:numPr>
              <w:tabs>
                <w:tab w:val="left" w:pos="426"/>
              </w:tabs>
              <w:spacing w:before="120"/>
              <w:ind w:left="0" w:firstLine="0"/>
              <w:contextualSpacing/>
              <w:jc w:val="both"/>
              <w:rPr>
                <w:bCs/>
              </w:rPr>
            </w:pPr>
          </w:p>
        </w:tc>
        <w:tc>
          <w:tcPr>
            <w:tcW w:w="6591" w:type="dxa"/>
          </w:tcPr>
          <w:p w:rsidR="004D0835" w:rsidRDefault="002758B0" w:rsidP="001F7E7B">
            <w:pPr>
              <w:tabs>
                <w:tab w:val="left" w:pos="0"/>
                <w:tab w:val="left" w:pos="1140"/>
              </w:tabs>
              <w:ind w:right="153"/>
              <w:jc w:val="both"/>
            </w:pPr>
            <w:proofErr w:type="gramStart"/>
            <w:r w:rsidRPr="002F69F4">
              <w:t>Изготовитель, указанный в заявке участника как изготовитель предлагаемого оборудования</w:t>
            </w:r>
            <w:r w:rsidR="00D82DBA" w:rsidRPr="002F69F4">
              <w:t xml:space="preserve"> не ниже 3 класса безопасности по ОПБ 99/97 (НП-001-97)</w:t>
            </w:r>
            <w:r w:rsidRPr="002F69F4">
              <w:t xml:space="preserve">, должен иметь в рамках </w:t>
            </w:r>
            <w:r w:rsidRPr="002A1A07">
              <w:t>заключенных договоров завершенные в 20</w:t>
            </w:r>
            <w:r w:rsidR="00CF2A6F" w:rsidRPr="002A1A07">
              <w:t xml:space="preserve">12 </w:t>
            </w:r>
            <w:r w:rsidRPr="002A1A07">
              <w:t>-20</w:t>
            </w:r>
            <w:r w:rsidR="00CF2A6F" w:rsidRPr="002A1A07">
              <w:t>15</w:t>
            </w:r>
            <w:r w:rsidRPr="002A1A07">
              <w:t> гг.</w:t>
            </w:r>
            <w:r w:rsidRPr="002A1A07">
              <w:rPr>
                <w:sz w:val="20"/>
                <w:szCs w:val="20"/>
              </w:rPr>
              <w:t xml:space="preserve"> </w:t>
            </w:r>
            <w:r w:rsidR="005473D7" w:rsidRPr="002A1A07">
              <w:t xml:space="preserve">работы </w:t>
            </w:r>
            <w:r w:rsidR="004D0835" w:rsidRPr="002A1A07">
              <w:t xml:space="preserve">по изготовлению </w:t>
            </w:r>
            <w:r w:rsidR="00204AC8">
              <w:t>проходок трубных герметичных</w:t>
            </w:r>
            <w:r w:rsidR="009244D8" w:rsidRPr="002A1A07">
              <w:t>, для систем, важных для безопасности</w:t>
            </w:r>
            <w:r w:rsidR="005473D7" w:rsidRPr="002A1A07">
              <w:t xml:space="preserve"> (1 и/или 2 и/или 3 классов безопасности)</w:t>
            </w:r>
            <w:r w:rsidR="003D0D1B" w:rsidRPr="002A1A07">
              <w:rPr>
                <w:color w:val="000000" w:themeColor="text1"/>
                <w:sz w:val="18"/>
                <w:szCs w:val="18"/>
              </w:rPr>
              <w:t xml:space="preserve"> </w:t>
            </w:r>
            <w:r w:rsidR="004D0835" w:rsidRPr="002A1A07">
              <w:t>атомных станций по ОПБ 88/97 в количестве не менее</w:t>
            </w:r>
            <w:proofErr w:type="gramEnd"/>
            <w:r w:rsidR="004D0835" w:rsidRPr="002A1A07">
              <w:t xml:space="preserve"> 1 (одной) единицы.</w:t>
            </w:r>
          </w:p>
          <w:p w:rsidR="0046045F" w:rsidRDefault="004D0835" w:rsidP="001F7E7B">
            <w:pPr>
              <w:tabs>
                <w:tab w:val="left" w:pos="0"/>
                <w:tab w:val="left" w:pos="1140"/>
              </w:tabs>
              <w:ind w:right="153"/>
              <w:jc w:val="both"/>
            </w:pPr>
            <w:r w:rsidRPr="004D0835">
              <w:t xml:space="preserve"> </w:t>
            </w:r>
          </w:p>
          <w:p w:rsidR="0046045F" w:rsidRPr="00F17CF1" w:rsidRDefault="0046045F" w:rsidP="004D0835">
            <w:pPr>
              <w:tabs>
                <w:tab w:val="left" w:pos="0"/>
                <w:tab w:val="left" w:pos="1140"/>
              </w:tabs>
              <w:ind w:right="153"/>
              <w:jc w:val="both"/>
            </w:pPr>
          </w:p>
        </w:tc>
        <w:tc>
          <w:tcPr>
            <w:tcW w:w="8221" w:type="dxa"/>
          </w:tcPr>
          <w:p w:rsidR="002758B0" w:rsidRPr="00CD3B8C" w:rsidRDefault="001A4F48" w:rsidP="002758B0">
            <w:pPr>
              <w:tabs>
                <w:tab w:val="left" w:pos="0"/>
                <w:tab w:val="left" w:pos="1140"/>
              </w:tabs>
              <w:ind w:right="153" w:firstLine="567"/>
              <w:jc w:val="both"/>
              <w:rPr>
                <w:bCs/>
                <w:snapToGrid w:val="0"/>
              </w:rPr>
            </w:pPr>
            <w:r>
              <w:rPr>
                <w:bCs/>
                <w:snapToGrid w:val="0"/>
              </w:rPr>
              <w:t xml:space="preserve">н) </w:t>
            </w:r>
            <w:r w:rsidR="002758B0" w:rsidRPr="00CD3B8C">
              <w:rPr>
                <w:bCs/>
                <w:snapToGrid w:val="0"/>
              </w:rPr>
              <w:t xml:space="preserve">справка об опыте выполнения договоров </w:t>
            </w:r>
            <w:r w:rsidR="00E30A5D">
              <w:t>(</w:t>
            </w:r>
            <w:r w:rsidR="00E30A5D" w:rsidRPr="000D3C64">
              <w:t>подраздел</w:t>
            </w:r>
            <w:r w:rsidR="00E30A5D" w:rsidRPr="000D3C64">
              <w:rPr>
                <w:lang w:val="en-US"/>
              </w:rPr>
              <w:t>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rPr>
                <w:bCs/>
                <w:snapToGrid w:val="0"/>
              </w:rPr>
              <w:t xml:space="preserve">, </w:t>
            </w:r>
            <w:hyperlink w:anchor="_Таблица_2._Опыт" w:history="1">
              <w:r w:rsidR="004363E2" w:rsidRPr="000D3C64">
                <w:rPr>
                  <w:rStyle w:val="afb"/>
                  <w:bCs/>
                  <w:snapToGrid w:val="0"/>
                </w:rPr>
                <w:t>Таблица 2</w:t>
              </w:r>
            </w:hyperlink>
            <w:r w:rsidR="00AB71E1">
              <w:rPr>
                <w:rStyle w:val="afb"/>
                <w:bCs/>
                <w:snapToGrid w:val="0"/>
              </w:rPr>
              <w:t>.1</w:t>
            </w:r>
            <w:r w:rsidR="00E30A5D" w:rsidRPr="000D3C64">
              <w:rPr>
                <w:bCs/>
                <w:snapToGrid w:val="0"/>
              </w:rPr>
              <w:t xml:space="preserve">) </w:t>
            </w:r>
            <w:r w:rsidR="002758B0" w:rsidRPr="000D3C64">
              <w:rPr>
                <w:bCs/>
                <w:snapToGrid w:val="0"/>
              </w:rPr>
              <w:t>с обязательным приложением копий следующих</w:t>
            </w:r>
            <w:r w:rsidR="002758B0" w:rsidRPr="00CD3B8C">
              <w:rPr>
                <w:bCs/>
                <w:snapToGrid w:val="0"/>
              </w:rPr>
              <w:t xml:space="preserve"> документов:</w:t>
            </w:r>
          </w:p>
          <w:p w:rsidR="002758B0" w:rsidRPr="00CD3B8C" w:rsidRDefault="002758B0" w:rsidP="00E95CD9">
            <w:pPr>
              <w:numPr>
                <w:ilvl w:val="0"/>
                <w:numId w:val="34"/>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E95CD9">
            <w:pPr>
              <w:numPr>
                <w:ilvl w:val="0"/>
                <w:numId w:val="35"/>
              </w:numPr>
              <w:tabs>
                <w:tab w:val="left" w:pos="635"/>
              </w:tabs>
              <w:suppressAutoHyphens/>
              <w:ind w:left="352" w:firstLine="0"/>
              <w:contextualSpacing/>
              <w:jc w:val="both"/>
              <w:rPr>
                <w:b/>
                <w:i/>
              </w:rPr>
            </w:pPr>
            <w:r w:rsidRPr="00CD3B8C">
              <w:t xml:space="preserve">подпись и штамп представителя уполномоченного органа (органа </w:t>
            </w:r>
            <w:r w:rsidRPr="00CD3B8C">
              <w:lastRenderedPageBreak/>
              <w:t>государственного регулирования безопасности при использовании атомной энергии) о приемочной инспекции.</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53" w:name="_Toc437348625"/>
      <w:r>
        <w:rPr>
          <w:sz w:val="28"/>
          <w:szCs w:val="28"/>
        </w:rPr>
        <w:t>Требования к продукции</w:t>
      </w:r>
      <w:bookmarkEnd w:id="53"/>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5"/>
        <w:gridCol w:w="6413"/>
        <w:gridCol w:w="8224"/>
      </w:tblGrid>
      <w:tr w:rsidR="00703F4C" w:rsidRPr="00703F4C" w:rsidTr="006B6BB3">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5473D7" w:rsidRPr="00703F4C" w:rsidTr="00A5140E">
        <w:trPr>
          <w:trHeight w:val="868"/>
        </w:trPr>
        <w:tc>
          <w:tcPr>
            <w:tcW w:w="264" w:type="pct"/>
            <w:tcBorders>
              <w:right w:val="single" w:sz="4" w:space="0" w:color="auto"/>
            </w:tcBorders>
          </w:tcPr>
          <w:p w:rsidR="005473D7" w:rsidRPr="00C20EDB" w:rsidRDefault="005473D7"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5473D7" w:rsidRPr="000437B6" w:rsidRDefault="00113D60" w:rsidP="005473D7">
            <w:pPr>
              <w:widowControl w:val="0"/>
              <w:shd w:val="clear" w:color="auto" w:fill="FFFFFF"/>
              <w:ind w:left="-57" w:right="-57"/>
              <w:jc w:val="both"/>
              <w:rPr>
                <w:rFonts w:eastAsia="Arial Unicode MS"/>
              </w:rPr>
            </w:pPr>
            <w:r>
              <w:rPr>
                <w:rFonts w:eastAsia="Arial Unicode MS"/>
              </w:rPr>
              <w:t>Продукция</w:t>
            </w:r>
            <w:r w:rsidR="005473D7" w:rsidRPr="000437B6">
              <w:rPr>
                <w:rFonts w:eastAsia="Arial Unicode MS"/>
              </w:rPr>
              <w:t xml:space="preserve"> долж</w:t>
            </w:r>
            <w:r>
              <w:rPr>
                <w:rFonts w:eastAsia="Arial Unicode MS"/>
              </w:rPr>
              <w:t>на</w:t>
            </w:r>
            <w:r w:rsidR="005473D7" w:rsidRPr="000437B6">
              <w:rPr>
                <w:rFonts w:eastAsia="Arial Unicode MS"/>
              </w:rPr>
              <w:t xml:space="preserve"> соответствовать требованиям, указанным в томе 2 «Техническая часть».</w:t>
            </w:r>
          </w:p>
          <w:p w:rsidR="005473D7" w:rsidRPr="00703F4C" w:rsidRDefault="005473D7" w:rsidP="005473D7">
            <w:pPr>
              <w:widowControl w:val="0"/>
              <w:shd w:val="clear" w:color="auto" w:fill="FFFFFF"/>
              <w:ind w:left="-57" w:right="-57"/>
              <w:jc w:val="both"/>
              <w:rPr>
                <w:rFonts w:eastAsia="Arial Unicode MS"/>
              </w:rPr>
            </w:pPr>
            <w:r w:rsidRPr="00640B4A">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640B4A">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5473D7" w:rsidRPr="00927542" w:rsidRDefault="005473D7" w:rsidP="005473D7">
            <w:pPr>
              <w:widowControl w:val="0"/>
              <w:shd w:val="clear" w:color="auto" w:fill="FFFFFF"/>
              <w:jc w:val="both"/>
            </w:pPr>
            <w:r w:rsidRPr="00275FC4">
              <w:rPr>
                <w:rFonts w:eastAsia="Arial Unicode MS"/>
              </w:rPr>
              <w:t xml:space="preserve">Техническое предложение </w:t>
            </w:r>
            <w:r w:rsidRPr="00275FC4">
              <w:t>(подраздел</w:t>
            </w:r>
            <w:r w:rsidRPr="00275FC4">
              <w:rPr>
                <w:lang w:val="en-US"/>
              </w:rPr>
              <w:t>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Pr="00275FC4">
              <w:t xml:space="preserve">, </w:t>
            </w:r>
            <w:hyperlink w:anchor="_Техническое_предложение_(Форма" w:history="1">
              <w:r w:rsidRPr="00275FC4">
                <w:rPr>
                  <w:rStyle w:val="afb"/>
                </w:rPr>
                <w:t>Форма 2</w:t>
              </w:r>
            </w:hyperlink>
            <w:r w:rsidRPr="00275FC4">
              <w:t>)</w:t>
            </w:r>
            <w:r w:rsidRPr="00275FC4">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Pr="00703F4C">
              <w:rPr>
                <w:rFonts w:eastAsia="Arial Unicode MS"/>
              </w:rPr>
              <w:t xml:space="preserve">в том числе </w:t>
            </w:r>
            <w:r>
              <w:rPr>
                <w:rFonts w:eastAsia="Arial Unicode MS"/>
              </w:rPr>
              <w:t>содержащее:</w:t>
            </w:r>
          </w:p>
          <w:p w:rsidR="005473D7" w:rsidRPr="00927542" w:rsidRDefault="005473D7" w:rsidP="005473D7">
            <w:pPr>
              <w:pStyle w:val="a0"/>
              <w:numPr>
                <w:ilvl w:val="4"/>
                <w:numId w:val="26"/>
              </w:numPr>
              <w:tabs>
                <w:tab w:val="num" w:pos="1134"/>
              </w:tabs>
              <w:spacing w:line="240" w:lineRule="auto"/>
              <w:ind w:left="0" w:firstLine="709"/>
              <w:rPr>
                <w:snapToGrid/>
                <w:sz w:val="24"/>
                <w:szCs w:val="24"/>
              </w:rPr>
            </w:pPr>
            <w:r w:rsidRPr="00927542">
              <w:rPr>
                <w:snapToGrid/>
                <w:sz w:val="24"/>
                <w:szCs w:val="24"/>
              </w:rPr>
              <w:t>наименование разработчика и страны происхождения оборудования;</w:t>
            </w:r>
          </w:p>
          <w:p w:rsidR="005473D7" w:rsidRPr="00927542" w:rsidRDefault="005473D7" w:rsidP="005473D7">
            <w:pPr>
              <w:pStyle w:val="a0"/>
              <w:numPr>
                <w:ilvl w:val="4"/>
                <w:numId w:val="26"/>
              </w:numPr>
              <w:tabs>
                <w:tab w:val="num" w:pos="1134"/>
              </w:tabs>
              <w:spacing w:line="240" w:lineRule="auto"/>
              <w:ind w:left="0" w:firstLine="709"/>
              <w:rPr>
                <w:snapToGrid/>
                <w:sz w:val="24"/>
                <w:szCs w:val="24"/>
              </w:rPr>
            </w:pPr>
            <w:r w:rsidRPr="0092754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5473D7" w:rsidRPr="00927542" w:rsidRDefault="005473D7" w:rsidP="005473D7">
            <w:pPr>
              <w:pStyle w:val="a0"/>
              <w:numPr>
                <w:ilvl w:val="4"/>
                <w:numId w:val="26"/>
              </w:numPr>
              <w:tabs>
                <w:tab w:val="num" w:pos="1134"/>
              </w:tabs>
              <w:spacing w:line="240" w:lineRule="auto"/>
              <w:ind w:left="0" w:firstLine="709"/>
              <w:rPr>
                <w:snapToGrid/>
                <w:sz w:val="24"/>
                <w:szCs w:val="24"/>
              </w:rPr>
            </w:pPr>
            <w:r w:rsidRPr="0092754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473D7" w:rsidRDefault="005473D7" w:rsidP="005473D7">
            <w:pPr>
              <w:pStyle w:val="a0"/>
              <w:numPr>
                <w:ilvl w:val="4"/>
                <w:numId w:val="26"/>
              </w:numPr>
              <w:tabs>
                <w:tab w:val="num" w:pos="1134"/>
              </w:tabs>
              <w:spacing w:line="240" w:lineRule="auto"/>
              <w:ind w:left="0" w:firstLine="709"/>
              <w:rPr>
                <w:rFonts w:eastAsia="Arial Unicode MS"/>
                <w:sz w:val="24"/>
                <w:szCs w:val="24"/>
              </w:rPr>
            </w:pPr>
            <w:r w:rsidRPr="00927542">
              <w:rPr>
                <w:snapToGrid/>
                <w:sz w:val="24"/>
                <w:szCs w:val="24"/>
              </w:rPr>
              <w:t>указание количества товаров</w:t>
            </w:r>
            <w:r w:rsidRPr="00275FC4">
              <w:rPr>
                <w:rFonts w:eastAsia="Arial Unicode MS"/>
                <w:sz w:val="24"/>
                <w:szCs w:val="24"/>
              </w:rPr>
              <w:t>.</w:t>
            </w:r>
          </w:p>
          <w:p w:rsidR="00C16154" w:rsidRPr="00275FC4" w:rsidRDefault="00A5140E" w:rsidP="00A5140E">
            <w:pPr>
              <w:pStyle w:val="a0"/>
              <w:numPr>
                <w:ilvl w:val="4"/>
                <w:numId w:val="26"/>
              </w:numPr>
              <w:tabs>
                <w:tab w:val="num" w:pos="1134"/>
              </w:tabs>
              <w:spacing w:line="240" w:lineRule="auto"/>
              <w:ind w:left="0" w:firstLine="709"/>
              <w:rPr>
                <w:rFonts w:eastAsia="Arial Unicode MS"/>
                <w:sz w:val="24"/>
                <w:szCs w:val="24"/>
              </w:rPr>
            </w:pPr>
            <w:r w:rsidRPr="00A5140E">
              <w:rPr>
                <w:snapToGrid/>
                <w:sz w:val="24"/>
                <w:szCs w:val="24"/>
              </w:rPr>
              <w:t xml:space="preserve">спецификации товара в соответствии с инструкциями, приведенными в настоящей документации (подраздел 5.1, </w:t>
            </w:r>
            <w:hyperlink r:id="rId18" w:anchor="_Спецификации_оборудования_для" w:history="1">
              <w:r w:rsidRPr="00A5140E">
                <w:rPr>
                  <w:snapToGrid/>
                  <w:sz w:val="24"/>
                  <w:szCs w:val="24"/>
                </w:rPr>
                <w:t>Форма 4</w:t>
              </w:r>
            </w:hyperlink>
            <w:r w:rsidRPr="00A5140E">
              <w:rPr>
                <w:snapToGrid/>
                <w:sz w:val="24"/>
                <w:szCs w:val="24"/>
              </w:rPr>
              <w:t xml:space="preserve">), заполненные в формате </w:t>
            </w:r>
            <w:proofErr w:type="spellStart"/>
            <w:r w:rsidRPr="00A5140E">
              <w:rPr>
                <w:snapToGrid/>
                <w:sz w:val="24"/>
                <w:szCs w:val="24"/>
              </w:rPr>
              <w:t>Microsoft</w:t>
            </w:r>
            <w:proofErr w:type="spellEnd"/>
            <w:r w:rsidRPr="00A5140E">
              <w:rPr>
                <w:snapToGrid/>
                <w:sz w:val="24"/>
                <w:szCs w:val="24"/>
              </w:rPr>
              <w:t xml:space="preserve"> </w:t>
            </w:r>
            <w:proofErr w:type="spellStart"/>
            <w:r w:rsidRPr="00A5140E">
              <w:rPr>
                <w:snapToGrid/>
                <w:sz w:val="24"/>
                <w:szCs w:val="24"/>
              </w:rPr>
              <w:t>Excel</w:t>
            </w:r>
            <w:proofErr w:type="spellEnd"/>
            <w:r w:rsidRPr="00A5140E">
              <w:rPr>
                <w:snapToGrid/>
                <w:sz w:val="24"/>
                <w:szCs w:val="24"/>
              </w:rPr>
              <w:t xml:space="preserve"> и в формате *.</w:t>
            </w:r>
            <w:proofErr w:type="spellStart"/>
            <w:r w:rsidRPr="00A5140E">
              <w:rPr>
                <w:snapToGrid/>
                <w:sz w:val="24"/>
                <w:szCs w:val="24"/>
              </w:rPr>
              <w:t>pdf</w:t>
            </w:r>
            <w:proofErr w:type="spellEnd"/>
          </w:p>
        </w:tc>
      </w:tr>
      <w:tr w:rsidR="00EF3159" w:rsidRPr="00703F4C" w:rsidTr="006B6BB3">
        <w:trPr>
          <w:trHeight w:val="329"/>
        </w:trPr>
        <w:tc>
          <w:tcPr>
            <w:tcW w:w="264" w:type="pct"/>
            <w:tcBorders>
              <w:right w:val="single" w:sz="4" w:space="0" w:color="auto"/>
            </w:tcBorders>
          </w:tcPr>
          <w:p w:rsidR="00EF3159" w:rsidRPr="00C20EDB" w:rsidRDefault="00EF3159"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 xml:space="preserve">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w:t>
            </w:r>
            <w:r w:rsidRPr="00C20EDB">
              <w:rPr>
                <w:rFonts w:eastAsia="Arial Unicode MS"/>
              </w:rPr>
              <w:lastRenderedPageBreak/>
              <w:t>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lastRenderedPageBreak/>
              <w:t>заполненн</w:t>
            </w:r>
            <w:r w:rsidR="003648D0">
              <w:rPr>
                <w:bCs/>
                <w:szCs w:val="22"/>
              </w:rPr>
              <w:t>ая</w:t>
            </w:r>
            <w:r w:rsidRPr="004C4227">
              <w:rPr>
                <w:bCs/>
                <w:szCs w:val="22"/>
              </w:rPr>
              <w:t xml:space="preserve">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sidR="00D6406B">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00D6406B">
              <w:rPr>
                <w:lang w:val="en-US"/>
              </w:rPr>
            </w:r>
            <w:r w:rsidR="00D6406B">
              <w:rPr>
                <w:lang w:val="en-US"/>
              </w:rPr>
              <w:fldChar w:fldCharType="separate"/>
            </w:r>
            <w:r w:rsidR="00A453C6" w:rsidRPr="00A453C6">
              <w:t>5.1</w:t>
            </w:r>
            <w:r w:rsidR="00D6406B">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Del="00B4505C" w:rsidRDefault="00EF3159" w:rsidP="00BF24EA">
            <w:pPr>
              <w:numPr>
                <w:ilvl w:val="0"/>
                <w:numId w:val="49"/>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 xml:space="preserve">об отсутствии оборудования, изделий, материалов и </w:t>
            </w:r>
            <w:r w:rsidRPr="00703F4C">
              <w:rPr>
                <w:bCs/>
                <w:szCs w:val="22"/>
              </w:rPr>
              <w:lastRenderedPageBreak/>
              <w:t>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E95CD9">
      <w:pPr>
        <w:pStyle w:val="10"/>
        <w:numPr>
          <w:ilvl w:val="1"/>
          <w:numId w:val="21"/>
        </w:numPr>
        <w:spacing w:before="120" w:after="120"/>
        <w:jc w:val="both"/>
        <w:rPr>
          <w:sz w:val="28"/>
          <w:szCs w:val="28"/>
        </w:rPr>
      </w:pPr>
      <w:bookmarkStart w:id="54" w:name="_Ref395172188"/>
      <w:bookmarkStart w:id="55" w:name="_Toc395190385"/>
      <w:bookmarkStart w:id="56" w:name="_Toc437348626"/>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4"/>
      <w:bookmarkEnd w:id="55"/>
      <w:bookmarkEnd w:id="56"/>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7" w:name="_Ref353289180"/>
      <w:r w:rsidRPr="00253C68">
        <w:rPr>
          <w:b/>
        </w:rPr>
        <w:t>Формы</w:t>
      </w:r>
      <w:r w:rsidR="00EA3525" w:rsidRPr="00253C68">
        <w:rPr>
          <w:b/>
        </w:rPr>
        <w:t>, заполняемые с помощью функционала ЭТП:</w:t>
      </w:r>
      <w:bookmarkEnd w:id="57"/>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предлагаемое количество продукции;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применяемая ставка НДС;</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стоимость дополнительных затрат</w:t>
      </w:r>
      <w:r>
        <w:t xml:space="preserve">, </w:t>
      </w:r>
      <w:r w:rsidRPr="000C1D10">
        <w:t>в рублях</w:t>
      </w:r>
      <w:r w:rsidRPr="00FB38ED">
        <w:t>:</w:t>
      </w:r>
      <w:r w:rsidRPr="00297FCA">
        <w:t xml:space="preserve"> </w:t>
      </w:r>
    </w:p>
    <w:p w:rsidR="00E95CD9" w:rsidRPr="003F3055" w:rsidRDefault="00E95CD9" w:rsidP="00E46FCF">
      <w:pPr>
        <w:pStyle w:val="Times12"/>
        <w:numPr>
          <w:ilvl w:val="0"/>
          <w:numId w:val="52"/>
        </w:numPr>
        <w:adjustRightInd/>
        <w:ind w:right="153"/>
      </w:pPr>
      <w:r w:rsidRPr="003F3055">
        <w:t>транспортировка, страхование и прочие расходы, связанные с доставкой продукции;</w:t>
      </w:r>
    </w:p>
    <w:p w:rsidR="00E95CD9" w:rsidRPr="003F3055" w:rsidRDefault="00E95CD9" w:rsidP="00E46FCF">
      <w:pPr>
        <w:pStyle w:val="Times12"/>
        <w:numPr>
          <w:ilvl w:val="0"/>
          <w:numId w:val="52"/>
        </w:numPr>
        <w:adjustRightInd/>
      </w:pPr>
      <w:r w:rsidRPr="003F3055">
        <w:t>организация обслуживания в течение гарантийного срока;</w:t>
      </w:r>
    </w:p>
    <w:p w:rsidR="00E95CD9" w:rsidRDefault="00E95CD9" w:rsidP="00E46FCF">
      <w:pPr>
        <w:pStyle w:val="Times12"/>
        <w:numPr>
          <w:ilvl w:val="0"/>
          <w:numId w:val="52"/>
        </w:numPr>
        <w:adjustRightInd/>
      </w:pPr>
      <w:r>
        <w:t>погрузочно-разгрузочные работы;</w:t>
      </w:r>
    </w:p>
    <w:p w:rsidR="00E95CD9" w:rsidRDefault="00E95CD9" w:rsidP="00E46FCF">
      <w:pPr>
        <w:pStyle w:val="Times12"/>
        <w:numPr>
          <w:ilvl w:val="0"/>
          <w:numId w:val="52"/>
        </w:numPr>
        <w:adjustRightInd/>
      </w:pPr>
      <w:r>
        <w:t>таможенные пошлины и сбор</w:t>
      </w:r>
      <w:r w:rsidR="003F3055">
        <w:t>ы</w:t>
      </w:r>
      <w:r>
        <w:t>, выплаченные или подлежащие выплате в России;</w:t>
      </w:r>
    </w:p>
    <w:p w:rsidR="00E95CD9" w:rsidRDefault="00E95CD9" w:rsidP="00E46FCF">
      <w:pPr>
        <w:pStyle w:val="Times12"/>
        <w:numPr>
          <w:ilvl w:val="0"/>
          <w:numId w:val="52"/>
        </w:numPr>
        <w:adjustRightInd/>
      </w:pPr>
      <w:r>
        <w:t>упаковка, тара, временная антикоррозийная защита;</w:t>
      </w:r>
    </w:p>
    <w:p w:rsidR="003F3055" w:rsidRPr="003F3055" w:rsidRDefault="003F3055" w:rsidP="003F3055">
      <w:pPr>
        <w:pStyle w:val="Times12"/>
        <w:numPr>
          <w:ilvl w:val="0"/>
          <w:numId w:val="52"/>
        </w:numPr>
      </w:pPr>
      <w:r>
        <w:t>иные дополнительные расходы.</w:t>
      </w:r>
    </w:p>
    <w:p w:rsidR="003F3055" w:rsidRDefault="003F3055" w:rsidP="003F3055">
      <w:pPr>
        <w:pStyle w:val="Times12"/>
        <w:adjustRightInd/>
        <w:ind w:left="2007" w:firstLine="0"/>
      </w:pP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размеры авансовых платежей, в</w:t>
      </w:r>
      <w:r w:rsidR="00BB1390" w:rsidRPr="00326CCF">
        <w:t xml:space="preserve"> </w:t>
      </w:r>
      <w:r w:rsidRPr="00326CCF">
        <w:t>рублях с НДС;</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lastRenderedPageBreak/>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8"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8"/>
    </w:p>
    <w:p w:rsidR="00EA3525" w:rsidRPr="004363E2" w:rsidRDefault="00683580" w:rsidP="00E95CD9">
      <w:pPr>
        <w:numPr>
          <w:ilvl w:val="0"/>
          <w:numId w:val="22"/>
        </w:numPr>
        <w:tabs>
          <w:tab w:val="left" w:pos="0"/>
          <w:tab w:val="left" w:pos="1140"/>
        </w:tabs>
        <w:overflowPunct w:val="0"/>
        <w:autoSpaceDE w:val="0"/>
        <w:autoSpaceDN w:val="0"/>
        <w:adjustRightInd w:val="0"/>
        <w:ind w:left="0" w:right="153" w:firstLine="709"/>
        <w:jc w:val="both"/>
      </w:pPr>
      <w:bookmarkStart w:id="59"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59"/>
    </w:p>
    <w:p w:rsidR="00EA3525" w:rsidRPr="00EA3525" w:rsidRDefault="000D53B6" w:rsidP="00E95CD9">
      <w:pPr>
        <w:numPr>
          <w:ilvl w:val="0"/>
          <w:numId w:val="22"/>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2066FF" w:rsidRPr="00B0669B" w:rsidRDefault="002066FF" w:rsidP="002066FF">
      <w:pPr>
        <w:numPr>
          <w:ilvl w:val="0"/>
          <w:numId w:val="22"/>
        </w:numPr>
        <w:tabs>
          <w:tab w:val="left" w:pos="0"/>
          <w:tab w:val="left" w:pos="1140"/>
        </w:tabs>
        <w:overflowPunct w:val="0"/>
        <w:autoSpaceDE w:val="0"/>
        <w:autoSpaceDN w:val="0"/>
        <w:adjustRightInd w:val="0"/>
        <w:ind w:left="0" w:right="153" w:firstLine="709"/>
        <w:jc w:val="both"/>
      </w:pPr>
      <w:r w:rsidRPr="00B0669B">
        <w:t xml:space="preserve">документы, подтверждающие факт </w:t>
      </w:r>
      <w:proofErr w:type="gramStart"/>
      <w:r w:rsidRPr="00B0669B">
        <w:t>предоставления обеспечения исполнения обязательств участника запроса предложений</w:t>
      </w:r>
      <w:proofErr w:type="gramEnd"/>
      <w:r w:rsidRPr="00B0669B">
        <w:t>:</w:t>
      </w:r>
    </w:p>
    <w:p w:rsidR="002066FF" w:rsidRPr="00B0669B" w:rsidRDefault="002066FF" w:rsidP="003217A9">
      <w:pPr>
        <w:numPr>
          <w:ilvl w:val="0"/>
          <w:numId w:val="56"/>
        </w:numPr>
        <w:tabs>
          <w:tab w:val="left" w:pos="0"/>
          <w:tab w:val="left" w:pos="1140"/>
        </w:tabs>
        <w:overflowPunct w:val="0"/>
        <w:autoSpaceDE w:val="0"/>
        <w:autoSpaceDN w:val="0"/>
        <w:adjustRightInd w:val="0"/>
        <w:ind w:left="0" w:right="153" w:firstLine="669"/>
        <w:jc w:val="both"/>
      </w:pPr>
      <w:r w:rsidRPr="00B0669B">
        <w:t>платежное поручение (квитанция), подтверждающее факт внесения денежных сре</w:t>
      </w:r>
      <w:proofErr w:type="gramStart"/>
      <w:r w:rsidRPr="00B0669B">
        <w:t>дств в к</w:t>
      </w:r>
      <w:proofErr w:type="gramEnd"/>
      <w:r w:rsidRPr="00B0669B">
        <w:t>ачестве обеспечения заявки на участие в запросе предложений,</w:t>
      </w:r>
    </w:p>
    <w:p w:rsidR="002066FF" w:rsidRPr="00B0669B" w:rsidRDefault="002066FF" w:rsidP="002066FF">
      <w:pPr>
        <w:tabs>
          <w:tab w:val="left" w:pos="0"/>
          <w:tab w:val="left" w:pos="1140"/>
        </w:tabs>
        <w:overflowPunct w:val="0"/>
        <w:autoSpaceDE w:val="0"/>
        <w:autoSpaceDN w:val="0"/>
        <w:adjustRightInd w:val="0"/>
        <w:ind w:right="153" w:firstLine="669"/>
        <w:jc w:val="both"/>
      </w:pPr>
      <w:r w:rsidRPr="00B0669B">
        <w:t xml:space="preserve">или </w:t>
      </w:r>
    </w:p>
    <w:p w:rsidR="008369FA" w:rsidRDefault="002066FF" w:rsidP="003217A9">
      <w:pPr>
        <w:numPr>
          <w:ilvl w:val="0"/>
          <w:numId w:val="56"/>
        </w:numPr>
        <w:tabs>
          <w:tab w:val="left" w:pos="0"/>
          <w:tab w:val="left" w:pos="1134"/>
        </w:tabs>
        <w:overflowPunct w:val="0"/>
        <w:autoSpaceDE w:val="0"/>
        <w:autoSpaceDN w:val="0"/>
        <w:adjustRightInd w:val="0"/>
        <w:ind w:left="0" w:right="153" w:firstLine="669"/>
        <w:jc w:val="both"/>
      </w:pPr>
      <w:r w:rsidRPr="00B0669B">
        <w:t>безотзывная банковская гарантия обеспечения заявки на участие в запросе предложений</w:t>
      </w:r>
      <w:r w:rsidRPr="00B0669B">
        <w:rPr>
          <w:b/>
        </w:rPr>
        <w:t xml:space="preserve"> </w:t>
      </w:r>
      <w:r w:rsidRPr="00B0669B">
        <w:t>(подраздел </w:t>
      </w:r>
      <w:r w:rsidR="00F32C58">
        <w:fldChar w:fldCharType="begin"/>
      </w:r>
      <w:r w:rsidR="00F32C58">
        <w:instrText xml:space="preserve"> REF _Ref401060816 \r \h  \* MERGEFORMAT </w:instrText>
      </w:r>
      <w:r w:rsidR="00F32C58">
        <w:fldChar w:fldCharType="separate"/>
      </w:r>
      <w:r w:rsidR="00A453C6">
        <w:t>5.2</w:t>
      </w:r>
      <w:r w:rsidR="00F32C58">
        <w:fldChar w:fldCharType="end"/>
      </w:r>
      <w:r w:rsidRPr="00B0669B">
        <w:t xml:space="preserve">, </w:t>
      </w:r>
      <w:hyperlink w:anchor="_БАНКОВСКАЯ_ГАРАНТИЯ_ОБЕСПЕЧЕНИЯ_2" w:history="1">
        <w:r w:rsidRPr="00B0669B">
          <w:rPr>
            <w:rStyle w:val="afb"/>
          </w:rPr>
          <w:t xml:space="preserve">Форма </w:t>
        </w:r>
      </w:hyperlink>
      <w:r w:rsidR="00934C7F">
        <w:rPr>
          <w:rStyle w:val="afb"/>
        </w:rPr>
        <w:t>5</w:t>
      </w:r>
      <w:r w:rsidRPr="00B0669B">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CC49DA" w:rsidRPr="00CC49DA" w:rsidRDefault="00CC49DA" w:rsidP="00CC49DA">
      <w:pPr>
        <w:numPr>
          <w:ilvl w:val="0"/>
          <w:numId w:val="22"/>
        </w:numPr>
        <w:tabs>
          <w:tab w:val="left" w:pos="0"/>
          <w:tab w:val="left" w:pos="1140"/>
        </w:tabs>
        <w:overflowPunct w:val="0"/>
        <w:autoSpaceDE w:val="0"/>
        <w:autoSpaceDN w:val="0"/>
        <w:adjustRightInd w:val="0"/>
        <w:ind w:left="0" w:right="153" w:firstLine="709"/>
        <w:jc w:val="both"/>
      </w:pPr>
      <w:r w:rsidRPr="00CC49DA">
        <w:t>документы, указанные в подразделе </w:t>
      </w:r>
      <w:r w:rsidRPr="00CC49DA">
        <w:fldChar w:fldCharType="begin"/>
      </w:r>
      <w:r w:rsidRPr="00CC49DA">
        <w:instrText xml:space="preserve"> REF _Ref394995094 \r \h </w:instrText>
      </w:r>
      <w:r w:rsidRPr="00CC49DA">
        <w:fldChar w:fldCharType="separate"/>
      </w:r>
      <w:r w:rsidRPr="00CC49DA">
        <w:t>2.1</w:t>
      </w:r>
      <w:r w:rsidRPr="00CC49DA">
        <w:fldChar w:fldCharType="end"/>
      </w:r>
      <w:r w:rsidRPr="00CC49DA">
        <w:t xml:space="preserve"> настоящей документации по запросу предложений.</w:t>
      </w:r>
    </w:p>
    <w:p w:rsidR="00CC49DA" w:rsidRPr="00CC49DA" w:rsidRDefault="00CC49DA" w:rsidP="006930EA">
      <w:pPr>
        <w:numPr>
          <w:ilvl w:val="0"/>
          <w:numId w:val="22"/>
        </w:numPr>
        <w:tabs>
          <w:tab w:val="left" w:pos="0"/>
          <w:tab w:val="left" w:pos="1140"/>
        </w:tabs>
        <w:overflowPunct w:val="0"/>
        <w:autoSpaceDE w:val="0"/>
        <w:autoSpaceDN w:val="0"/>
        <w:adjustRightInd w:val="0"/>
        <w:ind w:left="0" w:right="153" w:firstLine="709"/>
        <w:jc w:val="both"/>
      </w:pPr>
      <w:r>
        <w:t xml:space="preserve"> </w:t>
      </w:r>
      <w:r w:rsidRPr="00CC49DA">
        <w:t>спецификаци</w:t>
      </w:r>
      <w:r w:rsidR="001C475A">
        <w:t>я</w:t>
      </w:r>
      <w:r w:rsidRPr="00CC49DA">
        <w:t xml:space="preserve"> оборудования в соответствии с инструкциями, приведенными в настоящей документации по запросу предложений (раздел </w:t>
      </w:r>
      <w:r w:rsidRPr="00CC49DA">
        <w:fldChar w:fldCharType="begin"/>
      </w:r>
      <w:r w:rsidRPr="00CC49DA">
        <w:instrText xml:space="preserve"> REF _Ref317252392 \r \h  \* MERGEFORMAT </w:instrText>
      </w:r>
      <w:r w:rsidRPr="00CC49DA">
        <w:fldChar w:fldCharType="separate"/>
      </w:r>
      <w:r w:rsidRPr="00CC49DA">
        <w:t>2</w:t>
      </w:r>
      <w:r w:rsidRPr="00CC49DA">
        <w:fldChar w:fldCharType="end"/>
      </w:r>
      <w:r w:rsidRPr="00CC49DA">
        <w:t xml:space="preserve">, </w:t>
      </w:r>
      <w:hyperlink r:id="rId19" w:anchor="_Спецификации_оборудования_для" w:history="1">
        <w:r w:rsidRPr="00CC49DA">
          <w:t>Форма 4</w:t>
        </w:r>
      </w:hyperlink>
      <w:r w:rsidRPr="00CC49DA">
        <w:t xml:space="preserve">), заполненные в формате </w:t>
      </w:r>
      <w:proofErr w:type="spellStart"/>
      <w:r w:rsidRPr="00CC49DA">
        <w:t>Microsoft</w:t>
      </w:r>
      <w:proofErr w:type="spellEnd"/>
      <w:r w:rsidRPr="00CC49DA">
        <w:t xml:space="preserve"> </w:t>
      </w:r>
      <w:proofErr w:type="spellStart"/>
      <w:r w:rsidRPr="00CC49DA">
        <w:t>Excel</w:t>
      </w:r>
      <w:proofErr w:type="spellEnd"/>
      <w:r w:rsidRPr="00CC49DA">
        <w:t xml:space="preserve"> и </w:t>
      </w:r>
      <w:proofErr w:type="spellStart"/>
      <w:r w:rsidRPr="00CC49DA">
        <w:rPr>
          <w:lang w:val="en-US"/>
        </w:rPr>
        <w:t>pdf</w:t>
      </w:r>
      <w:proofErr w:type="spellEnd"/>
      <w:r w:rsidRPr="00CC49DA">
        <w:t>*.</w:t>
      </w:r>
    </w:p>
    <w:p w:rsidR="00CC49DA" w:rsidRPr="00935C7E" w:rsidRDefault="00CC49DA" w:rsidP="00935C7E">
      <w:pPr>
        <w:numPr>
          <w:ilvl w:val="0"/>
          <w:numId w:val="22"/>
        </w:numPr>
        <w:tabs>
          <w:tab w:val="left" w:pos="0"/>
          <w:tab w:val="left" w:pos="1134"/>
        </w:tabs>
        <w:overflowPunct w:val="0"/>
        <w:autoSpaceDE w:val="0"/>
        <w:autoSpaceDN w:val="0"/>
        <w:adjustRightInd w:val="0"/>
        <w:ind w:left="0" w:right="153" w:firstLine="709"/>
        <w:sectPr w:rsidR="00CC49DA" w:rsidRPr="00935C7E" w:rsidSect="0072366F">
          <w:headerReference w:type="default" r:id="rId20"/>
          <w:footerReference w:type="default" r:id="rId21"/>
          <w:pgSz w:w="16840" w:h="11907" w:orient="landscape" w:code="9"/>
          <w:pgMar w:top="851" w:right="1134" w:bottom="284" w:left="993" w:header="567" w:footer="342" w:gutter="0"/>
          <w:cols w:space="708"/>
          <w:docGrid w:linePitch="360"/>
        </w:sectPr>
      </w:pPr>
      <w:r w:rsidRPr="00CC49DA">
        <w:t>документы, необходимые только для целей оценки заявки, в соответствии с критериями оценки и методикой оценки заявок на участие в запросе предложений, указанные в разделе </w:t>
      </w:r>
      <w:r w:rsidRPr="00CC49DA">
        <w:fldChar w:fldCharType="begin"/>
      </w:r>
      <w:r w:rsidRPr="00CC49DA">
        <w:instrText xml:space="preserve"> REF _Ref416362301 \r \h </w:instrText>
      </w:r>
      <w:r w:rsidRPr="00CC49DA">
        <w:fldChar w:fldCharType="separate"/>
      </w:r>
      <w:r w:rsidRPr="00CC49DA">
        <w:t>4</w:t>
      </w:r>
      <w:r w:rsidRPr="00CC49DA">
        <w:fldChar w:fldCharType="end"/>
      </w:r>
      <w:r w:rsidRPr="006930EA">
        <w:rPr>
          <w:i/>
        </w:rPr>
        <w:t xml:space="preserve"> (непредставление данных документов не является осно</w:t>
      </w:r>
      <w:r w:rsidR="00935C7E">
        <w:rPr>
          <w:i/>
        </w:rPr>
        <w:t xml:space="preserve">ванием для отклонения заявки на отборочной </w:t>
      </w:r>
      <w:r w:rsidRPr="006930EA">
        <w:rPr>
          <w:i/>
        </w:rPr>
        <w:t>стадии)</w:t>
      </w:r>
    </w:p>
    <w:p w:rsidR="00F669C0" w:rsidRPr="00FC009D" w:rsidRDefault="00F669C0" w:rsidP="00E95CD9">
      <w:pPr>
        <w:pStyle w:val="10"/>
        <w:numPr>
          <w:ilvl w:val="0"/>
          <w:numId w:val="21"/>
        </w:numPr>
        <w:tabs>
          <w:tab w:val="left" w:pos="426"/>
        </w:tabs>
        <w:ind w:left="0" w:firstLine="0"/>
        <w:jc w:val="both"/>
        <w:rPr>
          <w:sz w:val="28"/>
          <w:szCs w:val="28"/>
        </w:rPr>
      </w:pPr>
      <w:bookmarkStart w:id="60" w:name="_Ref317259063"/>
      <w:bookmarkStart w:id="61" w:name="_Toc398564599"/>
      <w:bookmarkStart w:id="62" w:name="_Toc399408088"/>
      <w:bookmarkStart w:id="63" w:name="_Toc437348627"/>
      <w:bookmarkStart w:id="64" w:name="_Ref321475870"/>
      <w:bookmarkStart w:id="65" w:name="_Toc398564600"/>
      <w:bookmarkStart w:id="66" w:name="_Toc399408089"/>
      <w:r w:rsidRPr="00FC009D">
        <w:rPr>
          <w:sz w:val="28"/>
          <w:szCs w:val="28"/>
        </w:rPr>
        <w:lastRenderedPageBreak/>
        <w:t xml:space="preserve">МЕТОДИКА РАСЧЕТА ОБЕСПЕЧЕННОСТИ ФИНАНСОВЫМИ РЕСУРСАМИ УЧАСТНИКОВ </w:t>
      </w:r>
      <w:bookmarkEnd w:id="60"/>
      <w:bookmarkEnd w:id="61"/>
      <w:bookmarkEnd w:id="62"/>
      <w:r>
        <w:rPr>
          <w:sz w:val="28"/>
          <w:szCs w:val="28"/>
        </w:rPr>
        <w:t>ЗАПРОСА ПРЕДЛОЖЕНИЙ</w:t>
      </w:r>
      <w:bookmarkEnd w:id="63"/>
    </w:p>
    <w:p w:rsidR="00F669C0" w:rsidRDefault="00F669C0" w:rsidP="00F669C0">
      <w:pPr>
        <w:ind w:firstLine="709"/>
        <w:jc w:val="both"/>
        <w:rPr>
          <w:b/>
          <w:i/>
        </w:rPr>
      </w:pPr>
    </w:p>
    <w:p w:rsidR="00F669C0" w:rsidRPr="003648D0" w:rsidRDefault="00F669C0" w:rsidP="00F669C0">
      <w:pPr>
        <w:ind w:firstLine="709"/>
        <w:jc w:val="both"/>
        <w:rPr>
          <w:sz w:val="28"/>
        </w:rPr>
      </w:pPr>
      <w:r w:rsidRPr="003648D0">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E95CD9">
      <w:pPr>
        <w:pStyle w:val="10"/>
        <w:numPr>
          <w:ilvl w:val="0"/>
          <w:numId w:val="21"/>
        </w:numPr>
        <w:tabs>
          <w:tab w:val="left" w:pos="426"/>
        </w:tabs>
        <w:ind w:left="0" w:firstLine="0"/>
        <w:jc w:val="both"/>
        <w:rPr>
          <w:sz w:val="28"/>
          <w:szCs w:val="28"/>
        </w:rPr>
      </w:pPr>
      <w:bookmarkStart w:id="67" w:name="_Ref416362301"/>
      <w:bookmarkStart w:id="68" w:name="_Toc437348628"/>
      <w:r>
        <w:rPr>
          <w:sz w:val="28"/>
          <w:szCs w:val="28"/>
        </w:rPr>
        <w:t xml:space="preserve">КРИТЕРИИ И </w:t>
      </w:r>
      <w:r w:rsidRPr="00FC009D">
        <w:rPr>
          <w:sz w:val="28"/>
          <w:szCs w:val="28"/>
        </w:rPr>
        <w:t xml:space="preserve">МЕТОДИКА ОЦЕНКИ ЗАЯВОК НА УЧАСТИЕ В </w:t>
      </w:r>
      <w:bookmarkEnd w:id="64"/>
      <w:bookmarkEnd w:id="65"/>
      <w:bookmarkEnd w:id="66"/>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7"/>
      <w:bookmarkEnd w:id="68"/>
    </w:p>
    <w:p w:rsidR="005D6E3F" w:rsidRPr="000220FA" w:rsidRDefault="005D6E3F" w:rsidP="005D6E3F">
      <w:pPr>
        <w:ind w:right="153" w:firstLine="636"/>
        <w:jc w:val="both"/>
        <w:rPr>
          <w:i/>
          <w:sz w:val="28"/>
          <w:szCs w:val="28"/>
          <w:u w:val="single"/>
        </w:rPr>
      </w:pPr>
    </w:p>
    <w:p w:rsidR="0063071F" w:rsidRPr="009409E4" w:rsidRDefault="0063071F" w:rsidP="00BF24EA">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9" w:name="_Toc417380441"/>
      <w:bookmarkStart w:id="70" w:name="_Toc422238061"/>
      <w:bookmarkStart w:id="71" w:name="_Toc437348629"/>
      <w:r w:rsidRPr="009409E4">
        <w:rPr>
          <w:rFonts w:ascii="Times New Roman" w:hAnsi="Times New Roman"/>
          <w:bCs/>
          <w:iCs/>
          <w:sz w:val="28"/>
          <w:szCs w:val="28"/>
        </w:rPr>
        <w:t>Критерии оценки и их значимость</w:t>
      </w:r>
      <w:bookmarkEnd w:id="69"/>
      <w:bookmarkEnd w:id="70"/>
      <w:bookmarkEnd w:id="71"/>
    </w:p>
    <w:p w:rsidR="005430B3" w:rsidRPr="005430B3" w:rsidRDefault="005430B3" w:rsidP="003217A9">
      <w:pPr>
        <w:numPr>
          <w:ilvl w:val="0"/>
          <w:numId w:val="61"/>
        </w:numPr>
        <w:tabs>
          <w:tab w:val="left" w:pos="1134"/>
          <w:tab w:val="num" w:pos="3589"/>
        </w:tabs>
        <w:ind w:right="68"/>
        <w:jc w:val="both"/>
        <w:rPr>
          <w:bCs/>
          <w:sz w:val="28"/>
          <w:szCs w:val="28"/>
        </w:rPr>
      </w:pPr>
      <w:r w:rsidRPr="005430B3">
        <w:rPr>
          <w:bCs/>
          <w:sz w:val="28"/>
          <w:szCs w:val="28"/>
        </w:rPr>
        <w:t xml:space="preserve">цена договора (значимость критерия </w:t>
      </w:r>
      <w:proofErr w:type="gramStart"/>
      <w:r w:rsidRPr="005430B3">
        <w:rPr>
          <w:bCs/>
          <w:sz w:val="28"/>
          <w:szCs w:val="28"/>
        </w:rPr>
        <w:t>Ц</w:t>
      </w:r>
      <w:proofErr w:type="gramEnd"/>
      <w:r w:rsidRPr="005430B3">
        <w:rPr>
          <w:bCs/>
          <w:sz w:val="28"/>
          <w:szCs w:val="28"/>
        </w:rPr>
        <w:t> </w:t>
      </w:r>
      <w:r w:rsidRPr="005430B3">
        <w:rPr>
          <w:bCs/>
          <w:sz w:val="28"/>
          <w:szCs w:val="28"/>
          <w:vertAlign w:val="subscript"/>
        </w:rPr>
        <w:t xml:space="preserve">i </w:t>
      </w:r>
      <w:r w:rsidRPr="005430B3">
        <w:rPr>
          <w:bCs/>
          <w:sz w:val="28"/>
          <w:szCs w:val="28"/>
        </w:rPr>
        <w:t>– 9</w:t>
      </w:r>
      <w:r w:rsidR="0081513A">
        <w:rPr>
          <w:bCs/>
          <w:sz w:val="28"/>
          <w:szCs w:val="28"/>
        </w:rPr>
        <w:t>0</w:t>
      </w:r>
      <w:r w:rsidRPr="005430B3">
        <w:rPr>
          <w:bCs/>
          <w:sz w:val="28"/>
          <w:szCs w:val="28"/>
        </w:rPr>
        <w:t>%);</w:t>
      </w:r>
    </w:p>
    <w:p w:rsidR="005430B3" w:rsidRPr="005430B3" w:rsidRDefault="005430B3" w:rsidP="003217A9">
      <w:pPr>
        <w:numPr>
          <w:ilvl w:val="0"/>
          <w:numId w:val="61"/>
        </w:numPr>
        <w:tabs>
          <w:tab w:val="left" w:pos="1134"/>
          <w:tab w:val="num" w:pos="3589"/>
        </w:tabs>
        <w:ind w:right="68"/>
        <w:jc w:val="both"/>
        <w:rPr>
          <w:bCs/>
          <w:sz w:val="28"/>
          <w:szCs w:val="28"/>
        </w:rPr>
      </w:pPr>
      <w:r w:rsidRPr="005430B3">
        <w:rPr>
          <w:bCs/>
          <w:sz w:val="28"/>
          <w:szCs w:val="28"/>
        </w:rPr>
        <w:t xml:space="preserve">квалификация участника запроса предложений (значимость критерия </w:t>
      </w:r>
      <w:proofErr w:type="spellStart"/>
      <w:r w:rsidRPr="005430B3">
        <w:rPr>
          <w:bCs/>
          <w:sz w:val="28"/>
          <w:szCs w:val="28"/>
        </w:rPr>
        <w:t>Кв</w:t>
      </w:r>
      <w:proofErr w:type="gramStart"/>
      <w:r w:rsidRPr="005430B3">
        <w:rPr>
          <w:bCs/>
          <w:sz w:val="28"/>
          <w:szCs w:val="28"/>
          <w:vertAlign w:val="subscript"/>
          <w:lang w:val="en-US"/>
        </w:rPr>
        <w:t>i</w:t>
      </w:r>
      <w:proofErr w:type="spellEnd"/>
      <w:proofErr w:type="gramEnd"/>
      <w:r w:rsidRPr="005430B3">
        <w:rPr>
          <w:bCs/>
          <w:sz w:val="28"/>
          <w:szCs w:val="28"/>
        </w:rPr>
        <w:t xml:space="preserve"> – 5%), в том числе:</w:t>
      </w:r>
    </w:p>
    <w:p w:rsidR="005430B3" w:rsidRDefault="005430B3" w:rsidP="003217A9">
      <w:pPr>
        <w:numPr>
          <w:ilvl w:val="3"/>
          <w:numId w:val="60"/>
        </w:numPr>
        <w:tabs>
          <w:tab w:val="clear" w:pos="3589"/>
          <w:tab w:val="left" w:pos="1418"/>
        </w:tabs>
        <w:ind w:left="1134" w:right="68" w:firstLine="0"/>
        <w:jc w:val="both"/>
        <w:rPr>
          <w:bCs/>
          <w:sz w:val="28"/>
          <w:szCs w:val="28"/>
        </w:rPr>
      </w:pPr>
      <w:r w:rsidRPr="005430B3">
        <w:rPr>
          <w:bCs/>
          <w:sz w:val="28"/>
          <w:szCs w:val="28"/>
        </w:rPr>
        <w:t>опыт участника запроса предложений (значимость подкритерия</w:t>
      </w:r>
      <w:proofErr w:type="gramStart"/>
      <w:r w:rsidRPr="005430B3">
        <w:rPr>
          <w:bCs/>
          <w:sz w:val="28"/>
          <w:szCs w:val="28"/>
        </w:rPr>
        <w:t xml:space="preserve"> О</w:t>
      </w:r>
      <w:proofErr w:type="gramEnd"/>
      <w:r w:rsidRPr="005430B3">
        <w:rPr>
          <w:bCs/>
          <w:sz w:val="28"/>
          <w:szCs w:val="28"/>
        </w:rPr>
        <w:t xml:space="preserve"> </w:t>
      </w:r>
      <w:proofErr w:type="spellStart"/>
      <w:r w:rsidRPr="005430B3">
        <w:rPr>
          <w:bCs/>
          <w:sz w:val="28"/>
          <w:szCs w:val="28"/>
          <w:vertAlign w:val="subscript"/>
          <w:lang w:val="en-US"/>
        </w:rPr>
        <w:t>i</w:t>
      </w:r>
      <w:proofErr w:type="spellEnd"/>
      <w:r w:rsidRPr="005430B3">
        <w:rPr>
          <w:bCs/>
          <w:sz w:val="28"/>
          <w:szCs w:val="28"/>
        </w:rPr>
        <w:t xml:space="preserve"> – </w:t>
      </w:r>
      <w:r w:rsidR="001C2642">
        <w:rPr>
          <w:bCs/>
          <w:sz w:val="28"/>
          <w:szCs w:val="28"/>
        </w:rPr>
        <w:t xml:space="preserve"> </w:t>
      </w:r>
      <w:r w:rsidRPr="005430B3">
        <w:rPr>
          <w:bCs/>
          <w:sz w:val="28"/>
          <w:szCs w:val="28"/>
        </w:rPr>
        <w:t xml:space="preserve">100%) </w:t>
      </w:r>
    </w:p>
    <w:p w:rsidR="0081513A" w:rsidRPr="0081513A" w:rsidRDefault="0081513A" w:rsidP="003217A9">
      <w:pPr>
        <w:pStyle w:val="afff"/>
        <w:numPr>
          <w:ilvl w:val="0"/>
          <w:numId w:val="61"/>
        </w:numPr>
        <w:tabs>
          <w:tab w:val="left" w:pos="1134"/>
        </w:tabs>
        <w:ind w:right="68"/>
        <w:jc w:val="both"/>
        <w:rPr>
          <w:rFonts w:ascii="Times New Roman" w:hAnsi="Times New Roman"/>
          <w:bCs/>
          <w:sz w:val="28"/>
          <w:szCs w:val="28"/>
        </w:rPr>
      </w:pPr>
      <w:r w:rsidRPr="0081513A">
        <w:rPr>
          <w:rFonts w:ascii="Times New Roman" w:hAnsi="Times New Roman"/>
          <w:bCs/>
          <w:sz w:val="28"/>
          <w:szCs w:val="28"/>
        </w:rPr>
        <w:t xml:space="preserve">опыт изготовителя оборудования (значимость критерия </w:t>
      </w:r>
      <w:proofErr w:type="spellStart"/>
      <w:r w:rsidRPr="0081513A">
        <w:rPr>
          <w:rFonts w:ascii="Times New Roman" w:hAnsi="Times New Roman"/>
          <w:bCs/>
          <w:sz w:val="28"/>
          <w:szCs w:val="28"/>
        </w:rPr>
        <w:t>Ои</w:t>
      </w:r>
      <w:proofErr w:type="gramStart"/>
      <w:r w:rsidRPr="0081513A">
        <w:rPr>
          <w:rFonts w:ascii="Times New Roman" w:hAnsi="Times New Roman"/>
          <w:bCs/>
          <w:sz w:val="28"/>
          <w:szCs w:val="28"/>
          <w:vertAlign w:val="subscript"/>
        </w:rPr>
        <w:t>i</w:t>
      </w:r>
      <w:proofErr w:type="spellEnd"/>
      <w:proofErr w:type="gramEnd"/>
      <w:r w:rsidRPr="0081513A">
        <w:rPr>
          <w:rFonts w:ascii="Times New Roman" w:hAnsi="Times New Roman"/>
          <w:bCs/>
          <w:sz w:val="28"/>
          <w:szCs w:val="28"/>
        </w:rPr>
        <w:t xml:space="preserve"> – 5%);</w:t>
      </w:r>
    </w:p>
    <w:p w:rsidR="0081513A" w:rsidRPr="005430B3" w:rsidRDefault="0081513A" w:rsidP="0081513A">
      <w:pPr>
        <w:tabs>
          <w:tab w:val="left" w:pos="1134"/>
        </w:tabs>
        <w:ind w:left="851" w:right="68"/>
        <w:jc w:val="both"/>
        <w:rPr>
          <w:bCs/>
          <w:sz w:val="28"/>
          <w:szCs w:val="28"/>
        </w:rPr>
      </w:pPr>
    </w:p>
    <w:p w:rsidR="009409E4" w:rsidRPr="009409E4" w:rsidRDefault="009409E4" w:rsidP="00BF24EA">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Ref383787274"/>
      <w:bookmarkStart w:id="73" w:name="_Toc383792475"/>
      <w:bookmarkStart w:id="74" w:name="_Toc384030522"/>
      <w:bookmarkStart w:id="75" w:name="_Toc390100174"/>
      <w:bookmarkStart w:id="76" w:name="_Toc437348630"/>
      <w:r w:rsidRPr="009409E4">
        <w:rPr>
          <w:rFonts w:ascii="Times New Roman" w:hAnsi="Times New Roman"/>
          <w:bCs/>
          <w:iCs/>
          <w:sz w:val="28"/>
          <w:szCs w:val="28"/>
        </w:rPr>
        <w:t>Методика оценки заявок</w:t>
      </w:r>
      <w:bookmarkEnd w:id="72"/>
      <w:bookmarkEnd w:id="73"/>
      <w:bookmarkEnd w:id="74"/>
      <w:bookmarkEnd w:id="75"/>
      <w:bookmarkEnd w:id="76"/>
    </w:p>
    <w:p w:rsidR="005430B3" w:rsidRPr="005430B3" w:rsidRDefault="005430B3" w:rsidP="005430B3">
      <w:pPr>
        <w:ind w:right="153" w:firstLine="709"/>
        <w:jc w:val="both"/>
        <w:rPr>
          <w:sz w:val="28"/>
          <w:szCs w:val="28"/>
        </w:rPr>
      </w:pPr>
      <w:r w:rsidRPr="005430B3">
        <w:rPr>
          <w:sz w:val="28"/>
          <w:szCs w:val="28"/>
        </w:rPr>
        <w:t>Рейтинг заявки участника запроса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5430B3" w:rsidRPr="005430B3" w:rsidRDefault="005430B3" w:rsidP="005430B3">
      <w:pPr>
        <w:ind w:right="153" w:firstLine="709"/>
        <w:jc w:val="both"/>
        <w:rPr>
          <w:sz w:val="28"/>
          <w:szCs w:val="28"/>
        </w:rPr>
      </w:pPr>
      <w:r w:rsidRPr="005430B3">
        <w:rPr>
          <w:sz w:val="28"/>
          <w:szCs w:val="28"/>
        </w:rPr>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5430B3" w:rsidRPr="005430B3" w:rsidRDefault="005430B3" w:rsidP="005430B3">
      <w:pPr>
        <w:ind w:right="153" w:firstLine="709"/>
        <w:jc w:val="both"/>
        <w:rPr>
          <w:sz w:val="28"/>
          <w:szCs w:val="28"/>
        </w:rPr>
      </w:pPr>
      <w:r w:rsidRPr="005430B3">
        <w:rPr>
          <w:sz w:val="28"/>
          <w:szCs w:val="28"/>
        </w:rPr>
        <w:t>Рейтинг заявки i-</w:t>
      </w:r>
      <w:proofErr w:type="spellStart"/>
      <w:r w:rsidRPr="005430B3">
        <w:rPr>
          <w:sz w:val="28"/>
          <w:szCs w:val="28"/>
        </w:rPr>
        <w:t>го</w:t>
      </w:r>
      <w:proofErr w:type="spellEnd"/>
      <w:r w:rsidRPr="005430B3">
        <w:rPr>
          <w:sz w:val="28"/>
          <w:szCs w:val="28"/>
        </w:rPr>
        <w:t xml:space="preserve"> участника запроса предложений определяется по формуле:</w:t>
      </w:r>
    </w:p>
    <w:p w:rsidR="005430B3" w:rsidRPr="005430B3" w:rsidRDefault="005430B3" w:rsidP="005430B3">
      <w:pPr>
        <w:ind w:right="153" w:firstLine="709"/>
        <w:jc w:val="both"/>
        <w:rPr>
          <w:sz w:val="28"/>
          <w:szCs w:val="28"/>
        </w:rPr>
      </w:pPr>
    </w:p>
    <w:p w:rsidR="005430B3" w:rsidRPr="005430B3" w:rsidRDefault="005430B3" w:rsidP="005430B3">
      <w:pPr>
        <w:ind w:right="153" w:firstLine="709"/>
        <w:jc w:val="both"/>
        <w:rPr>
          <w:sz w:val="28"/>
          <w:szCs w:val="28"/>
          <w:lang w:val="en-US"/>
        </w:rPr>
      </w:pPr>
      <w:r w:rsidRPr="005430B3">
        <w:rPr>
          <w:sz w:val="28"/>
          <w:szCs w:val="28"/>
          <w:lang w:val="en-US"/>
        </w:rPr>
        <w:t xml:space="preserve">R </w:t>
      </w:r>
      <w:proofErr w:type="spellStart"/>
      <w:r w:rsidRPr="005430B3">
        <w:rPr>
          <w:sz w:val="28"/>
          <w:szCs w:val="28"/>
          <w:lang w:val="en-US"/>
        </w:rPr>
        <w:t>i</w:t>
      </w:r>
      <w:proofErr w:type="spellEnd"/>
      <w:r w:rsidRPr="005430B3">
        <w:rPr>
          <w:sz w:val="28"/>
          <w:szCs w:val="28"/>
          <w:lang w:val="en-US"/>
        </w:rPr>
        <w:t xml:space="preserve"> = </w:t>
      </w:r>
      <w:r w:rsidRPr="005430B3">
        <w:rPr>
          <w:sz w:val="28"/>
          <w:szCs w:val="28"/>
        </w:rPr>
        <w:t>БЦ</w:t>
      </w:r>
      <w:r w:rsidRPr="005430B3">
        <w:rPr>
          <w:sz w:val="28"/>
          <w:szCs w:val="28"/>
          <w:lang w:val="en-US"/>
        </w:rPr>
        <w:t xml:space="preserve"> </w:t>
      </w:r>
      <w:proofErr w:type="spellStart"/>
      <w:proofErr w:type="gramStart"/>
      <w:r w:rsidRPr="005430B3">
        <w:rPr>
          <w:sz w:val="28"/>
          <w:szCs w:val="28"/>
          <w:lang w:val="en-US"/>
        </w:rPr>
        <w:t>i</w:t>
      </w:r>
      <w:proofErr w:type="spellEnd"/>
      <w:r w:rsidRPr="005430B3">
        <w:rPr>
          <w:sz w:val="28"/>
          <w:szCs w:val="28"/>
          <w:lang w:val="en-US"/>
        </w:rPr>
        <w:t xml:space="preserve">  *</w:t>
      </w:r>
      <w:proofErr w:type="gramEnd"/>
      <w:r w:rsidRPr="005430B3">
        <w:rPr>
          <w:sz w:val="28"/>
          <w:szCs w:val="28"/>
          <w:lang w:val="en-US"/>
        </w:rPr>
        <w:t xml:space="preserve"> V</w:t>
      </w:r>
      <w:r w:rsidRPr="005430B3">
        <w:rPr>
          <w:sz w:val="28"/>
          <w:szCs w:val="28"/>
        </w:rPr>
        <w:t>ц</w:t>
      </w:r>
      <w:r w:rsidRPr="005430B3">
        <w:rPr>
          <w:sz w:val="28"/>
          <w:szCs w:val="28"/>
          <w:lang w:val="en-US"/>
        </w:rPr>
        <w:t xml:space="preserve">  + </w:t>
      </w:r>
      <w:proofErr w:type="spellStart"/>
      <w:r w:rsidRPr="005430B3">
        <w:rPr>
          <w:sz w:val="28"/>
          <w:szCs w:val="28"/>
        </w:rPr>
        <w:t>БКв</w:t>
      </w:r>
      <w:proofErr w:type="spellEnd"/>
      <w:r w:rsidRPr="005430B3">
        <w:rPr>
          <w:sz w:val="28"/>
          <w:szCs w:val="28"/>
          <w:lang w:val="en-US"/>
        </w:rPr>
        <w:t xml:space="preserve"> </w:t>
      </w:r>
      <w:proofErr w:type="spellStart"/>
      <w:r w:rsidRPr="005430B3">
        <w:rPr>
          <w:sz w:val="28"/>
          <w:szCs w:val="28"/>
          <w:lang w:val="en-US"/>
        </w:rPr>
        <w:t>i</w:t>
      </w:r>
      <w:proofErr w:type="spellEnd"/>
      <w:r w:rsidRPr="005430B3">
        <w:rPr>
          <w:sz w:val="28"/>
          <w:szCs w:val="28"/>
          <w:lang w:val="en-US"/>
        </w:rPr>
        <w:t xml:space="preserve">  * V</w:t>
      </w:r>
      <w:proofErr w:type="spellStart"/>
      <w:r w:rsidRPr="005430B3">
        <w:rPr>
          <w:sz w:val="28"/>
          <w:szCs w:val="28"/>
        </w:rPr>
        <w:t>Кв</w:t>
      </w:r>
      <w:proofErr w:type="spellEnd"/>
      <w:r w:rsidRPr="005430B3">
        <w:rPr>
          <w:sz w:val="28"/>
          <w:szCs w:val="28"/>
          <w:lang w:val="en-US"/>
        </w:rPr>
        <w:t xml:space="preserve">+ </w:t>
      </w:r>
      <w:proofErr w:type="spellStart"/>
      <w:r w:rsidRPr="005430B3">
        <w:rPr>
          <w:sz w:val="28"/>
          <w:szCs w:val="28"/>
        </w:rPr>
        <w:t>БОи</w:t>
      </w:r>
      <w:proofErr w:type="spellEnd"/>
      <w:r w:rsidRPr="005430B3">
        <w:rPr>
          <w:sz w:val="28"/>
          <w:szCs w:val="28"/>
          <w:lang w:val="en-US"/>
        </w:rPr>
        <w:t xml:space="preserve"> </w:t>
      </w:r>
      <w:proofErr w:type="spellStart"/>
      <w:r w:rsidRPr="005430B3">
        <w:rPr>
          <w:sz w:val="28"/>
          <w:szCs w:val="28"/>
          <w:lang w:val="en-US"/>
        </w:rPr>
        <w:t>i</w:t>
      </w:r>
      <w:proofErr w:type="spellEnd"/>
      <w:r w:rsidRPr="005430B3">
        <w:rPr>
          <w:sz w:val="28"/>
          <w:szCs w:val="28"/>
          <w:lang w:val="en-US"/>
        </w:rPr>
        <w:t xml:space="preserve">  * V</w:t>
      </w:r>
      <w:proofErr w:type="spellStart"/>
      <w:r w:rsidRPr="005430B3">
        <w:rPr>
          <w:sz w:val="28"/>
          <w:szCs w:val="28"/>
        </w:rPr>
        <w:t>Ои</w:t>
      </w:r>
      <w:proofErr w:type="spellEnd"/>
      <w:r w:rsidRPr="005430B3">
        <w:rPr>
          <w:sz w:val="28"/>
          <w:szCs w:val="28"/>
          <w:lang w:val="en-US"/>
        </w:rPr>
        <w:t>;</w:t>
      </w:r>
    </w:p>
    <w:p w:rsidR="005430B3" w:rsidRPr="005430B3" w:rsidRDefault="005430B3" w:rsidP="005430B3">
      <w:pPr>
        <w:ind w:right="153" w:firstLine="709"/>
        <w:jc w:val="both"/>
        <w:rPr>
          <w:sz w:val="28"/>
          <w:szCs w:val="28"/>
          <w:lang w:val="en-US"/>
        </w:rPr>
      </w:pPr>
    </w:p>
    <w:p w:rsidR="005430B3" w:rsidRPr="005430B3" w:rsidRDefault="005430B3" w:rsidP="005430B3">
      <w:pPr>
        <w:ind w:right="153" w:firstLine="709"/>
        <w:jc w:val="both"/>
        <w:rPr>
          <w:sz w:val="28"/>
          <w:szCs w:val="28"/>
        </w:rPr>
      </w:pPr>
      <w:r w:rsidRPr="005430B3">
        <w:rPr>
          <w:sz w:val="28"/>
          <w:szCs w:val="28"/>
        </w:rPr>
        <w:t>где V – значимость (вес) соответствующего критерия,</w:t>
      </w:r>
    </w:p>
    <w:p w:rsidR="005430B3" w:rsidRPr="005430B3" w:rsidRDefault="005430B3" w:rsidP="005430B3">
      <w:pPr>
        <w:ind w:right="153" w:firstLine="709"/>
        <w:jc w:val="both"/>
        <w:rPr>
          <w:sz w:val="28"/>
          <w:szCs w:val="28"/>
        </w:rPr>
      </w:pPr>
      <w:r w:rsidRPr="005430B3">
        <w:rPr>
          <w:sz w:val="28"/>
          <w:szCs w:val="28"/>
        </w:rPr>
        <w:t xml:space="preserve">БЦ, </w:t>
      </w:r>
      <w:proofErr w:type="spellStart"/>
      <w:r w:rsidRPr="005430B3">
        <w:rPr>
          <w:sz w:val="28"/>
          <w:szCs w:val="28"/>
        </w:rPr>
        <w:t>БКв</w:t>
      </w:r>
      <w:proofErr w:type="spellEnd"/>
      <w:r w:rsidRPr="005430B3">
        <w:rPr>
          <w:sz w:val="28"/>
          <w:szCs w:val="28"/>
        </w:rPr>
        <w:t xml:space="preserve">, </w:t>
      </w:r>
      <w:proofErr w:type="spellStart"/>
      <w:r w:rsidRPr="005430B3">
        <w:rPr>
          <w:sz w:val="28"/>
          <w:szCs w:val="28"/>
        </w:rPr>
        <w:t>БОи</w:t>
      </w:r>
      <w:proofErr w:type="spellEnd"/>
      <w:r w:rsidRPr="005430B3">
        <w:rPr>
          <w:sz w:val="28"/>
          <w:szCs w:val="28"/>
        </w:rPr>
        <w:t xml:space="preserve"> – оценка (балл) соответствующего критерия.</w:t>
      </w:r>
    </w:p>
    <w:p w:rsidR="009409E4" w:rsidRPr="009409E4" w:rsidRDefault="005430B3" w:rsidP="005430B3">
      <w:pPr>
        <w:ind w:right="153" w:firstLine="709"/>
        <w:jc w:val="both"/>
        <w:rPr>
          <w:b/>
          <w:i/>
        </w:rPr>
      </w:pPr>
      <w:r w:rsidRPr="005430B3">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5430B3">
        <w:rPr>
          <w:sz w:val="28"/>
          <w:szCs w:val="28"/>
        </w:rPr>
        <w:t>Ц</w:t>
      </w:r>
      <w:proofErr w:type="gramEnd"/>
      <w:r w:rsidRPr="005430B3">
        <w:rPr>
          <w:sz w:val="28"/>
          <w:szCs w:val="28"/>
        </w:rPr>
        <w:t xml:space="preserve"> i, </w:t>
      </w:r>
      <w:proofErr w:type="spellStart"/>
      <w:r w:rsidR="004F7690">
        <w:rPr>
          <w:sz w:val="28"/>
          <w:szCs w:val="28"/>
        </w:rPr>
        <w:t>Кв</w:t>
      </w:r>
      <w:proofErr w:type="spellEnd"/>
      <w:r w:rsidR="004F7690">
        <w:rPr>
          <w:sz w:val="28"/>
          <w:szCs w:val="28"/>
        </w:rPr>
        <w:t xml:space="preserve"> i, </w:t>
      </w:r>
      <w:proofErr w:type="spellStart"/>
      <w:r w:rsidR="004F7690">
        <w:rPr>
          <w:sz w:val="28"/>
          <w:szCs w:val="28"/>
        </w:rPr>
        <w:t>Ои</w:t>
      </w:r>
      <w:proofErr w:type="spellEnd"/>
      <w:r w:rsidR="004F7690">
        <w:rPr>
          <w:sz w:val="28"/>
          <w:szCs w:val="28"/>
        </w:rPr>
        <w:t xml:space="preserve"> i – 100 баллов</w:t>
      </w:r>
      <w:r w:rsidR="009409E4" w:rsidRPr="009409E4">
        <w:rPr>
          <w:bCs/>
          <w:sz w:val="28"/>
          <w:szCs w:val="28"/>
        </w:rPr>
        <w:t xml:space="preserve">. </w:t>
      </w:r>
    </w:p>
    <w:p w:rsidR="009409E4" w:rsidRPr="00AC0F65"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7" w:name="_Ref410314757"/>
      <w:bookmarkStart w:id="78" w:name="_Toc437348631"/>
      <w:r w:rsidRPr="00AC0F65">
        <w:rPr>
          <w:rFonts w:ascii="Times New Roman" w:hAnsi="Times New Roman"/>
          <w:b/>
          <w:bCs/>
          <w:sz w:val="28"/>
          <w:szCs w:val="28"/>
        </w:rPr>
        <w:t>Оценка по критерию «цена договора»</w:t>
      </w:r>
      <w:bookmarkEnd w:id="77"/>
      <w:bookmarkEnd w:id="78"/>
    </w:p>
    <w:p w:rsidR="002C28E6" w:rsidRPr="009409E4" w:rsidRDefault="002C28E6" w:rsidP="002C28E6">
      <w:pPr>
        <w:autoSpaceDE w:val="0"/>
        <w:autoSpaceDN w:val="0"/>
        <w:adjustRightInd w:val="0"/>
        <w:ind w:right="68" w:firstLine="709"/>
        <w:jc w:val="both"/>
        <w:rPr>
          <w:bCs/>
          <w:sz w:val="28"/>
          <w:szCs w:val="28"/>
        </w:rPr>
      </w:pPr>
      <w:r w:rsidRPr="00FA46E3">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Приведение ценовых предложений участников запроса предложений к единому базису осуществляется путем вычета суммы НДС </w:t>
      </w:r>
      <w:r w:rsidRPr="00FA46E3">
        <w:rPr>
          <w:bCs/>
          <w:sz w:val="28"/>
          <w:szCs w:val="28"/>
        </w:rPr>
        <w:lastRenderedPageBreak/>
        <w:t>из цен, предлагаемых участниками запроса предложений,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1245BD">
        <w:rPr>
          <w:sz w:val="28"/>
          <w:szCs w:val="28"/>
        </w:rPr>
        <w:t xml:space="preserve"> </w:t>
      </w:r>
      <w:r w:rsidR="00A81DF3">
        <w:rPr>
          <w:sz w:val="28"/>
          <w:szCs w:val="28"/>
        </w:rPr>
        <w:t>без</w:t>
      </w:r>
      <w:r w:rsidR="001245BD">
        <w:rPr>
          <w:sz w:val="28"/>
          <w:szCs w:val="28"/>
        </w:rPr>
        <w:t xml:space="preserve">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1245BD">
        <w:rPr>
          <w:sz w:val="28"/>
          <w:szCs w:val="28"/>
        </w:rPr>
        <w:t xml:space="preserve"> </w:t>
      </w:r>
      <w:r w:rsidR="00A81DF3">
        <w:rPr>
          <w:sz w:val="28"/>
          <w:szCs w:val="28"/>
        </w:rPr>
        <w:t>без</w:t>
      </w:r>
      <w:r w:rsidR="001245BD">
        <w:rPr>
          <w:sz w:val="28"/>
          <w:szCs w:val="28"/>
        </w:rPr>
        <w:t xml:space="preserve">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AC0F65"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9" w:name="_Ref410314872"/>
      <w:bookmarkStart w:id="80" w:name="_Toc437348632"/>
      <w:r w:rsidRPr="00AC0F65">
        <w:rPr>
          <w:rFonts w:ascii="Times New Roman" w:hAnsi="Times New Roman"/>
          <w:b/>
          <w:bCs/>
          <w:sz w:val="28"/>
          <w:szCs w:val="28"/>
        </w:rPr>
        <w:t>Оценка по критерию «квалификация участника»</w:t>
      </w:r>
      <w:bookmarkEnd w:id="79"/>
      <w:bookmarkEnd w:id="80"/>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B47963" w:rsidRDefault="00B47963" w:rsidP="00B47963">
      <w:pPr>
        <w:pStyle w:val="afff"/>
        <w:keepNext/>
        <w:tabs>
          <w:tab w:val="left" w:pos="1701"/>
        </w:tabs>
        <w:spacing w:before="120" w:after="120" w:line="240" w:lineRule="auto"/>
        <w:ind w:left="709"/>
        <w:jc w:val="center"/>
        <w:outlineLvl w:val="2"/>
        <w:rPr>
          <w:rFonts w:ascii="Times New Roman" w:hAnsi="Times New Roman"/>
          <w:b/>
          <w:bCs/>
          <w:sz w:val="28"/>
          <w:szCs w:val="28"/>
        </w:rPr>
      </w:pPr>
      <w:bookmarkStart w:id="81" w:name="_Toc428194610"/>
      <w:bookmarkStart w:id="82" w:name="_Toc422296414"/>
      <w:bookmarkStart w:id="83" w:name="_Toc437348633"/>
      <w:r>
        <w:rPr>
          <w:rFonts w:ascii="Times New Roman" w:hAnsi="Times New Roman"/>
          <w:b/>
          <w:bCs/>
          <w:sz w:val="28"/>
          <w:szCs w:val="28"/>
        </w:rPr>
        <w:t>Оценка по подкритерию «опыт участника запроса предложений»:</w:t>
      </w:r>
      <w:bookmarkEnd w:id="81"/>
      <w:bookmarkEnd w:id="82"/>
      <w:bookmarkEnd w:id="83"/>
    </w:p>
    <w:p w:rsidR="00B47963" w:rsidRDefault="00B47963" w:rsidP="00B47963">
      <w:pPr>
        <w:tabs>
          <w:tab w:val="left" w:pos="0"/>
        </w:tabs>
        <w:ind w:right="-1" w:firstLine="709"/>
        <w:jc w:val="both"/>
        <w:rPr>
          <w:sz w:val="28"/>
          <w:szCs w:val="28"/>
        </w:rPr>
      </w:pPr>
      <w:r>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B47963" w:rsidRDefault="00B47963" w:rsidP="003217A9">
      <w:pPr>
        <w:numPr>
          <w:ilvl w:val="0"/>
          <w:numId w:val="74"/>
        </w:numPr>
        <w:tabs>
          <w:tab w:val="left" w:pos="1134"/>
        </w:tabs>
        <w:spacing w:before="120"/>
        <w:ind w:left="0" w:firstLine="709"/>
        <w:jc w:val="both"/>
        <w:rPr>
          <w:sz w:val="28"/>
          <w:szCs w:val="28"/>
        </w:rPr>
      </w:pPr>
      <w:r>
        <w:rPr>
          <w:sz w:val="28"/>
          <w:szCs w:val="28"/>
        </w:rPr>
        <w:t xml:space="preserve">документов, подтверждающих состав </w:t>
      </w:r>
      <w:r>
        <w:rPr>
          <w:bCs/>
          <w:iCs/>
          <w:sz w:val="28"/>
          <w:szCs w:val="28"/>
        </w:rPr>
        <w:t>поставок</w:t>
      </w:r>
      <w:r>
        <w:rPr>
          <w:sz w:val="28"/>
          <w:szCs w:val="28"/>
        </w:rPr>
        <w:t>, составленных в рамках договора, подписанных сторонами договора, содержащих следующие сведения:</w:t>
      </w:r>
    </w:p>
    <w:p w:rsidR="00B47963" w:rsidRDefault="00B47963" w:rsidP="003217A9">
      <w:pPr>
        <w:numPr>
          <w:ilvl w:val="0"/>
          <w:numId w:val="75"/>
        </w:numPr>
        <w:tabs>
          <w:tab w:val="left" w:pos="1418"/>
          <w:tab w:val="left" w:pos="1701"/>
        </w:tabs>
        <w:spacing w:before="120"/>
        <w:ind w:left="1418" w:hanging="284"/>
        <w:contextualSpacing/>
        <w:jc w:val="both"/>
        <w:rPr>
          <w:sz w:val="28"/>
          <w:szCs w:val="28"/>
        </w:rPr>
      </w:pPr>
      <w:r>
        <w:rPr>
          <w:sz w:val="28"/>
          <w:szCs w:val="28"/>
        </w:rPr>
        <w:t>реквизиты договора (номер и дата);</w:t>
      </w:r>
    </w:p>
    <w:p w:rsidR="00B47963" w:rsidRDefault="00B47963" w:rsidP="003217A9">
      <w:pPr>
        <w:numPr>
          <w:ilvl w:val="0"/>
          <w:numId w:val="75"/>
        </w:numPr>
        <w:tabs>
          <w:tab w:val="left" w:pos="1418"/>
          <w:tab w:val="left" w:pos="1701"/>
        </w:tabs>
        <w:spacing w:before="120"/>
        <w:ind w:left="1418" w:hanging="284"/>
        <w:contextualSpacing/>
        <w:jc w:val="both"/>
        <w:rPr>
          <w:sz w:val="28"/>
          <w:szCs w:val="28"/>
        </w:rPr>
      </w:pPr>
      <w:r>
        <w:rPr>
          <w:sz w:val="28"/>
          <w:szCs w:val="28"/>
        </w:rPr>
        <w:t xml:space="preserve">перечень поставленного </w:t>
      </w:r>
      <w:r w:rsidR="00E4268F">
        <w:rPr>
          <w:sz w:val="28"/>
          <w:szCs w:val="28"/>
        </w:rPr>
        <w:t>оборудования</w:t>
      </w:r>
      <w:r>
        <w:rPr>
          <w:sz w:val="28"/>
          <w:szCs w:val="28"/>
        </w:rPr>
        <w:t>;</w:t>
      </w:r>
    </w:p>
    <w:p w:rsidR="00B47963" w:rsidRDefault="00B47963" w:rsidP="003217A9">
      <w:pPr>
        <w:numPr>
          <w:ilvl w:val="0"/>
          <w:numId w:val="74"/>
        </w:numPr>
        <w:tabs>
          <w:tab w:val="left" w:pos="1134"/>
        </w:tabs>
        <w:spacing w:before="120"/>
        <w:ind w:left="0" w:firstLine="709"/>
        <w:jc w:val="both"/>
        <w:rPr>
          <w:sz w:val="28"/>
          <w:szCs w:val="28"/>
        </w:rPr>
      </w:pPr>
      <w:r>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47963" w:rsidRDefault="00B47963" w:rsidP="003217A9">
      <w:pPr>
        <w:numPr>
          <w:ilvl w:val="0"/>
          <w:numId w:val="75"/>
        </w:numPr>
        <w:tabs>
          <w:tab w:val="left" w:pos="1418"/>
          <w:tab w:val="left" w:pos="1701"/>
        </w:tabs>
        <w:spacing w:before="120"/>
        <w:ind w:left="1418" w:hanging="284"/>
        <w:contextualSpacing/>
        <w:jc w:val="both"/>
        <w:rPr>
          <w:sz w:val="28"/>
          <w:szCs w:val="28"/>
        </w:rPr>
      </w:pPr>
      <w:r>
        <w:rPr>
          <w:sz w:val="28"/>
          <w:szCs w:val="28"/>
        </w:rPr>
        <w:t>реквизиты договора (номер и дата);</w:t>
      </w:r>
    </w:p>
    <w:p w:rsidR="00B47963" w:rsidRDefault="00B47963" w:rsidP="003217A9">
      <w:pPr>
        <w:numPr>
          <w:ilvl w:val="0"/>
          <w:numId w:val="75"/>
        </w:numPr>
        <w:tabs>
          <w:tab w:val="left" w:pos="1418"/>
          <w:tab w:val="left" w:pos="1701"/>
        </w:tabs>
        <w:spacing w:before="120"/>
        <w:ind w:left="1418" w:hanging="284"/>
        <w:contextualSpacing/>
        <w:jc w:val="both"/>
        <w:rPr>
          <w:sz w:val="28"/>
          <w:szCs w:val="28"/>
        </w:rPr>
      </w:pPr>
      <w:r>
        <w:rPr>
          <w:sz w:val="28"/>
          <w:szCs w:val="28"/>
        </w:rPr>
        <w:t xml:space="preserve">перечень переданного и принятого заказчиком по договору </w:t>
      </w:r>
      <w:r w:rsidR="00E4268F">
        <w:rPr>
          <w:sz w:val="28"/>
          <w:szCs w:val="28"/>
        </w:rPr>
        <w:t>оборудования</w:t>
      </w:r>
      <w:r>
        <w:rPr>
          <w:sz w:val="28"/>
          <w:szCs w:val="28"/>
        </w:rPr>
        <w:t>;</w:t>
      </w:r>
    </w:p>
    <w:p w:rsidR="00B47963" w:rsidRDefault="00B47963" w:rsidP="003217A9">
      <w:pPr>
        <w:numPr>
          <w:ilvl w:val="0"/>
          <w:numId w:val="75"/>
        </w:numPr>
        <w:tabs>
          <w:tab w:val="left" w:pos="1418"/>
          <w:tab w:val="left" w:pos="1701"/>
        </w:tabs>
        <w:spacing w:before="120"/>
        <w:ind w:left="1418" w:hanging="284"/>
        <w:contextualSpacing/>
        <w:jc w:val="both"/>
        <w:rPr>
          <w:sz w:val="28"/>
          <w:szCs w:val="28"/>
        </w:rPr>
      </w:pPr>
      <w:r>
        <w:rPr>
          <w:sz w:val="28"/>
          <w:szCs w:val="28"/>
        </w:rPr>
        <w:t>стоимость переданного и принят</w:t>
      </w:r>
      <w:r>
        <w:rPr>
          <w:bCs/>
          <w:iCs/>
          <w:sz w:val="28"/>
          <w:szCs w:val="28"/>
        </w:rPr>
        <w:t>ого</w:t>
      </w:r>
      <w:r>
        <w:rPr>
          <w:sz w:val="28"/>
          <w:szCs w:val="28"/>
        </w:rPr>
        <w:t xml:space="preserve"> заказчиком по договору </w:t>
      </w:r>
      <w:r w:rsidR="00E4268F">
        <w:rPr>
          <w:bCs/>
          <w:iCs/>
          <w:sz w:val="28"/>
          <w:szCs w:val="28"/>
        </w:rPr>
        <w:t>оборудования</w:t>
      </w:r>
      <w:r>
        <w:rPr>
          <w:bCs/>
          <w:iCs/>
          <w:sz w:val="28"/>
          <w:szCs w:val="28"/>
        </w:rPr>
        <w:t>.</w:t>
      </w:r>
    </w:p>
    <w:p w:rsidR="00B47963" w:rsidRDefault="00B47963" w:rsidP="00B47963">
      <w:pPr>
        <w:widowControl w:val="0"/>
        <w:shd w:val="clear" w:color="auto" w:fill="FFFFFF"/>
        <w:tabs>
          <w:tab w:val="left" w:pos="1418"/>
        </w:tabs>
        <w:ind w:firstLine="709"/>
        <w:jc w:val="both"/>
        <w:rPr>
          <w:sz w:val="28"/>
          <w:szCs w:val="28"/>
        </w:rPr>
      </w:pPr>
      <w:r>
        <w:rPr>
          <w:sz w:val="28"/>
          <w:szCs w:val="28"/>
        </w:rPr>
        <w:t xml:space="preserve">Оценивается опыт только участника запроса предложений (опыт </w:t>
      </w:r>
      <w:r>
        <w:rPr>
          <w:sz w:val="28"/>
          <w:szCs w:val="28"/>
        </w:rPr>
        <w:lastRenderedPageBreak/>
        <w:t>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8034" w:type="dxa"/>
        <w:jc w:val="center"/>
        <w:tblInd w:w="1545" w:type="dxa"/>
        <w:tblLayout w:type="fixed"/>
        <w:tblLook w:val="0000" w:firstRow="0" w:lastRow="0" w:firstColumn="0" w:lastColumn="0" w:noHBand="0" w:noVBand="0"/>
      </w:tblPr>
      <w:tblGrid>
        <w:gridCol w:w="880"/>
        <w:gridCol w:w="441"/>
        <w:gridCol w:w="1941"/>
        <w:gridCol w:w="2751"/>
        <w:gridCol w:w="783"/>
        <w:gridCol w:w="1238"/>
      </w:tblGrid>
      <w:tr w:rsidR="00976C95" w:rsidRPr="00E87B9F" w:rsidTr="001C475A">
        <w:trPr>
          <w:cantSplit/>
          <w:trHeight w:val="243"/>
          <w:jc w:val="center"/>
        </w:trPr>
        <w:tc>
          <w:tcPr>
            <w:tcW w:w="6796" w:type="dxa"/>
            <w:gridSpan w:val="5"/>
            <w:tcBorders>
              <w:top w:val="single" w:sz="4" w:space="0" w:color="auto"/>
              <w:left w:val="single" w:sz="4" w:space="0" w:color="auto"/>
              <w:bottom w:val="single" w:sz="4" w:space="0" w:color="auto"/>
              <w:right w:val="single" w:sz="4" w:space="0" w:color="auto"/>
            </w:tcBorders>
            <w:vAlign w:val="center"/>
          </w:tcPr>
          <w:p w:rsidR="00976C95" w:rsidRPr="00E87B9F" w:rsidRDefault="00976C95" w:rsidP="00976C95">
            <w:pPr>
              <w:spacing w:before="60" w:after="60"/>
              <w:ind w:firstLine="709"/>
              <w:jc w:val="center"/>
              <w:rPr>
                <w:color w:val="000000" w:themeColor="text1"/>
              </w:rPr>
            </w:pPr>
            <w:r w:rsidRPr="00E87B9F">
              <w:rPr>
                <w:color w:val="000000" w:themeColor="text1"/>
              </w:rPr>
              <w:t>Опыт</w:t>
            </w:r>
          </w:p>
        </w:tc>
        <w:tc>
          <w:tcPr>
            <w:tcW w:w="1238" w:type="dxa"/>
            <w:tcBorders>
              <w:top w:val="single" w:sz="4" w:space="0" w:color="auto"/>
              <w:left w:val="single" w:sz="4" w:space="0" w:color="auto"/>
              <w:bottom w:val="single" w:sz="4" w:space="0" w:color="auto"/>
              <w:right w:val="single" w:sz="4" w:space="0" w:color="auto"/>
            </w:tcBorders>
          </w:tcPr>
          <w:p w:rsidR="00976C95" w:rsidRPr="00E87B9F" w:rsidRDefault="00976C95" w:rsidP="00976C95">
            <w:pPr>
              <w:spacing w:before="60" w:after="60"/>
              <w:jc w:val="center"/>
              <w:rPr>
                <w:color w:val="000000" w:themeColor="text1"/>
              </w:rPr>
            </w:pPr>
            <w:r w:rsidRPr="00E87B9F">
              <w:rPr>
                <w:color w:val="000000" w:themeColor="text1"/>
              </w:rPr>
              <w:t>Баллы</w:t>
            </w:r>
          </w:p>
        </w:tc>
      </w:tr>
      <w:tr w:rsidR="00976C95" w:rsidRPr="00E87B9F" w:rsidTr="001C475A">
        <w:trPr>
          <w:cantSplit/>
          <w:trHeight w:val="243"/>
          <w:jc w:val="center"/>
        </w:trPr>
        <w:tc>
          <w:tcPr>
            <w:tcW w:w="6796" w:type="dxa"/>
            <w:gridSpan w:val="5"/>
            <w:tcBorders>
              <w:top w:val="single" w:sz="4" w:space="0" w:color="auto"/>
              <w:left w:val="single" w:sz="4" w:space="0" w:color="auto"/>
              <w:bottom w:val="single" w:sz="4" w:space="0" w:color="auto"/>
              <w:right w:val="single" w:sz="4" w:space="0" w:color="auto"/>
            </w:tcBorders>
            <w:vAlign w:val="center"/>
          </w:tcPr>
          <w:p w:rsidR="00976C95" w:rsidRPr="00E87B9F" w:rsidRDefault="008A30A6" w:rsidP="008A30A6">
            <w:pPr>
              <w:spacing w:before="60" w:after="60"/>
              <w:jc w:val="center"/>
              <w:rPr>
                <w:color w:val="000000" w:themeColor="text1"/>
              </w:rPr>
            </w:pPr>
            <w:r>
              <w:rPr>
                <w:color w:val="000000" w:themeColor="text1"/>
              </w:rPr>
              <w:t>У у</w:t>
            </w:r>
            <w:r w:rsidR="00203F33">
              <w:rPr>
                <w:color w:val="000000" w:themeColor="text1"/>
              </w:rPr>
              <w:t>частник</w:t>
            </w:r>
            <w:r>
              <w:rPr>
                <w:color w:val="000000" w:themeColor="text1"/>
              </w:rPr>
              <w:t>а</w:t>
            </w:r>
            <w:r w:rsidR="00203F33">
              <w:rPr>
                <w:color w:val="000000" w:themeColor="text1"/>
              </w:rPr>
              <w:t xml:space="preserve"> </w:t>
            </w:r>
            <w:r w:rsidR="00A075EB" w:rsidRPr="00A075EB">
              <w:rPr>
                <w:color w:val="000000" w:themeColor="text1"/>
              </w:rPr>
              <w:t xml:space="preserve"> закупки </w:t>
            </w:r>
            <w:r>
              <w:rPr>
                <w:color w:val="000000" w:themeColor="text1"/>
              </w:rPr>
              <w:t>отсутствуют</w:t>
            </w:r>
            <w:r w:rsidR="00203F33" w:rsidRPr="00A075EB">
              <w:rPr>
                <w:color w:val="000000" w:themeColor="text1"/>
              </w:rPr>
              <w:t xml:space="preserve"> </w:t>
            </w:r>
            <w:r w:rsidR="00A075EB" w:rsidRPr="00A075EB">
              <w:rPr>
                <w:color w:val="000000" w:themeColor="text1"/>
              </w:rPr>
              <w:t xml:space="preserve">в рамках заключенных договоров завершенных в 2012-2015 гг. поставки </w:t>
            </w:r>
            <w:r w:rsidR="00204AC8">
              <w:rPr>
                <w:color w:val="000000" w:themeColor="text1"/>
              </w:rPr>
              <w:t>проходок трубных герметичных</w:t>
            </w:r>
            <w:r w:rsidR="00A075EB" w:rsidRPr="00A075EB">
              <w:rPr>
                <w:color w:val="000000" w:themeColor="text1"/>
              </w:rPr>
              <w:t xml:space="preserve"> не ниже </w:t>
            </w:r>
            <w:r w:rsidR="00A075EB" w:rsidRPr="00A075EB">
              <w:rPr>
                <w:b/>
                <w:color w:val="000000" w:themeColor="text1"/>
              </w:rPr>
              <w:t>2 класса</w:t>
            </w:r>
            <w:r w:rsidR="00A075EB" w:rsidRPr="00A075EB">
              <w:rPr>
                <w:color w:val="000000" w:themeColor="text1"/>
              </w:rPr>
              <w:t xml:space="preserve"> безопасности </w:t>
            </w:r>
            <w:r w:rsidR="00203F33">
              <w:rPr>
                <w:color w:val="000000" w:themeColor="text1"/>
              </w:rPr>
              <w:t>для АЭС по ОПБ 88/97.</w:t>
            </w:r>
          </w:p>
        </w:tc>
        <w:tc>
          <w:tcPr>
            <w:tcW w:w="1238" w:type="dxa"/>
            <w:tcBorders>
              <w:top w:val="single" w:sz="4" w:space="0" w:color="auto"/>
              <w:left w:val="single" w:sz="4" w:space="0" w:color="auto"/>
              <w:bottom w:val="single" w:sz="4" w:space="0" w:color="auto"/>
              <w:right w:val="single" w:sz="4" w:space="0" w:color="auto"/>
            </w:tcBorders>
            <w:vAlign w:val="center"/>
          </w:tcPr>
          <w:p w:rsidR="00976C95" w:rsidRPr="00E87B9F" w:rsidRDefault="00976C95" w:rsidP="00976C95">
            <w:pPr>
              <w:spacing w:before="120" w:after="100" w:afterAutospacing="1"/>
              <w:jc w:val="center"/>
              <w:rPr>
                <w:color w:val="000000" w:themeColor="text1"/>
              </w:rPr>
            </w:pPr>
            <w:r w:rsidRPr="00E87B9F">
              <w:rPr>
                <w:color w:val="000000" w:themeColor="text1"/>
              </w:rPr>
              <w:t>0</w:t>
            </w:r>
          </w:p>
        </w:tc>
      </w:tr>
      <w:tr w:rsidR="00976C95" w:rsidRPr="00E87B9F" w:rsidTr="001C475A">
        <w:trPr>
          <w:cantSplit/>
          <w:trHeight w:val="243"/>
          <w:jc w:val="center"/>
        </w:trPr>
        <w:tc>
          <w:tcPr>
            <w:tcW w:w="880" w:type="dxa"/>
            <w:vMerge w:val="restart"/>
            <w:tcBorders>
              <w:top w:val="single" w:sz="4" w:space="0" w:color="auto"/>
              <w:left w:val="single" w:sz="4" w:space="0" w:color="auto"/>
              <w:bottom w:val="single" w:sz="4" w:space="0" w:color="auto"/>
            </w:tcBorders>
            <w:vAlign w:val="center"/>
          </w:tcPr>
          <w:p w:rsidR="00976C95" w:rsidRPr="00E87B9F" w:rsidRDefault="00976C95" w:rsidP="00976C95">
            <w:pPr>
              <w:spacing w:before="120" w:after="100" w:afterAutospacing="1"/>
              <w:jc w:val="center"/>
              <w:rPr>
                <w:color w:val="000000" w:themeColor="text1"/>
              </w:rPr>
            </w:pPr>
            <w:proofErr w:type="spellStart"/>
            <w:r w:rsidRPr="00E87B9F">
              <w:rPr>
                <w:color w:val="000000" w:themeColor="text1"/>
              </w:rPr>
              <w:t>БОи</w:t>
            </w:r>
            <w:proofErr w:type="spellEnd"/>
            <w:r w:rsidRPr="00E87B9F">
              <w:rPr>
                <w:color w:val="000000" w:themeColor="text1"/>
              </w:rPr>
              <w:t xml:space="preserve"> i</w:t>
            </w:r>
          </w:p>
        </w:tc>
        <w:tc>
          <w:tcPr>
            <w:tcW w:w="441" w:type="dxa"/>
            <w:vMerge w:val="restart"/>
            <w:tcBorders>
              <w:top w:val="single" w:sz="4" w:space="0" w:color="auto"/>
              <w:bottom w:val="single" w:sz="4" w:space="0" w:color="auto"/>
            </w:tcBorders>
            <w:vAlign w:val="center"/>
          </w:tcPr>
          <w:p w:rsidR="00976C95" w:rsidRPr="00E87B9F" w:rsidRDefault="00976C95" w:rsidP="00976C95">
            <w:pPr>
              <w:spacing w:before="120" w:after="100" w:afterAutospacing="1"/>
              <w:ind w:left="-57" w:right="-57" w:hanging="32"/>
              <w:jc w:val="center"/>
              <w:rPr>
                <w:color w:val="000000" w:themeColor="text1"/>
              </w:rPr>
            </w:pPr>
            <w:r w:rsidRPr="00E87B9F">
              <w:rPr>
                <w:color w:val="000000" w:themeColor="text1"/>
              </w:rPr>
              <w:t>=</w:t>
            </w:r>
          </w:p>
        </w:tc>
        <w:tc>
          <w:tcPr>
            <w:tcW w:w="1941" w:type="dxa"/>
            <w:tcBorders>
              <w:top w:val="single" w:sz="4" w:space="0" w:color="auto"/>
              <w:left w:val="nil"/>
              <w:bottom w:val="single" w:sz="4" w:space="0" w:color="auto"/>
            </w:tcBorders>
          </w:tcPr>
          <w:p w:rsidR="00976C95" w:rsidRPr="00E87B9F" w:rsidRDefault="00CE3D5D" w:rsidP="00976C95">
            <w:pPr>
              <w:spacing w:before="120" w:after="100" w:afterAutospacing="1"/>
              <w:jc w:val="center"/>
              <w:rPr>
                <w:color w:val="000000" w:themeColor="text1"/>
              </w:rPr>
            </w:pPr>
            <w:proofErr w:type="spellStart"/>
            <w:r>
              <w:rPr>
                <w:color w:val="000000" w:themeColor="text1"/>
              </w:rPr>
              <w:t>Ои</w:t>
            </w:r>
            <w:proofErr w:type="spellEnd"/>
            <w:r>
              <w:rPr>
                <w:color w:val="000000" w:themeColor="text1"/>
              </w:rPr>
              <w:t xml:space="preserve"> i </w:t>
            </w:r>
          </w:p>
        </w:tc>
        <w:tc>
          <w:tcPr>
            <w:tcW w:w="2751" w:type="dxa"/>
            <w:vMerge w:val="restart"/>
            <w:tcBorders>
              <w:top w:val="single" w:sz="4" w:space="0" w:color="auto"/>
              <w:bottom w:val="single" w:sz="4" w:space="0" w:color="auto"/>
            </w:tcBorders>
            <w:vAlign w:val="center"/>
          </w:tcPr>
          <w:p w:rsidR="00976C95" w:rsidRPr="00E87B9F" w:rsidRDefault="00976C95" w:rsidP="00976C95">
            <w:pPr>
              <w:spacing w:before="120" w:after="100" w:afterAutospacing="1"/>
              <w:ind w:hanging="12"/>
              <w:jc w:val="center"/>
              <w:rPr>
                <w:color w:val="000000" w:themeColor="text1"/>
              </w:rPr>
            </w:pPr>
            <w:r w:rsidRPr="00E87B9F">
              <w:rPr>
                <w:color w:val="000000" w:themeColor="text1"/>
              </w:rPr>
              <w:t>* 100</w:t>
            </w:r>
          </w:p>
        </w:tc>
        <w:tc>
          <w:tcPr>
            <w:tcW w:w="2021" w:type="dxa"/>
            <w:gridSpan w:val="2"/>
            <w:vMerge w:val="restart"/>
            <w:tcBorders>
              <w:top w:val="single" w:sz="4" w:space="0" w:color="auto"/>
              <w:right w:val="single" w:sz="4" w:space="0" w:color="auto"/>
            </w:tcBorders>
          </w:tcPr>
          <w:p w:rsidR="00976C95" w:rsidRPr="00E87B9F" w:rsidRDefault="00976C95" w:rsidP="00976C95">
            <w:pPr>
              <w:spacing w:before="120" w:after="100" w:afterAutospacing="1"/>
              <w:ind w:firstLine="709"/>
              <w:jc w:val="center"/>
              <w:rPr>
                <w:color w:val="000000" w:themeColor="text1"/>
              </w:rPr>
            </w:pPr>
          </w:p>
        </w:tc>
      </w:tr>
      <w:tr w:rsidR="00976C95" w:rsidRPr="00E87B9F" w:rsidTr="001C475A">
        <w:trPr>
          <w:cantSplit/>
          <w:jc w:val="center"/>
        </w:trPr>
        <w:tc>
          <w:tcPr>
            <w:tcW w:w="880" w:type="dxa"/>
            <w:vMerge/>
            <w:tcBorders>
              <w:top w:val="single" w:sz="4" w:space="0" w:color="auto"/>
              <w:left w:val="single" w:sz="4" w:space="0" w:color="auto"/>
              <w:bottom w:val="single" w:sz="4" w:space="0" w:color="auto"/>
            </w:tcBorders>
          </w:tcPr>
          <w:p w:rsidR="00976C95" w:rsidRPr="00E87B9F" w:rsidRDefault="00976C95" w:rsidP="00976C95">
            <w:pPr>
              <w:spacing w:before="120" w:after="100" w:afterAutospacing="1"/>
              <w:ind w:firstLine="709"/>
              <w:jc w:val="center"/>
              <w:rPr>
                <w:color w:val="000000" w:themeColor="text1"/>
              </w:rPr>
            </w:pPr>
          </w:p>
        </w:tc>
        <w:tc>
          <w:tcPr>
            <w:tcW w:w="441" w:type="dxa"/>
            <w:vMerge/>
            <w:tcBorders>
              <w:top w:val="single" w:sz="4" w:space="0" w:color="auto"/>
              <w:bottom w:val="single" w:sz="4" w:space="0" w:color="auto"/>
            </w:tcBorders>
          </w:tcPr>
          <w:p w:rsidR="00976C95" w:rsidRPr="00E87B9F" w:rsidRDefault="00976C95" w:rsidP="00976C95">
            <w:pPr>
              <w:spacing w:before="120" w:after="100" w:afterAutospacing="1"/>
              <w:ind w:firstLine="709"/>
              <w:jc w:val="center"/>
              <w:rPr>
                <w:color w:val="000000" w:themeColor="text1"/>
              </w:rPr>
            </w:pPr>
          </w:p>
        </w:tc>
        <w:tc>
          <w:tcPr>
            <w:tcW w:w="1941" w:type="dxa"/>
            <w:tcBorders>
              <w:top w:val="single" w:sz="4" w:space="0" w:color="auto"/>
              <w:left w:val="nil"/>
              <w:bottom w:val="single" w:sz="4" w:space="0" w:color="auto"/>
            </w:tcBorders>
          </w:tcPr>
          <w:p w:rsidR="00976C95" w:rsidRPr="00E87B9F" w:rsidRDefault="00CE3D5D" w:rsidP="00976C95">
            <w:pPr>
              <w:spacing w:before="120" w:after="100" w:afterAutospacing="1"/>
              <w:jc w:val="center"/>
              <w:rPr>
                <w:color w:val="000000" w:themeColor="text1"/>
              </w:rPr>
            </w:pPr>
            <w:proofErr w:type="spellStart"/>
            <w:r>
              <w:rPr>
                <w:color w:val="000000" w:themeColor="text1"/>
              </w:rPr>
              <w:t>Ои</w:t>
            </w:r>
            <w:proofErr w:type="spellEnd"/>
            <w:r>
              <w:rPr>
                <w:color w:val="000000" w:themeColor="text1"/>
              </w:rPr>
              <w:t xml:space="preserve"> </w:t>
            </w:r>
            <w:proofErr w:type="spellStart"/>
            <w:r>
              <w:rPr>
                <w:color w:val="000000" w:themeColor="text1"/>
              </w:rPr>
              <w:t>max</w:t>
            </w:r>
            <w:proofErr w:type="spellEnd"/>
            <w:r>
              <w:rPr>
                <w:color w:val="000000" w:themeColor="text1"/>
              </w:rPr>
              <w:t xml:space="preserve"> </w:t>
            </w:r>
          </w:p>
        </w:tc>
        <w:tc>
          <w:tcPr>
            <w:tcW w:w="2751" w:type="dxa"/>
            <w:vMerge/>
            <w:tcBorders>
              <w:top w:val="single" w:sz="4" w:space="0" w:color="auto"/>
              <w:bottom w:val="single" w:sz="4" w:space="0" w:color="auto"/>
            </w:tcBorders>
          </w:tcPr>
          <w:p w:rsidR="00976C95" w:rsidRPr="00E87B9F" w:rsidRDefault="00976C95" w:rsidP="00976C95">
            <w:pPr>
              <w:spacing w:before="120" w:after="100" w:afterAutospacing="1"/>
              <w:ind w:firstLine="709"/>
              <w:jc w:val="center"/>
              <w:rPr>
                <w:color w:val="000000" w:themeColor="text1"/>
              </w:rPr>
            </w:pPr>
          </w:p>
        </w:tc>
        <w:tc>
          <w:tcPr>
            <w:tcW w:w="2021" w:type="dxa"/>
            <w:gridSpan w:val="2"/>
            <w:vMerge/>
            <w:tcBorders>
              <w:bottom w:val="single" w:sz="4" w:space="0" w:color="auto"/>
              <w:right w:val="single" w:sz="4" w:space="0" w:color="auto"/>
            </w:tcBorders>
          </w:tcPr>
          <w:p w:rsidR="00976C95" w:rsidRPr="00E87B9F" w:rsidRDefault="00976C95" w:rsidP="00976C95">
            <w:pPr>
              <w:spacing w:before="120" w:after="100" w:afterAutospacing="1"/>
              <w:ind w:firstLine="709"/>
              <w:jc w:val="center"/>
              <w:rPr>
                <w:color w:val="000000" w:themeColor="text1"/>
              </w:rPr>
            </w:pPr>
          </w:p>
        </w:tc>
      </w:tr>
      <w:tr w:rsidR="00976C95" w:rsidRPr="00E87B9F" w:rsidTr="001C475A">
        <w:trPr>
          <w:cantSplit/>
          <w:jc w:val="center"/>
        </w:trPr>
        <w:tc>
          <w:tcPr>
            <w:tcW w:w="6796" w:type="dxa"/>
            <w:gridSpan w:val="5"/>
            <w:tcBorders>
              <w:top w:val="single" w:sz="4" w:space="0" w:color="auto"/>
              <w:left w:val="single" w:sz="4" w:space="0" w:color="auto"/>
              <w:bottom w:val="single" w:sz="4" w:space="0" w:color="auto"/>
              <w:right w:val="single" w:sz="4" w:space="0" w:color="auto"/>
            </w:tcBorders>
          </w:tcPr>
          <w:p w:rsidR="00976C95" w:rsidRPr="00E87B9F" w:rsidRDefault="00976C95" w:rsidP="00976C95">
            <w:pPr>
              <w:ind w:firstLine="74"/>
              <w:jc w:val="center"/>
              <w:rPr>
                <w:color w:val="000000" w:themeColor="text1"/>
              </w:rPr>
            </w:pPr>
            <w:proofErr w:type="spellStart"/>
            <w:r w:rsidRPr="00E87B9F">
              <w:rPr>
                <w:color w:val="000000" w:themeColor="text1"/>
              </w:rPr>
              <w:t>Ои</w:t>
            </w:r>
            <w:proofErr w:type="spellEnd"/>
            <w:r w:rsidRPr="00E87B9F">
              <w:rPr>
                <w:color w:val="000000" w:themeColor="text1"/>
              </w:rPr>
              <w:t xml:space="preserve"> </w:t>
            </w:r>
            <w:proofErr w:type="spellStart"/>
            <w:r w:rsidRPr="00E87B9F">
              <w:rPr>
                <w:color w:val="000000" w:themeColor="text1"/>
              </w:rPr>
              <w:t>max</w:t>
            </w:r>
            <w:proofErr w:type="spellEnd"/>
          </w:p>
        </w:tc>
        <w:tc>
          <w:tcPr>
            <w:tcW w:w="1238" w:type="dxa"/>
            <w:tcBorders>
              <w:top w:val="single" w:sz="4" w:space="0" w:color="auto"/>
              <w:left w:val="single" w:sz="4" w:space="0" w:color="auto"/>
              <w:bottom w:val="single" w:sz="4" w:space="0" w:color="auto"/>
              <w:right w:val="single" w:sz="4" w:space="0" w:color="auto"/>
            </w:tcBorders>
            <w:vAlign w:val="center"/>
          </w:tcPr>
          <w:p w:rsidR="00976C95" w:rsidRPr="00E87B9F" w:rsidRDefault="00976C95" w:rsidP="00976C95">
            <w:pPr>
              <w:spacing w:before="120" w:after="100" w:afterAutospacing="1"/>
              <w:jc w:val="center"/>
              <w:rPr>
                <w:color w:val="000000" w:themeColor="text1"/>
              </w:rPr>
            </w:pPr>
            <w:r w:rsidRPr="00E87B9F">
              <w:rPr>
                <w:color w:val="000000" w:themeColor="text1"/>
              </w:rPr>
              <w:t>100</w:t>
            </w:r>
          </w:p>
        </w:tc>
      </w:tr>
    </w:tbl>
    <w:p w:rsidR="00B47963" w:rsidRDefault="00B47963" w:rsidP="00B47963">
      <w:pPr>
        <w:tabs>
          <w:tab w:val="left" w:pos="1062"/>
          <w:tab w:val="left" w:pos="1487"/>
        </w:tabs>
        <w:ind w:left="1486" w:right="153" w:hanging="1486"/>
        <w:jc w:val="both"/>
        <w:rPr>
          <w:sz w:val="28"/>
          <w:szCs w:val="20"/>
        </w:rPr>
      </w:pPr>
      <w:r>
        <w:rPr>
          <w:sz w:val="28"/>
          <w:szCs w:val="20"/>
        </w:rPr>
        <w:t>где:</w:t>
      </w:r>
    </w:p>
    <w:p w:rsidR="00B47963" w:rsidRPr="002A1A07" w:rsidRDefault="00B47963" w:rsidP="00B47963">
      <w:pPr>
        <w:ind w:firstLine="709"/>
        <w:jc w:val="both"/>
        <w:rPr>
          <w:sz w:val="28"/>
          <w:szCs w:val="20"/>
        </w:rPr>
      </w:pPr>
      <w:proofErr w:type="spellStart"/>
      <w:r w:rsidRPr="002A1A07">
        <w:rPr>
          <w:sz w:val="28"/>
          <w:szCs w:val="20"/>
        </w:rPr>
        <w:t>Оу</w:t>
      </w:r>
      <w:proofErr w:type="gramStart"/>
      <w:r w:rsidRPr="002A1A07">
        <w:rPr>
          <w:sz w:val="28"/>
          <w:szCs w:val="20"/>
          <w:vertAlign w:val="subscript"/>
          <w:lang w:val="en-US"/>
        </w:rPr>
        <w:t>i</w:t>
      </w:r>
      <w:proofErr w:type="spellEnd"/>
      <w:proofErr w:type="gramEnd"/>
      <w:r w:rsidRPr="002A1A07">
        <w:rPr>
          <w:sz w:val="28"/>
          <w:szCs w:val="20"/>
        </w:rPr>
        <w:t xml:space="preserve"> – суммарная стоимость завершенных </w:t>
      </w:r>
      <w:r w:rsidRPr="002A1A07">
        <w:rPr>
          <w:sz w:val="28"/>
        </w:rPr>
        <w:t>в 2012-2015 гг.</w:t>
      </w:r>
      <w:r w:rsidR="002A1A07" w:rsidRPr="002A1A07">
        <w:rPr>
          <w:sz w:val="28"/>
          <w:szCs w:val="20"/>
        </w:rPr>
        <w:t xml:space="preserve"> </w:t>
      </w:r>
      <w:r w:rsidR="00DD4EE4">
        <w:rPr>
          <w:sz w:val="28"/>
          <w:szCs w:val="20"/>
        </w:rPr>
        <w:t>поставок</w:t>
      </w:r>
      <w:r w:rsidR="002A1A07" w:rsidRPr="002A1A07">
        <w:rPr>
          <w:sz w:val="28"/>
          <w:szCs w:val="20"/>
        </w:rPr>
        <w:t xml:space="preserve"> </w:t>
      </w:r>
      <w:r w:rsidR="00204AC8">
        <w:rPr>
          <w:sz w:val="28"/>
          <w:szCs w:val="20"/>
        </w:rPr>
        <w:t>проходок трубных герметичных</w:t>
      </w:r>
      <w:r w:rsidR="002A1A07" w:rsidRPr="002A1A07">
        <w:rPr>
          <w:sz w:val="28"/>
          <w:szCs w:val="20"/>
        </w:rPr>
        <w:t xml:space="preserve"> важных для безопасности (1 и/или 2 и/или 3 класса безопасности) атомных станций по ОПБ – 88/97 (НП-001-97)</w:t>
      </w:r>
      <w:r w:rsidRPr="002A1A07">
        <w:rPr>
          <w:sz w:val="28"/>
          <w:szCs w:val="20"/>
        </w:rPr>
        <w:t>, i-</w:t>
      </w:r>
      <w:proofErr w:type="spellStart"/>
      <w:r w:rsidRPr="002A1A07">
        <w:rPr>
          <w:sz w:val="28"/>
          <w:szCs w:val="20"/>
        </w:rPr>
        <w:t>го</w:t>
      </w:r>
      <w:proofErr w:type="spellEnd"/>
      <w:r w:rsidRPr="002A1A07">
        <w:rPr>
          <w:sz w:val="28"/>
          <w:szCs w:val="20"/>
        </w:rPr>
        <w:t xml:space="preserve"> участника, руб. без учета НДС.</w:t>
      </w:r>
    </w:p>
    <w:p w:rsidR="00B47963" w:rsidRDefault="00B47963" w:rsidP="00B47963">
      <w:pPr>
        <w:ind w:firstLine="709"/>
        <w:jc w:val="both"/>
        <w:rPr>
          <w:sz w:val="28"/>
          <w:szCs w:val="20"/>
        </w:rPr>
      </w:pPr>
      <w:r w:rsidRPr="002A1A07">
        <w:rPr>
          <w:bCs/>
          <w:sz w:val="28"/>
          <w:szCs w:val="20"/>
          <w:lang w:val="en-US"/>
        </w:rPr>
        <w:t>O</w:t>
      </w:r>
      <w:r w:rsidRPr="002A1A07">
        <w:rPr>
          <w:bCs/>
          <w:sz w:val="28"/>
          <w:szCs w:val="20"/>
        </w:rPr>
        <w:t>у</w:t>
      </w:r>
      <w:r w:rsidRPr="002A1A07">
        <w:rPr>
          <w:bCs/>
          <w:sz w:val="28"/>
          <w:szCs w:val="20"/>
          <w:vertAlign w:val="subscript"/>
          <w:lang w:val="en-US"/>
        </w:rPr>
        <w:t>max</w:t>
      </w:r>
      <w:r w:rsidRPr="002A1A07">
        <w:rPr>
          <w:bCs/>
          <w:sz w:val="28"/>
          <w:szCs w:val="20"/>
        </w:rPr>
        <w:t xml:space="preserve"> – максимальный опыт (</w:t>
      </w:r>
      <w:r w:rsidRPr="002A1A07">
        <w:rPr>
          <w:sz w:val="28"/>
          <w:szCs w:val="20"/>
        </w:rPr>
        <w:t xml:space="preserve">стоимость завершенных </w:t>
      </w:r>
      <w:r w:rsidRPr="002A1A07">
        <w:rPr>
          <w:sz w:val="28"/>
        </w:rPr>
        <w:t>в 2012-2015 гг.</w:t>
      </w:r>
      <w:r w:rsidRPr="002A1A07">
        <w:rPr>
          <w:sz w:val="28"/>
          <w:szCs w:val="20"/>
        </w:rPr>
        <w:t xml:space="preserve"> </w:t>
      </w:r>
      <w:r w:rsidR="00DD4EE4">
        <w:rPr>
          <w:sz w:val="28"/>
          <w:szCs w:val="20"/>
        </w:rPr>
        <w:t>поставок</w:t>
      </w:r>
      <w:r w:rsidR="002A1A07" w:rsidRPr="002A1A07">
        <w:rPr>
          <w:sz w:val="28"/>
          <w:szCs w:val="20"/>
        </w:rPr>
        <w:t xml:space="preserve"> </w:t>
      </w:r>
      <w:r w:rsidR="00204AC8">
        <w:rPr>
          <w:sz w:val="28"/>
          <w:szCs w:val="20"/>
        </w:rPr>
        <w:t>проходок трубных герметичных</w:t>
      </w:r>
      <w:r w:rsidR="002A1A07" w:rsidRPr="002A1A07">
        <w:rPr>
          <w:sz w:val="28"/>
          <w:szCs w:val="20"/>
        </w:rPr>
        <w:t xml:space="preserve"> важных для безопасности (1 и/или 2 и/или 3 класса безопасности) атомных станций по ОПБ – 88/97 (НП-001-97)</w:t>
      </w:r>
      <w:r w:rsidRPr="002A1A07">
        <w:t xml:space="preserve"> </w:t>
      </w:r>
      <w:r w:rsidRPr="002A1A07">
        <w:rPr>
          <w:sz w:val="28"/>
          <w:szCs w:val="20"/>
        </w:rPr>
        <w:t xml:space="preserve">из представленного опыта всех допущенных участников, но не более чем </w:t>
      </w:r>
      <w:r w:rsidRPr="002A1A07">
        <w:rPr>
          <w:sz w:val="28"/>
          <w:szCs w:val="20"/>
          <w:u w:val="single"/>
        </w:rPr>
        <w:t>предельн</w:t>
      </w:r>
      <w:r w:rsidR="00503323">
        <w:rPr>
          <w:sz w:val="28"/>
          <w:szCs w:val="20"/>
          <w:u w:val="single"/>
        </w:rPr>
        <w:t xml:space="preserve">ое </w:t>
      </w:r>
      <w:r w:rsidRPr="002A1A07">
        <w:rPr>
          <w:sz w:val="28"/>
          <w:szCs w:val="20"/>
          <w:u w:val="single"/>
        </w:rPr>
        <w:t>значени</w:t>
      </w:r>
      <w:r w:rsidR="00503323">
        <w:rPr>
          <w:sz w:val="28"/>
          <w:szCs w:val="20"/>
          <w:u w:val="single"/>
        </w:rPr>
        <w:t>е</w:t>
      </w:r>
      <w:r w:rsidRPr="002A1A07">
        <w:rPr>
          <w:sz w:val="28"/>
          <w:szCs w:val="20"/>
        </w:rPr>
        <w:t>, руб. без учета НДС.</w:t>
      </w:r>
    </w:p>
    <w:p w:rsidR="004D0835" w:rsidRPr="00976C95" w:rsidRDefault="00B47963" w:rsidP="00976C95">
      <w:pPr>
        <w:ind w:firstLine="709"/>
        <w:jc w:val="both"/>
        <w:rPr>
          <w:sz w:val="28"/>
          <w:szCs w:val="20"/>
        </w:rPr>
      </w:pPr>
      <w:r w:rsidRPr="00976C95">
        <w:rPr>
          <w:sz w:val="28"/>
          <w:szCs w:val="20"/>
        </w:rPr>
        <w:t>Предельное значение опыта участника</w:t>
      </w:r>
      <w:r>
        <w:rPr>
          <w:sz w:val="28"/>
          <w:szCs w:val="20"/>
        </w:rPr>
        <w:t xml:space="preserve">: </w:t>
      </w:r>
      <w:r w:rsidR="004D0835" w:rsidRPr="00976C95">
        <w:rPr>
          <w:sz w:val="28"/>
          <w:szCs w:val="20"/>
        </w:rPr>
        <w:t xml:space="preserve">127 280 000,00 без </w:t>
      </w:r>
      <w:r w:rsidR="004D0835" w:rsidRPr="00976C95">
        <w:rPr>
          <w:sz w:val="28"/>
          <w:szCs w:val="20"/>
        </w:rPr>
        <w:br/>
        <w:t>НДС.</w:t>
      </w:r>
    </w:p>
    <w:p w:rsidR="00B47963" w:rsidRDefault="00B47963" w:rsidP="00B47963">
      <w:pPr>
        <w:spacing w:before="120"/>
        <w:ind w:firstLine="709"/>
        <w:jc w:val="both"/>
        <w:rPr>
          <w:sz w:val="28"/>
          <w:szCs w:val="20"/>
        </w:rPr>
      </w:pPr>
      <w:r>
        <w:rPr>
          <w:sz w:val="28"/>
          <w:szCs w:val="20"/>
        </w:rPr>
        <w:t xml:space="preserve">В случае если </w:t>
      </w:r>
      <w:r>
        <w:rPr>
          <w:bCs/>
          <w:sz w:val="28"/>
          <w:szCs w:val="20"/>
          <w:lang w:val="en-US"/>
        </w:rPr>
        <w:t>O</w:t>
      </w:r>
      <w:proofErr w:type="gramStart"/>
      <w:r>
        <w:rPr>
          <w:bCs/>
          <w:sz w:val="28"/>
          <w:szCs w:val="20"/>
        </w:rPr>
        <w:t>у</w:t>
      </w:r>
      <w:proofErr w:type="spellStart"/>
      <w:proofErr w:type="gramEnd"/>
      <w:r>
        <w:rPr>
          <w:bCs/>
          <w:sz w:val="28"/>
          <w:szCs w:val="20"/>
          <w:vertAlign w:val="subscript"/>
          <w:lang w:val="en-US"/>
        </w:rPr>
        <w:t>i</w:t>
      </w:r>
      <w:proofErr w:type="spellEnd"/>
      <w:r>
        <w:rPr>
          <w:sz w:val="28"/>
          <w:szCs w:val="20"/>
        </w:rPr>
        <w:t xml:space="preserve"> более чем предельное значение, то </w:t>
      </w:r>
      <w:r>
        <w:rPr>
          <w:bCs/>
          <w:sz w:val="28"/>
          <w:szCs w:val="20"/>
          <w:lang w:val="en-US"/>
        </w:rPr>
        <w:t>O</w:t>
      </w:r>
      <w:r>
        <w:rPr>
          <w:bCs/>
          <w:sz w:val="28"/>
          <w:szCs w:val="20"/>
        </w:rPr>
        <w:t>у</w:t>
      </w:r>
      <w:proofErr w:type="spellStart"/>
      <w:r>
        <w:rPr>
          <w:bCs/>
          <w:sz w:val="28"/>
          <w:szCs w:val="20"/>
          <w:vertAlign w:val="subscript"/>
          <w:lang w:val="en-US"/>
        </w:rPr>
        <w:t>i</w:t>
      </w:r>
      <w:proofErr w:type="spellEnd"/>
      <w:r>
        <w:rPr>
          <w:sz w:val="28"/>
          <w:szCs w:val="20"/>
        </w:rPr>
        <w:t xml:space="preserve"> принимается равным такому предельному значению.</w:t>
      </w:r>
    </w:p>
    <w:p w:rsidR="00B47963" w:rsidRDefault="00B47963" w:rsidP="00B47963">
      <w:pPr>
        <w:spacing w:before="120"/>
        <w:ind w:firstLine="709"/>
        <w:jc w:val="both"/>
        <w:rPr>
          <w:sz w:val="28"/>
          <w:szCs w:val="20"/>
        </w:rPr>
      </w:pPr>
    </w:p>
    <w:p w:rsidR="00AC410E" w:rsidRPr="000C6797" w:rsidRDefault="00AC410E" w:rsidP="007423CA">
      <w:pPr>
        <w:tabs>
          <w:tab w:val="left" w:pos="0"/>
          <w:tab w:val="left" w:pos="1062"/>
          <w:tab w:val="left" w:pos="1701"/>
          <w:tab w:val="left" w:pos="1985"/>
        </w:tabs>
        <w:ind w:right="70" w:firstLine="709"/>
        <w:jc w:val="both"/>
        <w:rPr>
          <w:bCs/>
          <w:sz w:val="28"/>
          <w:szCs w:val="28"/>
        </w:rPr>
      </w:pPr>
      <w:proofErr w:type="gramStart"/>
      <w:r w:rsidRPr="000C6797">
        <w:rPr>
          <w:bCs/>
          <w:sz w:val="28"/>
          <w:szCs w:val="28"/>
        </w:rPr>
        <w:t xml:space="preserve">При оценке участника </w:t>
      </w:r>
      <w:r w:rsidRPr="00896D6E">
        <w:rPr>
          <w:bCs/>
          <w:sz w:val="28"/>
          <w:szCs w:val="28"/>
        </w:rPr>
        <w:t xml:space="preserve">запроса предложений </w:t>
      </w:r>
      <w:r w:rsidRPr="000C6797">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0C6797">
        <w:rPr>
          <w:bCs/>
          <w:sz w:val="28"/>
          <w:szCs w:val="28"/>
        </w:rPr>
        <w:t>БОу</w:t>
      </w:r>
      <w:r w:rsidRPr="000C6797">
        <w:rPr>
          <w:bCs/>
          <w:sz w:val="28"/>
          <w:szCs w:val="28"/>
          <w:vertAlign w:val="subscript"/>
        </w:rPr>
        <w:t>i</w:t>
      </w:r>
      <w:proofErr w:type="spellEnd"/>
      <w:r w:rsidRPr="000C6797">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Pr="00896D6E">
        <w:rPr>
          <w:sz w:val="28"/>
          <w:szCs w:val="28"/>
        </w:rPr>
        <w:t>запроса предложений</w:t>
      </w:r>
      <w:r w:rsidRPr="00896D6E">
        <w:rPr>
          <w:bCs/>
          <w:sz w:val="28"/>
          <w:szCs w:val="28"/>
        </w:rPr>
        <w:t xml:space="preserve"> </w:t>
      </w:r>
      <w:r w:rsidRPr="000C6797">
        <w:rPr>
          <w:bCs/>
          <w:sz w:val="28"/>
          <w:szCs w:val="28"/>
        </w:rPr>
        <w:t>на официальном сайте, вынесенным</w:t>
      </w:r>
      <w:proofErr w:type="gramEnd"/>
      <w:r w:rsidRPr="000C6797">
        <w:rPr>
          <w:bCs/>
          <w:sz w:val="28"/>
          <w:szCs w:val="28"/>
        </w:rPr>
        <w:t xml:space="preserve"> </w:t>
      </w:r>
      <w:proofErr w:type="gramStart"/>
      <w:r w:rsidRPr="000C6797">
        <w:rPr>
          <w:bCs/>
          <w:sz w:val="28"/>
          <w:szCs w:val="28"/>
        </w:rPr>
        <w:t xml:space="preserve">не в пользу участника </w:t>
      </w:r>
      <w:r w:rsidRPr="00896D6E">
        <w:rPr>
          <w:bCs/>
          <w:sz w:val="28"/>
          <w:szCs w:val="28"/>
        </w:rPr>
        <w:t>запроса предложений</w:t>
      </w:r>
      <w:r w:rsidRPr="000C6797">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Pr="00896D6E">
        <w:rPr>
          <w:bCs/>
          <w:sz w:val="28"/>
          <w:szCs w:val="28"/>
        </w:rPr>
        <w:t xml:space="preserve">запроса предложений </w:t>
      </w:r>
      <w:r w:rsidRPr="000C6797">
        <w:rPr>
          <w:bCs/>
          <w:sz w:val="28"/>
          <w:szCs w:val="28"/>
        </w:rPr>
        <w:t xml:space="preserve">обязательств поставщика (подрядчика, исполнителя), возникших из договоров на поставку </w:t>
      </w:r>
      <w:r w:rsidR="00AC7719">
        <w:rPr>
          <w:bCs/>
          <w:sz w:val="28"/>
          <w:szCs w:val="28"/>
        </w:rPr>
        <w:t>оборудования</w:t>
      </w:r>
      <w:r w:rsidRPr="000C6797">
        <w:rPr>
          <w:bCs/>
          <w:sz w:val="28"/>
          <w:szCs w:val="28"/>
        </w:rPr>
        <w:t xml:space="preserve">, выполнение работ, оказание услуг, связанных с изготовлением, поставкой, эксплуатацией </w:t>
      </w:r>
      <w:r w:rsidR="00AC7719">
        <w:rPr>
          <w:bCs/>
          <w:sz w:val="28"/>
          <w:szCs w:val="28"/>
        </w:rPr>
        <w:t>оборудования</w:t>
      </w:r>
      <w:r w:rsidRPr="000C6797">
        <w:rPr>
          <w:bCs/>
          <w:sz w:val="28"/>
          <w:szCs w:val="28"/>
        </w:rPr>
        <w:t xml:space="preserve">, выполнением работ, оказанием услуг, заключенных с </w:t>
      </w:r>
      <w:proofErr w:type="spellStart"/>
      <w:r w:rsidRPr="000C6797">
        <w:rPr>
          <w:bCs/>
          <w:sz w:val="28"/>
          <w:szCs w:val="28"/>
        </w:rPr>
        <w:t>Госкорпорацией</w:t>
      </w:r>
      <w:proofErr w:type="spellEnd"/>
      <w:r w:rsidRPr="000C6797">
        <w:rPr>
          <w:bCs/>
          <w:sz w:val="28"/>
          <w:szCs w:val="28"/>
        </w:rPr>
        <w:t xml:space="preserve"> «</w:t>
      </w:r>
      <w:proofErr w:type="spellStart"/>
      <w:r w:rsidRPr="000C6797">
        <w:rPr>
          <w:bCs/>
          <w:sz w:val="28"/>
          <w:szCs w:val="28"/>
        </w:rPr>
        <w:t>Росатом</w:t>
      </w:r>
      <w:proofErr w:type="spellEnd"/>
      <w:r w:rsidRPr="000C6797">
        <w:rPr>
          <w:bCs/>
          <w:sz w:val="28"/>
          <w:szCs w:val="28"/>
        </w:rPr>
        <w:t xml:space="preserve">» или ее организациями (предприятиями атомной отрасли). </w:t>
      </w:r>
      <w:proofErr w:type="gramEnd"/>
    </w:p>
    <w:p w:rsidR="00AC410E" w:rsidRPr="000C6797" w:rsidRDefault="00AC410E" w:rsidP="00AC410E">
      <w:pPr>
        <w:tabs>
          <w:tab w:val="left" w:pos="0"/>
          <w:tab w:val="left" w:pos="1062"/>
          <w:tab w:val="left" w:pos="1701"/>
          <w:tab w:val="left" w:pos="1985"/>
        </w:tabs>
        <w:ind w:right="70" w:firstLine="709"/>
        <w:jc w:val="both"/>
        <w:rPr>
          <w:bCs/>
          <w:sz w:val="28"/>
          <w:szCs w:val="28"/>
        </w:rPr>
      </w:pPr>
      <w:r w:rsidRPr="000C6797">
        <w:rPr>
          <w:bCs/>
          <w:sz w:val="28"/>
          <w:szCs w:val="28"/>
        </w:rPr>
        <w:lastRenderedPageBreak/>
        <w:t xml:space="preserve">Под суммой санкций понимается совокупность взысканных, либо подлежащих взысканию, с участника </w:t>
      </w:r>
      <w:r w:rsidRPr="00896D6E">
        <w:rPr>
          <w:bCs/>
          <w:sz w:val="28"/>
          <w:szCs w:val="28"/>
        </w:rPr>
        <w:t xml:space="preserve">запроса предложений </w:t>
      </w:r>
      <w:r w:rsidRPr="000C6797">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AC410E" w:rsidRPr="000C6797" w:rsidRDefault="00AC410E" w:rsidP="00AC410E">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AC410E" w:rsidRPr="000C6797" w:rsidTr="00AC410E">
        <w:trPr>
          <w:tblHeader/>
        </w:trPr>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lang w:val="en-US" w:eastAsia="en-US"/>
              </w:rPr>
              <w:t>)</w:t>
            </w:r>
          </w:p>
        </w:tc>
      </w:tr>
      <w:tr w:rsidR="00AC410E" w:rsidRPr="000C6797" w:rsidTr="00AC410E">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p>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Количество баллов, присвоенное по опыту участника </w:t>
            </w:r>
            <w:r w:rsidRPr="001D5EED">
              <w:rPr>
                <w:rFonts w:eastAsia="Calibri"/>
                <w:bCs/>
                <w:lang w:eastAsia="en-US"/>
              </w:rPr>
              <w:t>запроса предложений</w:t>
            </w:r>
            <w:r w:rsidRPr="000C6797">
              <w:rPr>
                <w:rFonts w:eastAsia="Calibri"/>
                <w:bCs/>
                <w:lang w:eastAsia="en-US"/>
              </w:rPr>
              <w:t>, засчитывается в 100% размере</w:t>
            </w:r>
          </w:p>
        </w:tc>
      </w:tr>
      <w:tr w:rsidR="00AC410E" w:rsidRPr="000C6797" w:rsidTr="00AC410E">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санкции, примененных к участнику </w:t>
            </w:r>
            <w:r w:rsidRPr="001D5EED">
              <w:rPr>
                <w:rFonts w:eastAsia="Calibri"/>
                <w:bCs/>
                <w:lang w:eastAsia="en-US"/>
              </w:rPr>
              <w:t>запроса предложений</w:t>
            </w:r>
            <w:r w:rsidRPr="000C6797">
              <w:rPr>
                <w:rFonts w:eastAsia="Calibri"/>
                <w:bCs/>
                <w:lang w:eastAsia="en-US"/>
              </w:rPr>
              <w:t>, составляет менее 10% от НМЦ данно</w:t>
            </w:r>
            <w:r>
              <w:rPr>
                <w:rFonts w:eastAsia="Calibri"/>
                <w:bCs/>
                <w:lang w:eastAsia="en-US"/>
              </w:rPr>
              <w:t>го</w:t>
            </w:r>
            <w:r w:rsidRPr="000C6797">
              <w:rPr>
                <w:rFonts w:eastAsia="Calibri"/>
                <w:bCs/>
                <w:lang w:eastAsia="en-US"/>
              </w:rPr>
              <w:t xml:space="preserve"> </w:t>
            </w:r>
            <w:r w:rsidRPr="001D5EED">
              <w:rPr>
                <w:rFonts w:eastAsia="Calibri"/>
                <w:bCs/>
                <w:lang w:eastAsia="en-US"/>
              </w:rPr>
              <w:t>запроса предложений</w:t>
            </w:r>
          </w:p>
        </w:tc>
        <w:tc>
          <w:tcPr>
            <w:tcW w:w="5427" w:type="dxa"/>
            <w:shd w:val="clear" w:color="auto" w:fill="auto"/>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r w:rsidRPr="000C6797">
              <w:rPr>
                <w:rFonts w:eastAsia="Calibri"/>
                <w:bCs/>
                <w:lang w:eastAsia="en-US"/>
              </w:rPr>
              <w:t xml:space="preserve"> / 2</w:t>
            </w:r>
          </w:p>
          <w:p w:rsidR="00AC410E" w:rsidRPr="000C6797" w:rsidRDefault="00AC410E" w:rsidP="00AC410E">
            <w:pPr>
              <w:tabs>
                <w:tab w:val="left" w:pos="0"/>
                <w:tab w:val="left" w:pos="1062"/>
                <w:tab w:val="left" w:pos="1701"/>
                <w:tab w:val="left" w:pos="1985"/>
              </w:tabs>
              <w:ind w:right="70"/>
              <w:jc w:val="center"/>
              <w:rPr>
                <w:rFonts w:eastAsia="Calibri"/>
                <w:bCs/>
                <w:lang w:eastAsia="en-US"/>
              </w:rPr>
            </w:pPr>
            <w:proofErr w:type="gramStart"/>
            <w:r w:rsidRPr="000C6797">
              <w:rPr>
                <w:rFonts w:eastAsia="Calibri"/>
                <w:bCs/>
                <w:lang w:eastAsia="en-US"/>
              </w:rPr>
              <w:t>Количество баллов, присвоенное по опыту участника заявки уменьшается</w:t>
            </w:r>
            <w:proofErr w:type="gramEnd"/>
            <w:r w:rsidRPr="000C6797">
              <w:rPr>
                <w:rFonts w:eastAsia="Calibri"/>
                <w:bCs/>
                <w:lang w:eastAsia="en-US"/>
              </w:rPr>
              <w:t xml:space="preserve"> на 50 %</w:t>
            </w:r>
          </w:p>
        </w:tc>
      </w:tr>
      <w:tr w:rsidR="00AC410E" w:rsidRPr="000C6797" w:rsidTr="00AC410E">
        <w:trPr>
          <w:trHeight w:val="137"/>
        </w:trPr>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санкций, примененных к участнику </w:t>
            </w:r>
            <w:r w:rsidRPr="001D5EED">
              <w:rPr>
                <w:rFonts w:eastAsia="Calibri"/>
                <w:bCs/>
                <w:lang w:eastAsia="en-US"/>
              </w:rPr>
              <w:t>запроса предложений</w:t>
            </w:r>
            <w:r w:rsidRPr="000C6797">
              <w:rPr>
                <w:rFonts w:eastAsia="Calibri"/>
                <w:bCs/>
                <w:lang w:eastAsia="en-US"/>
              </w:rPr>
              <w:t>, составляет 10 % от НМЦ или более</w:t>
            </w:r>
          </w:p>
        </w:tc>
        <w:tc>
          <w:tcPr>
            <w:tcW w:w="5427" w:type="dxa"/>
            <w:shd w:val="clear" w:color="auto" w:fill="auto"/>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Участнику по данному подкритерию присваивается 0 баллов</w:t>
            </w:r>
          </w:p>
        </w:tc>
      </w:tr>
    </w:tbl>
    <w:p w:rsidR="00AC410E" w:rsidRPr="000C6797" w:rsidRDefault="00AC410E" w:rsidP="00AC410E">
      <w:pPr>
        <w:tabs>
          <w:tab w:val="left" w:pos="0"/>
          <w:tab w:val="left" w:pos="1062"/>
          <w:tab w:val="left" w:pos="1701"/>
          <w:tab w:val="left" w:pos="1985"/>
        </w:tabs>
        <w:ind w:right="70" w:firstLine="709"/>
        <w:jc w:val="both"/>
        <w:rPr>
          <w:sz w:val="28"/>
          <w:szCs w:val="28"/>
        </w:rPr>
      </w:pPr>
      <w:r w:rsidRPr="000C6797">
        <w:rPr>
          <w:bCs/>
          <w:sz w:val="28"/>
          <w:szCs w:val="28"/>
        </w:rPr>
        <w:t xml:space="preserve">Итоговая оценка (балл) подкритерия «опыт» принимается </w:t>
      </w:r>
      <w:proofErr w:type="gramStart"/>
      <w:r w:rsidRPr="000C6797">
        <w:rPr>
          <w:bCs/>
          <w:sz w:val="28"/>
          <w:szCs w:val="28"/>
        </w:rPr>
        <w:t>равной</w:t>
      </w:r>
      <w:proofErr w:type="gramEnd"/>
      <w:r w:rsidRPr="000C6797">
        <w:rPr>
          <w:bCs/>
          <w:sz w:val="28"/>
          <w:szCs w:val="28"/>
        </w:rPr>
        <w:t xml:space="preserve"> соответствующему значению (БС</w:t>
      </w:r>
      <w:proofErr w:type="spellStart"/>
      <w:r w:rsidRPr="000C6797">
        <w:rPr>
          <w:bCs/>
          <w:sz w:val="28"/>
          <w:szCs w:val="28"/>
          <w:vertAlign w:val="subscript"/>
          <w:lang w:val="en-US"/>
        </w:rPr>
        <w:t>i</w:t>
      </w:r>
      <w:proofErr w:type="spellEnd"/>
      <w:r w:rsidRPr="00D24943">
        <w:rPr>
          <w:bCs/>
          <w:sz w:val="28"/>
          <w:szCs w:val="28"/>
        </w:rPr>
        <w:t>)</w:t>
      </w:r>
      <w:r w:rsidRPr="000C6797">
        <w:rPr>
          <w:bCs/>
          <w:sz w:val="28"/>
          <w:szCs w:val="28"/>
        </w:rPr>
        <w:t>, полученному с учетом наличия указанных санкций (БО</w:t>
      </w:r>
      <w:proofErr w:type="spellStart"/>
      <w:r w:rsidRPr="000C6797">
        <w:rPr>
          <w:bCs/>
          <w:sz w:val="28"/>
          <w:szCs w:val="28"/>
          <w:vertAlign w:val="subscript"/>
          <w:lang w:val="en-US"/>
        </w:rPr>
        <w:t>i</w:t>
      </w:r>
      <w:proofErr w:type="spellEnd"/>
      <w:r w:rsidRPr="000C6797">
        <w:rPr>
          <w:bCs/>
          <w:sz w:val="28"/>
          <w:szCs w:val="28"/>
        </w:rPr>
        <w:t xml:space="preserve"> = БС</w:t>
      </w:r>
      <w:proofErr w:type="spellStart"/>
      <w:r w:rsidRPr="000C6797">
        <w:rPr>
          <w:bCs/>
          <w:sz w:val="28"/>
          <w:szCs w:val="28"/>
          <w:vertAlign w:val="subscript"/>
          <w:lang w:val="en-US"/>
        </w:rPr>
        <w:t>i</w:t>
      </w:r>
      <w:proofErr w:type="spellEnd"/>
      <w:r w:rsidRPr="000C6797">
        <w:rPr>
          <w:bCs/>
          <w:sz w:val="28"/>
          <w:szCs w:val="28"/>
        </w:rPr>
        <w:t>).</w:t>
      </w:r>
    </w:p>
    <w:p w:rsidR="00B11E96" w:rsidRPr="000C6797" w:rsidRDefault="00B11E96" w:rsidP="00B11E96">
      <w:pPr>
        <w:tabs>
          <w:tab w:val="left" w:pos="0"/>
          <w:tab w:val="left" w:pos="1062"/>
          <w:tab w:val="left" w:pos="1701"/>
          <w:tab w:val="left" w:pos="1985"/>
        </w:tabs>
        <w:ind w:right="70" w:firstLine="709"/>
        <w:jc w:val="both"/>
        <w:rPr>
          <w:bCs/>
          <w:sz w:val="28"/>
          <w:szCs w:val="28"/>
        </w:rPr>
      </w:pPr>
    </w:p>
    <w:p w:rsidR="00CC2B0A" w:rsidRPr="0081513A" w:rsidRDefault="00CC2B0A" w:rsidP="00CC2B0A">
      <w:pPr>
        <w:tabs>
          <w:tab w:val="left" w:pos="0"/>
          <w:tab w:val="left" w:pos="1062"/>
          <w:tab w:val="left" w:pos="1276"/>
          <w:tab w:val="left" w:pos="1418"/>
          <w:tab w:val="left" w:pos="1843"/>
          <w:tab w:val="left" w:pos="2268"/>
        </w:tabs>
        <w:ind w:firstLine="709"/>
        <w:jc w:val="center"/>
        <w:rPr>
          <w:b/>
          <w:sz w:val="28"/>
          <w:szCs w:val="28"/>
        </w:rPr>
      </w:pPr>
      <w:bookmarkStart w:id="84" w:name="_Toc420578983"/>
      <w:bookmarkStart w:id="85" w:name="_Toc424808379"/>
      <w:r w:rsidRPr="0081513A">
        <w:rPr>
          <w:b/>
          <w:sz w:val="28"/>
          <w:szCs w:val="28"/>
        </w:rPr>
        <w:t>Оценка по критерию «опыт изготовителя оборудования»</w:t>
      </w:r>
      <w:bookmarkEnd w:id="84"/>
      <w:bookmarkEnd w:id="85"/>
    </w:p>
    <w:p w:rsidR="00CC2B0A" w:rsidRPr="0013317C" w:rsidRDefault="00CC2B0A" w:rsidP="00CC2B0A">
      <w:pPr>
        <w:spacing w:before="120" w:after="60"/>
        <w:ind w:firstLine="709"/>
        <w:jc w:val="both"/>
        <w:rPr>
          <w:sz w:val="28"/>
          <w:szCs w:val="28"/>
        </w:rPr>
      </w:pPr>
      <w:r w:rsidRPr="00E37CC8">
        <w:rPr>
          <w:sz w:val="28"/>
          <w:szCs w:val="28"/>
        </w:rPr>
        <w:t xml:space="preserve">Оценивается непосредственно опыт </w:t>
      </w:r>
      <w:r w:rsidRPr="00737B9F">
        <w:rPr>
          <w:sz w:val="28"/>
          <w:szCs w:val="28"/>
        </w:rPr>
        <w:t>соответствующий опыт изготовителя</w:t>
      </w:r>
      <w:r>
        <w:rPr>
          <w:sz w:val="28"/>
          <w:szCs w:val="28"/>
        </w:rPr>
        <w:t xml:space="preserve">, </w:t>
      </w:r>
      <w:r w:rsidRPr="0013317C">
        <w:rPr>
          <w:sz w:val="28"/>
          <w:szCs w:val="28"/>
        </w:rPr>
        <w:t xml:space="preserve"> подтвержденный копиями следующих документов:</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оборудования по ОПБ 88/97 (НП-001-97);</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оборудования по ОПБ 88/97 (НП-001-97);</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lastRenderedPageBreak/>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 xml:space="preserve">наименование изготовителя (юридического лица, </w:t>
      </w:r>
      <w:r>
        <w:rPr>
          <w:sz w:val="28"/>
          <w:szCs w:val="28"/>
        </w:rPr>
        <w:t>координирующего</w:t>
      </w:r>
      <w:r w:rsidRPr="00976FD8">
        <w:rPr>
          <w:sz w:val="28"/>
          <w:szCs w:val="28"/>
        </w:rPr>
        <w:t xml:space="preserve"> деятельность изготовителей составных частей оборудования и отвечающе</w:t>
      </w:r>
      <w:r>
        <w:rPr>
          <w:sz w:val="28"/>
          <w:szCs w:val="28"/>
        </w:rPr>
        <w:t>го</w:t>
      </w:r>
      <w:r w:rsidRPr="00976FD8">
        <w:rPr>
          <w:sz w:val="28"/>
          <w:szCs w:val="28"/>
        </w:rPr>
        <w:t xml:space="preserve"> за изготовлени</w:t>
      </w:r>
      <w:r>
        <w:rPr>
          <w:sz w:val="28"/>
          <w:szCs w:val="28"/>
        </w:rPr>
        <w:t>е данного оборудования в целом</w:t>
      </w:r>
      <w:r w:rsidRPr="0013317C">
        <w:rPr>
          <w:sz w:val="28"/>
          <w:szCs w:val="28"/>
        </w:rPr>
        <w:t>);</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w:t>
      </w:r>
      <w:r>
        <w:rPr>
          <w:sz w:val="28"/>
          <w:szCs w:val="28"/>
        </w:rPr>
        <w:t>ования по ОПБ 88/97 (НП-001-97).</w:t>
      </w:r>
    </w:p>
    <w:p w:rsidR="00CC2B0A" w:rsidRDefault="00CC2B0A" w:rsidP="00CC2B0A">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689" w:type="dxa"/>
        <w:jc w:val="center"/>
        <w:tblInd w:w="849" w:type="dxa"/>
        <w:tblLayout w:type="fixed"/>
        <w:tblLook w:val="0000" w:firstRow="0" w:lastRow="0" w:firstColumn="0" w:lastColumn="0" w:noHBand="0" w:noVBand="0"/>
      </w:tblPr>
      <w:tblGrid>
        <w:gridCol w:w="2480"/>
        <w:gridCol w:w="457"/>
        <w:gridCol w:w="2080"/>
        <w:gridCol w:w="2545"/>
        <w:gridCol w:w="411"/>
        <w:gridCol w:w="1716"/>
      </w:tblGrid>
      <w:tr w:rsidR="00C63654" w:rsidRPr="00C63654" w:rsidTr="006060D5">
        <w:trPr>
          <w:cantSplit/>
          <w:trHeight w:val="243"/>
          <w:jc w:val="center"/>
        </w:trPr>
        <w:tc>
          <w:tcPr>
            <w:tcW w:w="7562" w:type="dxa"/>
            <w:gridSpan w:val="4"/>
            <w:tcBorders>
              <w:top w:val="single" w:sz="4" w:space="0" w:color="auto"/>
              <w:left w:val="single" w:sz="4" w:space="0" w:color="auto"/>
              <w:bottom w:val="single" w:sz="4" w:space="0" w:color="auto"/>
              <w:right w:val="single" w:sz="4" w:space="0" w:color="auto"/>
            </w:tcBorders>
            <w:vAlign w:val="center"/>
          </w:tcPr>
          <w:p w:rsidR="00C63654" w:rsidRPr="00E514FD" w:rsidRDefault="00C63654" w:rsidP="00E514FD">
            <w:pPr>
              <w:spacing w:before="120" w:after="60"/>
              <w:ind w:firstLine="709"/>
              <w:jc w:val="center"/>
              <w:rPr>
                <w:bCs/>
              </w:rPr>
            </w:pPr>
            <w:r w:rsidRPr="00E514FD">
              <w:t>Опыт</w:t>
            </w:r>
          </w:p>
        </w:tc>
        <w:tc>
          <w:tcPr>
            <w:tcW w:w="2127" w:type="dxa"/>
            <w:gridSpan w:val="2"/>
            <w:tcBorders>
              <w:top w:val="single" w:sz="4" w:space="0" w:color="auto"/>
              <w:left w:val="single" w:sz="4" w:space="0" w:color="auto"/>
              <w:bottom w:val="single" w:sz="4" w:space="0" w:color="auto"/>
              <w:right w:val="single" w:sz="4" w:space="0" w:color="auto"/>
            </w:tcBorders>
          </w:tcPr>
          <w:p w:rsidR="00C63654" w:rsidRPr="00E514FD" w:rsidRDefault="00C63654" w:rsidP="00E514FD">
            <w:pPr>
              <w:spacing w:before="120" w:after="60"/>
              <w:ind w:firstLine="34"/>
              <w:jc w:val="center"/>
              <w:rPr>
                <w:bCs/>
              </w:rPr>
            </w:pPr>
            <w:r w:rsidRPr="00E514FD">
              <w:rPr>
                <w:bCs/>
              </w:rPr>
              <w:t>Баллы</w:t>
            </w:r>
          </w:p>
        </w:tc>
      </w:tr>
      <w:tr w:rsidR="00C63654" w:rsidRPr="00C63654" w:rsidTr="006060D5">
        <w:trPr>
          <w:cantSplit/>
          <w:trHeight w:val="243"/>
          <w:jc w:val="center"/>
        </w:trPr>
        <w:tc>
          <w:tcPr>
            <w:tcW w:w="7562" w:type="dxa"/>
            <w:gridSpan w:val="4"/>
            <w:tcBorders>
              <w:top w:val="single" w:sz="4" w:space="0" w:color="auto"/>
              <w:left w:val="single" w:sz="4" w:space="0" w:color="auto"/>
              <w:bottom w:val="single" w:sz="4" w:space="0" w:color="auto"/>
              <w:right w:val="single" w:sz="4" w:space="0" w:color="auto"/>
            </w:tcBorders>
            <w:vAlign w:val="center"/>
          </w:tcPr>
          <w:p w:rsidR="00C63654" w:rsidRPr="00E514FD" w:rsidRDefault="008A30A6" w:rsidP="00DA5975">
            <w:pPr>
              <w:spacing w:before="120" w:after="60"/>
              <w:jc w:val="center"/>
            </w:pPr>
            <w:r w:rsidRPr="008A30A6">
              <w:t xml:space="preserve">Изготовитель имеет завершенные в 2012-2015 гг. работы по изготовлению </w:t>
            </w:r>
            <w:r w:rsidR="00204AC8">
              <w:t>проходок трубных герметичных</w:t>
            </w:r>
            <w:r w:rsidRPr="008A30A6">
              <w:t xml:space="preserve"> важных для безопасности (1 и/или 2 и/или 3 класса безопасности) атомных станций по ОПБ – 88/97 (НП-001-97) в количестве 1 (одной) единицы.</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C63654" w:rsidRPr="00E514FD" w:rsidRDefault="00C63654" w:rsidP="00C63654">
            <w:pPr>
              <w:spacing w:before="120" w:after="60"/>
              <w:ind w:firstLine="709"/>
              <w:jc w:val="both"/>
              <w:rPr>
                <w:bCs/>
                <w:lang w:val="en-US"/>
              </w:rPr>
            </w:pPr>
            <w:r w:rsidRPr="00E514FD">
              <w:rPr>
                <w:bCs/>
                <w:lang w:val="en-US"/>
              </w:rPr>
              <w:t>0</w:t>
            </w:r>
          </w:p>
        </w:tc>
      </w:tr>
      <w:tr w:rsidR="00C63654" w:rsidRPr="00C63654" w:rsidTr="006060D5">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C63654" w:rsidRPr="00E514FD" w:rsidRDefault="00C63654" w:rsidP="00C63654">
            <w:pPr>
              <w:spacing w:before="120" w:after="60"/>
              <w:ind w:firstLine="709"/>
              <w:jc w:val="both"/>
              <w:rPr>
                <w:lang w:val="en-US"/>
              </w:rPr>
            </w:pPr>
            <w:proofErr w:type="spellStart"/>
            <w:r w:rsidRPr="00E514FD">
              <w:rPr>
                <w:bCs/>
              </w:rPr>
              <w:t>БОи</w:t>
            </w:r>
            <w:proofErr w:type="spellEnd"/>
            <w:r w:rsidRPr="00E514FD">
              <w:rPr>
                <w:bCs/>
                <w:lang w:val="en-US"/>
              </w:rPr>
              <w:t xml:space="preserve"> </w:t>
            </w:r>
            <w:proofErr w:type="spellStart"/>
            <w:r w:rsidRPr="00E514FD">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C63654" w:rsidRPr="00E514FD" w:rsidRDefault="00C63654" w:rsidP="00C63654">
            <w:pPr>
              <w:spacing w:before="120" w:after="60"/>
              <w:ind w:firstLine="709"/>
              <w:jc w:val="both"/>
              <w:rPr>
                <w:lang w:val="en-US"/>
              </w:rPr>
            </w:pPr>
            <w:r w:rsidRPr="00E514FD">
              <w:rPr>
                <w:lang w:val="en-US"/>
              </w:rPr>
              <w:t>=</w:t>
            </w:r>
          </w:p>
        </w:tc>
        <w:tc>
          <w:tcPr>
            <w:tcW w:w="2080" w:type="dxa"/>
            <w:tcBorders>
              <w:top w:val="single" w:sz="4" w:space="0" w:color="auto"/>
              <w:left w:val="nil"/>
              <w:bottom w:val="single" w:sz="4" w:space="0" w:color="auto"/>
            </w:tcBorders>
          </w:tcPr>
          <w:p w:rsidR="00C63654" w:rsidRPr="00E514FD" w:rsidRDefault="00C63654" w:rsidP="00C63654">
            <w:pPr>
              <w:spacing w:before="120" w:after="60"/>
              <w:ind w:firstLine="709"/>
              <w:jc w:val="both"/>
              <w:rPr>
                <w:lang w:val="en-US"/>
              </w:rPr>
            </w:pPr>
            <w:proofErr w:type="spellStart"/>
            <w:r w:rsidRPr="00E514FD">
              <w:t>Ои</w:t>
            </w:r>
            <w:proofErr w:type="spellEnd"/>
            <w:r w:rsidRPr="00E514FD">
              <w:rPr>
                <w:vertAlign w:val="subscript"/>
                <w:lang w:val="en-US"/>
              </w:rPr>
              <w:t xml:space="preserve"> </w:t>
            </w:r>
            <w:proofErr w:type="spellStart"/>
            <w:r w:rsidRPr="00E514FD">
              <w:rPr>
                <w:vertAlign w:val="subscript"/>
                <w:lang w:val="en-US"/>
              </w:rPr>
              <w:t>i</w:t>
            </w:r>
            <w:proofErr w:type="spellEnd"/>
            <w:r w:rsidRPr="00E514FD">
              <w:rPr>
                <w:vertAlign w:val="subscript"/>
                <w:lang w:val="en-US"/>
              </w:rPr>
              <w:t xml:space="preserve"> </w:t>
            </w:r>
            <w:r w:rsidRPr="00E514FD">
              <w:rPr>
                <w:lang w:val="en-US"/>
              </w:rPr>
              <w:t>-1</w:t>
            </w:r>
          </w:p>
        </w:tc>
        <w:tc>
          <w:tcPr>
            <w:tcW w:w="2956" w:type="dxa"/>
            <w:gridSpan w:val="2"/>
            <w:vMerge w:val="restart"/>
            <w:tcBorders>
              <w:top w:val="single" w:sz="4" w:space="0" w:color="auto"/>
              <w:bottom w:val="single" w:sz="4" w:space="0" w:color="auto"/>
            </w:tcBorders>
            <w:vAlign w:val="center"/>
          </w:tcPr>
          <w:p w:rsidR="00C63654" w:rsidRPr="00E514FD" w:rsidRDefault="00C63654" w:rsidP="00C63654">
            <w:pPr>
              <w:spacing w:before="120" w:after="60"/>
              <w:ind w:firstLine="709"/>
              <w:jc w:val="both"/>
              <w:rPr>
                <w:lang w:val="en-US"/>
              </w:rPr>
            </w:pPr>
            <w:r w:rsidRPr="00E514FD">
              <w:rPr>
                <w:bCs/>
                <w:lang w:val="en-US"/>
              </w:rPr>
              <w:t>* 100</w:t>
            </w:r>
          </w:p>
        </w:tc>
        <w:tc>
          <w:tcPr>
            <w:tcW w:w="1716" w:type="dxa"/>
            <w:vMerge w:val="restart"/>
            <w:tcBorders>
              <w:top w:val="single" w:sz="4" w:space="0" w:color="auto"/>
              <w:right w:val="single" w:sz="4" w:space="0" w:color="auto"/>
            </w:tcBorders>
          </w:tcPr>
          <w:p w:rsidR="00C63654" w:rsidRPr="00E514FD" w:rsidRDefault="00C63654" w:rsidP="00C63654">
            <w:pPr>
              <w:spacing w:before="120" w:after="60"/>
              <w:ind w:firstLine="709"/>
              <w:jc w:val="both"/>
              <w:rPr>
                <w:bCs/>
                <w:lang w:val="en-US"/>
              </w:rPr>
            </w:pPr>
          </w:p>
        </w:tc>
      </w:tr>
      <w:tr w:rsidR="00C63654" w:rsidRPr="00C63654" w:rsidTr="006060D5">
        <w:trPr>
          <w:cantSplit/>
          <w:jc w:val="center"/>
        </w:trPr>
        <w:tc>
          <w:tcPr>
            <w:tcW w:w="2480" w:type="dxa"/>
            <w:vMerge/>
            <w:tcBorders>
              <w:top w:val="single" w:sz="4" w:space="0" w:color="auto"/>
              <w:left w:val="single" w:sz="4" w:space="0" w:color="auto"/>
              <w:bottom w:val="single" w:sz="4" w:space="0" w:color="auto"/>
            </w:tcBorders>
          </w:tcPr>
          <w:p w:rsidR="00C63654" w:rsidRPr="00E514FD" w:rsidRDefault="00C63654" w:rsidP="00C63654">
            <w:pPr>
              <w:spacing w:before="120" w:after="60"/>
              <w:ind w:firstLine="709"/>
              <w:jc w:val="both"/>
              <w:rPr>
                <w:lang w:val="en-US"/>
              </w:rPr>
            </w:pPr>
          </w:p>
        </w:tc>
        <w:tc>
          <w:tcPr>
            <w:tcW w:w="457" w:type="dxa"/>
            <w:vMerge/>
            <w:tcBorders>
              <w:top w:val="single" w:sz="4" w:space="0" w:color="auto"/>
              <w:bottom w:val="single" w:sz="4" w:space="0" w:color="auto"/>
            </w:tcBorders>
          </w:tcPr>
          <w:p w:rsidR="00C63654" w:rsidRPr="00E514FD" w:rsidRDefault="00C63654" w:rsidP="00C63654">
            <w:pPr>
              <w:spacing w:before="120" w:after="60"/>
              <w:ind w:firstLine="709"/>
              <w:jc w:val="both"/>
              <w:rPr>
                <w:lang w:val="en-US"/>
              </w:rPr>
            </w:pPr>
          </w:p>
        </w:tc>
        <w:tc>
          <w:tcPr>
            <w:tcW w:w="2080" w:type="dxa"/>
            <w:tcBorders>
              <w:top w:val="single" w:sz="4" w:space="0" w:color="auto"/>
              <w:left w:val="nil"/>
              <w:bottom w:val="single" w:sz="4" w:space="0" w:color="auto"/>
            </w:tcBorders>
          </w:tcPr>
          <w:p w:rsidR="00C63654" w:rsidRPr="00E514FD" w:rsidRDefault="00C63654" w:rsidP="00C63654">
            <w:pPr>
              <w:spacing w:before="120" w:after="60"/>
              <w:ind w:firstLine="709"/>
              <w:jc w:val="both"/>
              <w:rPr>
                <w:lang w:val="en-US"/>
              </w:rPr>
            </w:pPr>
            <w:proofErr w:type="spellStart"/>
            <w:r w:rsidRPr="00E514FD">
              <w:t>Ои</w:t>
            </w:r>
            <w:proofErr w:type="spellEnd"/>
            <w:r w:rsidRPr="00E514FD">
              <w:rPr>
                <w:vertAlign w:val="subscript"/>
                <w:lang w:val="en-US"/>
              </w:rPr>
              <w:t xml:space="preserve"> max </w:t>
            </w:r>
            <w:r w:rsidRPr="00E514FD">
              <w:rPr>
                <w:lang w:val="en-US"/>
              </w:rPr>
              <w:t>-1</w:t>
            </w:r>
          </w:p>
        </w:tc>
        <w:tc>
          <w:tcPr>
            <w:tcW w:w="2956" w:type="dxa"/>
            <w:gridSpan w:val="2"/>
            <w:vMerge/>
            <w:tcBorders>
              <w:top w:val="single" w:sz="4" w:space="0" w:color="auto"/>
              <w:bottom w:val="single" w:sz="4" w:space="0" w:color="auto"/>
            </w:tcBorders>
          </w:tcPr>
          <w:p w:rsidR="00C63654" w:rsidRPr="00E514FD" w:rsidRDefault="00C63654" w:rsidP="00C63654">
            <w:pPr>
              <w:spacing w:before="120" w:after="60"/>
              <w:ind w:firstLine="709"/>
              <w:jc w:val="both"/>
              <w:rPr>
                <w:lang w:val="en-US"/>
              </w:rPr>
            </w:pPr>
          </w:p>
        </w:tc>
        <w:tc>
          <w:tcPr>
            <w:tcW w:w="1716" w:type="dxa"/>
            <w:vMerge/>
            <w:tcBorders>
              <w:bottom w:val="single" w:sz="4" w:space="0" w:color="auto"/>
              <w:right w:val="single" w:sz="4" w:space="0" w:color="auto"/>
            </w:tcBorders>
          </w:tcPr>
          <w:p w:rsidR="00C63654" w:rsidRPr="00E514FD" w:rsidRDefault="00C63654" w:rsidP="00C63654">
            <w:pPr>
              <w:spacing w:before="120" w:after="60"/>
              <w:ind w:firstLine="709"/>
              <w:jc w:val="both"/>
              <w:rPr>
                <w:lang w:val="en-US"/>
              </w:rPr>
            </w:pPr>
          </w:p>
        </w:tc>
      </w:tr>
      <w:tr w:rsidR="00C63654" w:rsidRPr="00C63654" w:rsidTr="006060D5">
        <w:trPr>
          <w:cantSplit/>
          <w:jc w:val="center"/>
        </w:trPr>
        <w:tc>
          <w:tcPr>
            <w:tcW w:w="7562" w:type="dxa"/>
            <w:gridSpan w:val="4"/>
            <w:tcBorders>
              <w:top w:val="single" w:sz="4" w:space="0" w:color="auto"/>
              <w:left w:val="single" w:sz="4" w:space="0" w:color="auto"/>
              <w:bottom w:val="single" w:sz="4" w:space="0" w:color="auto"/>
              <w:right w:val="single" w:sz="4" w:space="0" w:color="auto"/>
            </w:tcBorders>
          </w:tcPr>
          <w:p w:rsidR="00C63654" w:rsidRPr="00E514FD" w:rsidRDefault="00C63654" w:rsidP="00C63654">
            <w:pPr>
              <w:spacing w:before="120" w:after="60"/>
              <w:ind w:firstLine="709"/>
              <w:jc w:val="both"/>
              <w:rPr>
                <w:b/>
                <w:i/>
                <w:lang w:val="en-US"/>
              </w:rPr>
            </w:pPr>
            <w:proofErr w:type="spellStart"/>
            <w:r w:rsidRPr="00E514FD">
              <w:t>Ои</w:t>
            </w:r>
            <w:proofErr w:type="spellEnd"/>
            <w:r w:rsidRPr="00E514FD">
              <w:rPr>
                <w:vertAlign w:val="subscript"/>
                <w:lang w:val="en-US"/>
              </w:rPr>
              <w:t xml:space="preserve"> max</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C63654" w:rsidRPr="00E514FD" w:rsidRDefault="00C63654" w:rsidP="00C63654">
            <w:pPr>
              <w:spacing w:before="120" w:after="60"/>
              <w:ind w:firstLine="709"/>
              <w:jc w:val="both"/>
              <w:rPr>
                <w:lang w:val="en-US"/>
              </w:rPr>
            </w:pPr>
            <w:r w:rsidRPr="00E514FD">
              <w:rPr>
                <w:lang w:val="en-US"/>
              </w:rPr>
              <w:t>100</w:t>
            </w:r>
          </w:p>
        </w:tc>
      </w:tr>
    </w:tbl>
    <w:p w:rsidR="00C63654" w:rsidRDefault="00C63654" w:rsidP="00CC2B0A">
      <w:pPr>
        <w:spacing w:before="120" w:after="60"/>
        <w:ind w:firstLine="709"/>
        <w:jc w:val="both"/>
        <w:rPr>
          <w:sz w:val="28"/>
          <w:szCs w:val="28"/>
        </w:rPr>
      </w:pPr>
    </w:p>
    <w:p w:rsidR="00F35D4F" w:rsidRDefault="00F35D4F" w:rsidP="00F35D4F">
      <w:pPr>
        <w:tabs>
          <w:tab w:val="left" w:pos="1062"/>
          <w:tab w:val="left" w:pos="1487"/>
        </w:tabs>
        <w:ind w:left="1486" w:right="153" w:hanging="1486"/>
        <w:jc w:val="both"/>
        <w:rPr>
          <w:sz w:val="28"/>
          <w:szCs w:val="20"/>
        </w:rPr>
      </w:pPr>
      <w:r w:rsidRPr="0013317C">
        <w:rPr>
          <w:sz w:val="28"/>
          <w:szCs w:val="20"/>
        </w:rPr>
        <w:t>где:</w:t>
      </w:r>
    </w:p>
    <w:p w:rsidR="005B4D7A" w:rsidRPr="005B4D7A" w:rsidRDefault="005B4D7A" w:rsidP="005B4D7A">
      <w:pPr>
        <w:spacing w:after="200"/>
        <w:ind w:right="153" w:firstLine="636"/>
        <w:jc w:val="both"/>
        <w:rPr>
          <w:rFonts w:eastAsiaTheme="minorEastAsia"/>
          <w:sz w:val="28"/>
          <w:szCs w:val="28"/>
        </w:rPr>
      </w:pPr>
      <w:proofErr w:type="spellStart"/>
      <w:r w:rsidRPr="005B4D7A">
        <w:rPr>
          <w:rFonts w:eastAsiaTheme="minorEastAsia"/>
          <w:sz w:val="28"/>
          <w:szCs w:val="28"/>
        </w:rPr>
        <w:t>Ои</w:t>
      </w:r>
      <w:proofErr w:type="gramStart"/>
      <w:r w:rsidRPr="005B4D7A">
        <w:rPr>
          <w:rFonts w:eastAsiaTheme="minorEastAsia"/>
          <w:sz w:val="28"/>
          <w:szCs w:val="28"/>
          <w:vertAlign w:val="subscript"/>
          <w:lang w:val="en-US"/>
        </w:rPr>
        <w:t>i</w:t>
      </w:r>
      <w:proofErr w:type="spellEnd"/>
      <w:proofErr w:type="gramEnd"/>
      <w:r w:rsidRPr="005B4D7A">
        <w:rPr>
          <w:rFonts w:eastAsiaTheme="minorEastAsia"/>
          <w:sz w:val="28"/>
          <w:szCs w:val="28"/>
        </w:rPr>
        <w:t xml:space="preserve"> – общее количество изготовленных в 2012-2015 гг. всеми изготовителями </w:t>
      </w:r>
      <w:r w:rsidR="00204AC8">
        <w:rPr>
          <w:rFonts w:eastAsiaTheme="minorEastAsia"/>
          <w:sz w:val="28"/>
          <w:szCs w:val="28"/>
        </w:rPr>
        <w:t>проходок трубных герметичных</w:t>
      </w:r>
      <w:r w:rsidR="00DA5975" w:rsidRPr="00DA5975">
        <w:rPr>
          <w:rFonts w:eastAsiaTheme="minorEastAsia"/>
          <w:sz w:val="28"/>
          <w:szCs w:val="28"/>
        </w:rPr>
        <w:t>, важных для безопасности (1 и/или 2 и/или 3 классов безопасности) атомных станций по ОПБ 88/97</w:t>
      </w:r>
      <w:r w:rsidRPr="005B4D7A">
        <w:rPr>
          <w:rFonts w:eastAsiaTheme="minorEastAsia"/>
          <w:sz w:val="28"/>
          <w:szCs w:val="28"/>
        </w:rPr>
        <w:t>,</w:t>
      </w:r>
      <w:r w:rsidRPr="005B4D7A">
        <w:rPr>
          <w:rFonts w:eastAsiaTheme="minorEastAsia"/>
          <w:b/>
          <w:i/>
          <w:sz w:val="28"/>
          <w:szCs w:val="28"/>
        </w:rPr>
        <w:t xml:space="preserve"> </w:t>
      </w:r>
      <w:proofErr w:type="spellStart"/>
      <w:r w:rsidRPr="005B4D7A">
        <w:rPr>
          <w:rFonts w:eastAsiaTheme="minorEastAsia"/>
          <w:sz w:val="28"/>
          <w:szCs w:val="28"/>
          <w:lang w:val="en-US"/>
        </w:rPr>
        <w:t>i</w:t>
      </w:r>
      <w:proofErr w:type="spellEnd"/>
      <w:r w:rsidRPr="005B4D7A">
        <w:rPr>
          <w:rFonts w:eastAsiaTheme="minorEastAsia"/>
          <w:sz w:val="28"/>
          <w:szCs w:val="28"/>
        </w:rPr>
        <w:t xml:space="preserve">-го участника, </w:t>
      </w:r>
      <w:r w:rsidR="00DA5975">
        <w:rPr>
          <w:rFonts w:eastAsiaTheme="minorEastAsia"/>
          <w:sz w:val="28"/>
          <w:szCs w:val="28"/>
        </w:rPr>
        <w:t>единиц</w:t>
      </w:r>
      <w:r w:rsidRPr="005B4D7A">
        <w:rPr>
          <w:rFonts w:eastAsiaTheme="minorEastAsia"/>
          <w:sz w:val="28"/>
          <w:szCs w:val="28"/>
        </w:rPr>
        <w:t>.</w:t>
      </w:r>
    </w:p>
    <w:p w:rsidR="00C63654" w:rsidRDefault="005B4D7A" w:rsidP="005B4D7A">
      <w:pPr>
        <w:spacing w:after="200"/>
        <w:ind w:right="153" w:firstLine="636"/>
        <w:jc w:val="both"/>
        <w:rPr>
          <w:rFonts w:eastAsiaTheme="minorEastAsia"/>
          <w:sz w:val="28"/>
          <w:szCs w:val="28"/>
        </w:rPr>
      </w:pPr>
      <w:r w:rsidRPr="005B4D7A">
        <w:rPr>
          <w:rFonts w:eastAsiaTheme="minorEastAsia"/>
          <w:bCs/>
          <w:sz w:val="28"/>
          <w:szCs w:val="28"/>
          <w:lang w:val="en-US"/>
        </w:rPr>
        <w:t>O</w:t>
      </w:r>
      <w:r w:rsidRPr="005B4D7A">
        <w:rPr>
          <w:rFonts w:eastAsiaTheme="minorEastAsia"/>
          <w:bCs/>
          <w:sz w:val="28"/>
          <w:szCs w:val="28"/>
        </w:rPr>
        <w:t>и</w:t>
      </w:r>
      <w:r w:rsidRPr="005B4D7A">
        <w:rPr>
          <w:rFonts w:eastAsiaTheme="minorEastAsia"/>
          <w:bCs/>
          <w:sz w:val="28"/>
          <w:szCs w:val="28"/>
          <w:vertAlign w:val="subscript"/>
          <w:lang w:val="en-US"/>
        </w:rPr>
        <w:t>max</w:t>
      </w:r>
      <w:r w:rsidRPr="005B4D7A">
        <w:rPr>
          <w:rFonts w:eastAsiaTheme="minorEastAsia"/>
          <w:bCs/>
          <w:sz w:val="28"/>
          <w:szCs w:val="28"/>
        </w:rPr>
        <w:t xml:space="preserve"> – максимальный опыт изготовителей (</w:t>
      </w:r>
      <w:r w:rsidRPr="005B4D7A">
        <w:rPr>
          <w:rFonts w:eastAsiaTheme="minorEastAsia"/>
          <w:sz w:val="28"/>
          <w:szCs w:val="28"/>
        </w:rPr>
        <w:t>общее коли</w:t>
      </w:r>
      <w:r w:rsidR="001E6F03">
        <w:rPr>
          <w:rFonts w:eastAsiaTheme="minorEastAsia"/>
          <w:sz w:val="28"/>
          <w:szCs w:val="28"/>
        </w:rPr>
        <w:t>чество изготовленных в 2012-</w:t>
      </w:r>
      <w:r w:rsidRPr="005B4D7A">
        <w:rPr>
          <w:rFonts w:eastAsiaTheme="minorEastAsia"/>
          <w:sz w:val="28"/>
          <w:szCs w:val="28"/>
        </w:rPr>
        <w:t xml:space="preserve">2015 гг. всеми изготовителями </w:t>
      </w:r>
      <w:r w:rsidR="00204AC8">
        <w:rPr>
          <w:rFonts w:eastAsiaTheme="minorEastAsia"/>
          <w:sz w:val="28"/>
          <w:szCs w:val="28"/>
        </w:rPr>
        <w:t>проходок трубных герметичных</w:t>
      </w:r>
      <w:r w:rsidR="00DA5975" w:rsidRPr="00DA5975">
        <w:rPr>
          <w:rFonts w:eastAsiaTheme="minorEastAsia"/>
          <w:sz w:val="28"/>
          <w:szCs w:val="28"/>
        </w:rPr>
        <w:t>, важных для безопасности (1 и/или 2 и/или 3 классов безопасности) атомных станций по ОПБ 88/97</w:t>
      </w:r>
      <w:r w:rsidR="00DA5975">
        <w:rPr>
          <w:rFonts w:eastAsiaTheme="minorEastAsia"/>
          <w:sz w:val="28"/>
          <w:szCs w:val="28"/>
        </w:rPr>
        <w:t>,</w:t>
      </w:r>
      <w:r w:rsidRPr="005B4D7A">
        <w:rPr>
          <w:rFonts w:eastAsiaTheme="minorEastAsia"/>
          <w:sz w:val="28"/>
          <w:szCs w:val="28"/>
        </w:rPr>
        <w:t xml:space="preserve"> из представленного </w:t>
      </w:r>
      <w:r w:rsidRPr="005B4D7A">
        <w:rPr>
          <w:rFonts w:eastAsiaTheme="minorEastAsia"/>
          <w:bCs/>
          <w:sz w:val="28"/>
          <w:szCs w:val="28"/>
        </w:rPr>
        <w:t xml:space="preserve">опыта изготовителей </w:t>
      </w:r>
      <w:r w:rsidRPr="005B4D7A">
        <w:rPr>
          <w:rFonts w:eastAsiaTheme="minorEastAsia"/>
          <w:sz w:val="28"/>
          <w:szCs w:val="28"/>
        </w:rPr>
        <w:t xml:space="preserve">всеми допущенными участниками, но не более предельного значения, </w:t>
      </w:r>
      <w:r w:rsidR="00DA5975">
        <w:rPr>
          <w:rFonts w:eastAsiaTheme="minorEastAsia"/>
          <w:sz w:val="28"/>
          <w:szCs w:val="28"/>
        </w:rPr>
        <w:t>единиц</w:t>
      </w:r>
      <w:r w:rsidRPr="005B4D7A">
        <w:rPr>
          <w:rFonts w:eastAsiaTheme="minorEastAsia"/>
          <w:sz w:val="28"/>
          <w:szCs w:val="28"/>
        </w:rPr>
        <w:t>.</w:t>
      </w:r>
    </w:p>
    <w:p w:rsidR="00C63654" w:rsidRPr="00C63654" w:rsidRDefault="00C63654" w:rsidP="00287439">
      <w:pPr>
        <w:spacing w:after="200"/>
        <w:ind w:right="153" w:firstLine="636"/>
        <w:jc w:val="both"/>
        <w:rPr>
          <w:rFonts w:eastAsiaTheme="minorEastAsia"/>
          <w:sz w:val="28"/>
          <w:szCs w:val="28"/>
          <w:u w:val="single"/>
        </w:rPr>
      </w:pPr>
      <w:r w:rsidRPr="00C63654">
        <w:rPr>
          <w:rFonts w:eastAsiaTheme="minorEastAsia"/>
          <w:sz w:val="28"/>
          <w:szCs w:val="28"/>
        </w:rPr>
        <w:t xml:space="preserve">Предельное значение опыта всех изготовителей: </w:t>
      </w:r>
      <w:r w:rsidR="00DA5975">
        <w:rPr>
          <w:rFonts w:eastAsiaTheme="minorEastAsia"/>
          <w:sz w:val="28"/>
          <w:szCs w:val="28"/>
        </w:rPr>
        <w:t>70 единиц.</w:t>
      </w:r>
      <w:r w:rsidRPr="00C63654">
        <w:rPr>
          <w:rFonts w:eastAsiaTheme="minorEastAsia"/>
          <w:sz w:val="28"/>
          <w:szCs w:val="28"/>
        </w:rPr>
        <w:t xml:space="preserve"> </w:t>
      </w:r>
    </w:p>
    <w:p w:rsidR="00C63654" w:rsidRDefault="00C63654" w:rsidP="00287439">
      <w:pPr>
        <w:tabs>
          <w:tab w:val="left" w:pos="1062"/>
        </w:tabs>
        <w:ind w:right="153"/>
        <w:jc w:val="both"/>
        <w:rPr>
          <w:rFonts w:eastAsiaTheme="minorEastAsia"/>
          <w:sz w:val="28"/>
          <w:szCs w:val="28"/>
        </w:rPr>
      </w:pPr>
      <w:r w:rsidRPr="00C63654">
        <w:rPr>
          <w:rFonts w:eastAsiaTheme="minorEastAsia"/>
          <w:sz w:val="28"/>
          <w:szCs w:val="28"/>
        </w:rPr>
        <w:lastRenderedPageBreak/>
        <w:t xml:space="preserve">В случае если </w:t>
      </w:r>
      <w:proofErr w:type="spellStart"/>
      <w:r w:rsidRPr="00287439">
        <w:rPr>
          <w:rFonts w:eastAsiaTheme="minorEastAsia"/>
          <w:sz w:val="28"/>
          <w:szCs w:val="28"/>
        </w:rPr>
        <w:t>O</w:t>
      </w:r>
      <w:proofErr w:type="gramStart"/>
      <w:r w:rsidRPr="00287439">
        <w:rPr>
          <w:rFonts w:eastAsiaTheme="minorEastAsia"/>
          <w:sz w:val="28"/>
          <w:szCs w:val="28"/>
        </w:rPr>
        <w:t>и</w:t>
      </w:r>
      <w:proofErr w:type="gramEnd"/>
      <w:r w:rsidRPr="00287439">
        <w:rPr>
          <w:rFonts w:eastAsiaTheme="minorEastAsia"/>
          <w:sz w:val="28"/>
          <w:szCs w:val="28"/>
        </w:rPr>
        <w:t>i</w:t>
      </w:r>
      <w:proofErr w:type="spellEnd"/>
      <w:r w:rsidRPr="00C63654">
        <w:rPr>
          <w:rFonts w:eastAsiaTheme="minorEastAsia"/>
          <w:sz w:val="28"/>
          <w:szCs w:val="28"/>
        </w:rPr>
        <w:t xml:space="preserve"> более чем предельное значение, то </w:t>
      </w:r>
      <w:proofErr w:type="spellStart"/>
      <w:r w:rsidRPr="00287439">
        <w:rPr>
          <w:rFonts w:eastAsiaTheme="minorEastAsia"/>
          <w:sz w:val="28"/>
          <w:szCs w:val="28"/>
        </w:rPr>
        <w:t>Oиi</w:t>
      </w:r>
      <w:proofErr w:type="spellEnd"/>
      <w:r w:rsidRPr="00C63654">
        <w:rPr>
          <w:rFonts w:eastAsiaTheme="minorEastAsia"/>
          <w:sz w:val="28"/>
          <w:szCs w:val="28"/>
        </w:rPr>
        <w:t xml:space="preserve"> при</w:t>
      </w:r>
      <w:r w:rsidR="00287439">
        <w:rPr>
          <w:rFonts w:eastAsiaTheme="minorEastAsia"/>
          <w:sz w:val="28"/>
          <w:szCs w:val="28"/>
        </w:rPr>
        <w:t xml:space="preserve">нимается равным </w:t>
      </w:r>
      <w:r w:rsidRPr="00C63654">
        <w:rPr>
          <w:rFonts w:eastAsiaTheme="minorEastAsia"/>
          <w:sz w:val="28"/>
          <w:szCs w:val="28"/>
        </w:rPr>
        <w:t>такому предельному значению.</w:t>
      </w:r>
    </w:p>
    <w:p w:rsidR="00287439" w:rsidRPr="00287439" w:rsidRDefault="00287439" w:rsidP="00287439">
      <w:pPr>
        <w:tabs>
          <w:tab w:val="left" w:pos="1062"/>
        </w:tabs>
        <w:ind w:right="153"/>
        <w:jc w:val="both"/>
        <w:rPr>
          <w:rFonts w:eastAsiaTheme="minorEastAsia"/>
          <w:sz w:val="28"/>
          <w:szCs w:val="28"/>
        </w:rPr>
      </w:pPr>
    </w:p>
    <w:p w:rsidR="00144C23" w:rsidRPr="00FC009D" w:rsidRDefault="00144C23" w:rsidP="00287439">
      <w:pPr>
        <w:pStyle w:val="10"/>
        <w:pageBreakBefore/>
        <w:numPr>
          <w:ilvl w:val="0"/>
          <w:numId w:val="21"/>
        </w:numPr>
        <w:tabs>
          <w:tab w:val="left" w:pos="426"/>
        </w:tabs>
        <w:ind w:left="0" w:firstLine="0"/>
        <w:jc w:val="both"/>
        <w:rPr>
          <w:sz w:val="28"/>
          <w:szCs w:val="28"/>
        </w:rPr>
      </w:pPr>
      <w:bookmarkStart w:id="86" w:name="_Toc412098816"/>
      <w:bookmarkStart w:id="87" w:name="_Toc412098817"/>
      <w:bookmarkStart w:id="88" w:name="_Toc412098818"/>
      <w:bookmarkStart w:id="89" w:name="_Toc412098819"/>
      <w:bookmarkStart w:id="90" w:name="_Toc395190388"/>
      <w:bookmarkStart w:id="91" w:name="_Ref396487846"/>
      <w:bookmarkStart w:id="92" w:name="_Ref396489236"/>
      <w:bookmarkStart w:id="93" w:name="_Toc437348634"/>
      <w:bookmarkStart w:id="94" w:name="_Toc260130025"/>
      <w:bookmarkStart w:id="95" w:name="_Toc367283798"/>
      <w:bookmarkEnd w:id="86"/>
      <w:bookmarkEnd w:id="87"/>
      <w:bookmarkEnd w:id="88"/>
      <w:bookmarkEnd w:id="89"/>
      <w:r w:rsidRPr="00FC009D">
        <w:rPr>
          <w:sz w:val="28"/>
          <w:szCs w:val="28"/>
        </w:rPr>
        <w:lastRenderedPageBreak/>
        <w:t>ОБРАЗЦЫ ФОРМ ОСНОВНЫХ ДОКУМЕНТОВ</w:t>
      </w:r>
      <w:bookmarkEnd w:id="90"/>
      <w:bookmarkEnd w:id="91"/>
      <w:bookmarkEnd w:id="92"/>
      <w:bookmarkEnd w:id="93"/>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0D3C64">
        <w:rPr>
          <w:b/>
          <w:i/>
        </w:rPr>
        <w:t>формы 2 –</w:t>
      </w:r>
      <w:r w:rsidR="000D3C64">
        <w:rPr>
          <w:b/>
          <w:i/>
        </w:rPr>
        <w:t xml:space="preserve"> </w:t>
      </w:r>
      <w:r w:rsidR="00782052">
        <w:rPr>
          <w:b/>
          <w:i/>
        </w:rPr>
        <w:t>7</w:t>
      </w:r>
      <w:r w:rsidR="000D3C64" w:rsidRPr="000D3C64">
        <w:rPr>
          <w:b/>
          <w:i/>
        </w:rPr>
        <w:t xml:space="preserve"> </w:t>
      </w:r>
      <w:r w:rsidRPr="000D3C64">
        <w:rPr>
          <w:b/>
          <w:i/>
        </w:rPr>
        <w:t>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E95CD9">
      <w:pPr>
        <w:pStyle w:val="10"/>
        <w:numPr>
          <w:ilvl w:val="0"/>
          <w:numId w:val="23"/>
        </w:numPr>
        <w:tabs>
          <w:tab w:val="left" w:pos="709"/>
        </w:tabs>
        <w:ind w:left="0" w:firstLine="0"/>
        <w:jc w:val="both"/>
        <w:rPr>
          <w:sz w:val="28"/>
          <w:szCs w:val="28"/>
        </w:rPr>
      </w:pPr>
      <w:bookmarkStart w:id="96" w:name="_Ref401131967"/>
      <w:bookmarkStart w:id="97" w:name="_Toc437348635"/>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6"/>
      <w:bookmarkEnd w:id="97"/>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8" w:name="_Письмо_о_подаче"/>
      <w:bookmarkStart w:id="99" w:name="_ЗАЯВКА_НА_УЧАСТИЕ"/>
      <w:bookmarkStart w:id="100" w:name="_Toc255987071"/>
      <w:bookmarkStart w:id="101" w:name="_Toc272505461"/>
      <w:bookmarkStart w:id="102" w:name="_Toc390267513"/>
      <w:bookmarkStart w:id="103" w:name="_Toc412201945"/>
      <w:bookmarkStart w:id="104" w:name="_Toc437348636"/>
      <w:bookmarkEnd w:id="98"/>
      <w:bookmarkEnd w:id="99"/>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100"/>
      <w:bookmarkEnd w:id="101"/>
      <w:bookmarkEnd w:id="102"/>
      <w:bookmarkEnd w:id="103"/>
      <w:bookmarkEnd w:id="104"/>
    </w:p>
    <w:p w:rsidR="000462EF" w:rsidRPr="00FC009D" w:rsidRDefault="000462EF" w:rsidP="000462EF">
      <w:pPr>
        <w:tabs>
          <w:tab w:val="left" w:pos="7938"/>
        </w:tabs>
        <w:ind w:firstLine="4820"/>
        <w:jc w:val="center"/>
        <w:rPr>
          <w:b/>
        </w:rPr>
      </w:pPr>
    </w:p>
    <w:p w:rsidR="000462EF" w:rsidRPr="003A338D" w:rsidRDefault="000462EF" w:rsidP="003A338D">
      <w:pPr>
        <w:jc w:val="both"/>
        <w:rPr>
          <w:sz w:val="28"/>
          <w:szCs w:val="28"/>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A46E3">
        <w:rPr>
          <w:sz w:val="28"/>
          <w:szCs w:val="28"/>
        </w:rPr>
        <w:t xml:space="preserve">на </w:t>
      </w:r>
      <w:r w:rsidR="00444FFB">
        <w:rPr>
          <w:sz w:val="28"/>
          <w:szCs w:val="28"/>
        </w:rPr>
        <w:t xml:space="preserve">право заключения договора </w:t>
      </w:r>
      <w:r w:rsidR="00E514FD" w:rsidRPr="00E514FD">
        <w:rPr>
          <w:sz w:val="28"/>
          <w:szCs w:val="28"/>
        </w:rPr>
        <w:t xml:space="preserve">на </w:t>
      </w:r>
      <w:r w:rsidR="00503323" w:rsidRPr="00503323">
        <w:rPr>
          <w:sz w:val="28"/>
          <w:szCs w:val="28"/>
        </w:rPr>
        <w:t xml:space="preserve">поставку </w:t>
      </w:r>
      <w:r w:rsidR="00204AC8">
        <w:rPr>
          <w:sz w:val="28"/>
          <w:szCs w:val="28"/>
        </w:rPr>
        <w:t>проходок трубных герметичных</w:t>
      </w:r>
      <w:r w:rsidR="00503323" w:rsidRPr="00503323">
        <w:rPr>
          <w:sz w:val="28"/>
          <w:szCs w:val="28"/>
        </w:rPr>
        <w:t xml:space="preserve"> для сооружения энергоблока № 2 Белорусской АЭС</w:t>
      </w:r>
      <w:r w:rsidR="003A338D">
        <w:rPr>
          <w:sz w:val="28"/>
          <w:szCs w:val="28"/>
        </w:rPr>
        <w:t xml:space="preserve">, </w:t>
      </w:r>
      <w:r w:rsidRPr="00FA46E3">
        <w:rPr>
          <w:sz w:val="28"/>
          <w:szCs w:val="28"/>
        </w:rPr>
        <w:t>опубликованное на</w:t>
      </w:r>
      <w:r w:rsidRPr="00FA46E3">
        <w:rPr>
          <w:b/>
          <w:i/>
        </w:rPr>
        <w:t xml:space="preserve"> </w:t>
      </w:r>
      <w:r w:rsidRPr="00FA46E3">
        <w:rPr>
          <w:sz w:val="28"/>
          <w:szCs w:val="28"/>
        </w:rPr>
        <w:t xml:space="preserve">_________________ </w:t>
      </w:r>
      <w:r w:rsidRPr="00FA46E3">
        <w:rPr>
          <w:b/>
          <w:i/>
        </w:rPr>
        <w:t>[указывается сайт, на котором опубликован</w:t>
      </w:r>
      <w:r>
        <w:rPr>
          <w:b/>
          <w:i/>
        </w:rPr>
        <w:t xml:space="preserve">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012181">
        <w:rPr>
          <w:rFonts w:ascii="Times New Roman" w:hAnsi="Times New Roman" w:cs="Times New Roman"/>
          <w:sz w:val="28"/>
          <w:szCs w:val="28"/>
        </w:rPr>
        <w:t xml:space="preserve">90 </w:t>
      </w:r>
      <w:r w:rsidRPr="00880752">
        <w:rPr>
          <w:rFonts w:ascii="Times New Roman" w:hAnsi="Times New Roman" w:cs="Times New Roman"/>
          <w:sz w:val="28"/>
          <w:szCs w:val="28"/>
        </w:rPr>
        <w:t xml:space="preserve">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Pr="00012181" w:rsidRDefault="006B2AC3" w:rsidP="00BF24EA">
      <w:pPr>
        <w:pStyle w:val="af4"/>
        <w:numPr>
          <w:ilvl w:val="0"/>
          <w:numId w:val="43"/>
        </w:numPr>
        <w:tabs>
          <w:tab w:val="left" w:pos="1134"/>
        </w:tabs>
        <w:spacing w:before="0" w:beforeAutospacing="0" w:after="0" w:afterAutospacing="0"/>
        <w:ind w:left="0" w:firstLine="709"/>
        <w:jc w:val="both"/>
        <w:rPr>
          <w:sz w:val="28"/>
          <w:szCs w:val="28"/>
        </w:rPr>
      </w:pPr>
      <w:r w:rsidRPr="00012181">
        <w:rPr>
          <w:sz w:val="28"/>
          <w:szCs w:val="28"/>
        </w:rPr>
        <w:t xml:space="preserve">что </w:t>
      </w:r>
      <w:proofErr w:type="gramStart"/>
      <w:r w:rsidR="000462EF" w:rsidRPr="00012181">
        <w:rPr>
          <w:sz w:val="28"/>
          <w:szCs w:val="28"/>
        </w:rPr>
        <w:t>против</w:t>
      </w:r>
      <w:proofErr w:type="gramEnd"/>
      <w:r w:rsidR="000462EF" w:rsidRPr="00012181">
        <w:rPr>
          <w:sz w:val="28"/>
          <w:szCs w:val="28"/>
        </w:rPr>
        <w:t xml:space="preserve"> _____________ </w:t>
      </w:r>
      <w:r w:rsidR="000462EF" w:rsidRPr="00012181">
        <w:rPr>
          <w:b/>
          <w:i/>
          <w:sz w:val="28"/>
          <w:szCs w:val="28"/>
        </w:rPr>
        <w:t>(</w:t>
      </w:r>
      <w:proofErr w:type="gramStart"/>
      <w:r w:rsidR="000462EF" w:rsidRPr="00012181">
        <w:rPr>
          <w:b/>
          <w:i/>
          <w:sz w:val="28"/>
          <w:szCs w:val="28"/>
        </w:rPr>
        <w:t>наименование</w:t>
      </w:r>
      <w:proofErr w:type="gramEnd"/>
      <w:r w:rsidR="000462EF" w:rsidRPr="00012181">
        <w:rPr>
          <w:b/>
          <w:i/>
          <w:sz w:val="28"/>
          <w:szCs w:val="28"/>
        </w:rPr>
        <w:t xml:space="preserve"> участника </w:t>
      </w:r>
      <w:r w:rsidR="004930B1" w:rsidRPr="00012181">
        <w:rPr>
          <w:b/>
          <w:i/>
          <w:sz w:val="28"/>
          <w:szCs w:val="28"/>
        </w:rPr>
        <w:t>запроса предложений</w:t>
      </w:r>
      <w:r w:rsidR="000462EF" w:rsidRPr="00012181">
        <w:rPr>
          <w:b/>
          <w:i/>
          <w:sz w:val="28"/>
          <w:szCs w:val="28"/>
        </w:rPr>
        <w:t>)</w:t>
      </w:r>
      <w:r w:rsidR="000462EF" w:rsidRPr="00012181">
        <w:rPr>
          <w:sz w:val="28"/>
          <w:szCs w:val="28"/>
        </w:rPr>
        <w:t xml:space="preserve"> не проводится процедура ликвидации, не принято арбитражным судом решения о признании _____________ </w:t>
      </w:r>
      <w:r w:rsidR="000462EF" w:rsidRPr="00012181">
        <w:rPr>
          <w:b/>
          <w:i/>
          <w:sz w:val="28"/>
          <w:szCs w:val="28"/>
        </w:rPr>
        <w:t xml:space="preserve">(наименование участника </w:t>
      </w:r>
      <w:r w:rsidR="004930B1" w:rsidRPr="00012181">
        <w:rPr>
          <w:b/>
          <w:i/>
          <w:sz w:val="28"/>
          <w:szCs w:val="28"/>
        </w:rPr>
        <w:t>запроса предложений</w:t>
      </w:r>
      <w:r w:rsidR="000462EF" w:rsidRPr="00012181">
        <w:rPr>
          <w:b/>
          <w:i/>
          <w:sz w:val="28"/>
          <w:szCs w:val="28"/>
        </w:rPr>
        <w:t>)</w:t>
      </w:r>
      <w:r w:rsidR="000462EF" w:rsidRPr="00012181">
        <w:rPr>
          <w:sz w:val="28"/>
          <w:szCs w:val="28"/>
        </w:rPr>
        <w:t xml:space="preserve"> банкротом, деятельность _____________ (</w:t>
      </w:r>
      <w:r w:rsidR="000462EF" w:rsidRPr="00012181">
        <w:rPr>
          <w:b/>
          <w:i/>
          <w:sz w:val="28"/>
          <w:szCs w:val="28"/>
        </w:rPr>
        <w:t xml:space="preserve">наименование участника </w:t>
      </w:r>
      <w:r w:rsidR="004930B1" w:rsidRPr="00012181">
        <w:rPr>
          <w:b/>
          <w:i/>
          <w:sz w:val="28"/>
          <w:szCs w:val="28"/>
        </w:rPr>
        <w:t>запроса предложений</w:t>
      </w:r>
      <w:r w:rsidR="000462EF" w:rsidRPr="00012181">
        <w:rPr>
          <w:sz w:val="28"/>
          <w:szCs w:val="28"/>
        </w:rPr>
        <w:t>) не приостановлена, на имущество не наложен арест по решению суда, административного органа;</w:t>
      </w:r>
    </w:p>
    <w:p w:rsidR="006B2AC3" w:rsidRPr="00012181" w:rsidRDefault="006B2AC3" w:rsidP="00BF24EA">
      <w:pPr>
        <w:pStyle w:val="af4"/>
        <w:numPr>
          <w:ilvl w:val="0"/>
          <w:numId w:val="43"/>
        </w:numPr>
        <w:tabs>
          <w:tab w:val="left" w:pos="1134"/>
        </w:tabs>
        <w:spacing w:before="0" w:beforeAutospacing="0" w:after="0" w:afterAutospacing="0"/>
        <w:ind w:left="0" w:firstLine="709"/>
        <w:jc w:val="both"/>
        <w:rPr>
          <w:sz w:val="28"/>
          <w:szCs w:val="28"/>
        </w:rPr>
      </w:pPr>
      <w:r w:rsidRPr="00012181">
        <w:rPr>
          <w:b/>
          <w:i/>
          <w:sz w:val="28"/>
          <w:szCs w:val="28"/>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указывается:</w:t>
      </w:r>
    </w:p>
    <w:p w:rsidR="006B2AC3" w:rsidRPr="00012181" w:rsidRDefault="006B2AC3" w:rsidP="006B2AC3">
      <w:pPr>
        <w:pStyle w:val="Times12"/>
        <w:suppressAutoHyphens/>
        <w:ind w:right="62" w:firstLine="539"/>
        <w:rPr>
          <w:sz w:val="28"/>
          <w:szCs w:val="28"/>
        </w:rPr>
      </w:pPr>
      <w:r w:rsidRPr="00012181">
        <w:rPr>
          <w:sz w:val="28"/>
          <w:szCs w:val="28"/>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p>
    <w:p w:rsidR="006B2AC3" w:rsidRPr="00012181" w:rsidRDefault="006B2AC3" w:rsidP="006B2AC3">
      <w:pPr>
        <w:pStyle w:val="Times12"/>
        <w:suppressAutoHyphens/>
        <w:ind w:right="62" w:firstLine="539"/>
        <w:rPr>
          <w:b/>
          <w:i/>
          <w:sz w:val="28"/>
          <w:szCs w:val="28"/>
        </w:rPr>
      </w:pPr>
      <w:r w:rsidRPr="00012181">
        <w:rPr>
          <w:b/>
          <w:i/>
          <w:sz w:val="28"/>
          <w:szCs w:val="28"/>
        </w:rPr>
        <w:t>в случае отсутствия поставки товаров импортного производства и/или применения импортных оборудования, комплектующих материалов и полуфабрикатов указывается:</w:t>
      </w:r>
    </w:p>
    <w:p w:rsidR="006B2AC3" w:rsidRPr="00012181" w:rsidRDefault="006B2AC3" w:rsidP="006B2AC3">
      <w:pPr>
        <w:pStyle w:val="Times12"/>
        <w:suppressAutoHyphens/>
        <w:ind w:right="62" w:firstLine="539"/>
        <w:rPr>
          <w:sz w:val="28"/>
          <w:szCs w:val="28"/>
        </w:rPr>
      </w:pPr>
      <w:proofErr w:type="gramStart"/>
      <w:r w:rsidRPr="00012181">
        <w:rPr>
          <w:sz w:val="28"/>
          <w:szCs w:val="28"/>
        </w:rPr>
        <w:t>отсутствие оборудования, изделий, материалов и комплектующих импортного производства в составе поставляемой продукции.</w:t>
      </w:r>
      <w:r w:rsidRPr="00012181">
        <w:rPr>
          <w:b/>
          <w:i/>
          <w:sz w:val="28"/>
          <w:szCs w:val="28"/>
        </w:rPr>
        <w:t>]</w:t>
      </w:r>
      <w:proofErr w:type="gramEnd"/>
    </w:p>
    <w:p w:rsidR="004930B1" w:rsidRPr="00012181" w:rsidRDefault="004930B1" w:rsidP="000462EF">
      <w:pPr>
        <w:pStyle w:val="af4"/>
        <w:spacing w:before="0" w:beforeAutospacing="0" w:after="0" w:afterAutospacing="0"/>
        <w:ind w:firstLine="709"/>
        <w:jc w:val="both"/>
        <w:rPr>
          <w:b/>
          <w:i/>
          <w:sz w:val="28"/>
          <w:szCs w:val="28"/>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BF24EA">
      <w:pPr>
        <w:pStyle w:val="af4"/>
        <w:numPr>
          <w:ilvl w:val="0"/>
          <w:numId w:val="42"/>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BF24EA">
      <w:pPr>
        <w:pStyle w:val="af4"/>
        <w:numPr>
          <w:ilvl w:val="0"/>
          <w:numId w:val="4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BF24EA">
      <w:pPr>
        <w:pStyle w:val="af4"/>
        <w:numPr>
          <w:ilvl w:val="0"/>
          <w:numId w:val="4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BF24EA">
      <w:pPr>
        <w:pStyle w:val="af4"/>
        <w:numPr>
          <w:ilvl w:val="0"/>
          <w:numId w:val="4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D60437">
        <w:rPr>
          <w:b/>
          <w:i/>
        </w:rPr>
        <w:t>в</w:t>
      </w:r>
      <w:r>
        <w:rPr>
          <w:b/>
          <w:i/>
        </w:rPr>
        <w:t xml:space="preserve">) и/или </w:t>
      </w:r>
      <w:r w:rsidR="00D60437">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lastRenderedPageBreak/>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BF24EA">
            <w:pPr>
              <w:numPr>
                <w:ilvl w:val="0"/>
                <w:numId w:val="41"/>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BF24EA">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BF24EA">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BF24EA">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BF24EA">
      <w:pPr>
        <w:pStyle w:val="Times12"/>
        <w:numPr>
          <w:ilvl w:val="0"/>
          <w:numId w:val="40"/>
        </w:numPr>
        <w:tabs>
          <w:tab w:val="clear" w:pos="960"/>
          <w:tab w:val="left" w:pos="1134"/>
        </w:tabs>
        <w:ind w:left="0" w:firstLine="709"/>
        <w:rPr>
          <w:szCs w:val="24"/>
        </w:rPr>
      </w:pPr>
      <w:bookmarkStart w:id="105"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5"/>
    </w:p>
    <w:p w:rsidR="000462EF" w:rsidRPr="00100970" w:rsidRDefault="000462EF" w:rsidP="00BF24EA">
      <w:pPr>
        <w:pStyle w:val="Times12"/>
        <w:numPr>
          <w:ilvl w:val="0"/>
          <w:numId w:val="40"/>
        </w:numPr>
        <w:tabs>
          <w:tab w:val="clear" w:pos="960"/>
          <w:tab w:val="left" w:pos="1134"/>
        </w:tabs>
        <w:ind w:left="0" w:firstLine="709"/>
        <w:rPr>
          <w:szCs w:val="24"/>
        </w:rPr>
      </w:pPr>
      <w:bookmarkStart w:id="106"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6"/>
    </w:p>
    <w:p w:rsidR="000462EF" w:rsidRPr="00100970" w:rsidRDefault="000462EF" w:rsidP="00BF24EA">
      <w:pPr>
        <w:pStyle w:val="Times12"/>
        <w:numPr>
          <w:ilvl w:val="0"/>
          <w:numId w:val="40"/>
        </w:numPr>
        <w:tabs>
          <w:tab w:val="clear" w:pos="960"/>
          <w:tab w:val="left" w:pos="1134"/>
        </w:tabs>
        <w:ind w:left="0" w:firstLine="709"/>
        <w:rPr>
          <w:szCs w:val="24"/>
        </w:rPr>
      </w:pPr>
      <w:r w:rsidRPr="00100970">
        <w:rPr>
          <w:szCs w:val="24"/>
        </w:rPr>
        <w:lastRenderedPageBreak/>
        <w:t>Рекомендации пунктов </w:t>
      </w:r>
      <w:r w:rsidR="00D6406B">
        <w:rPr>
          <w:szCs w:val="24"/>
        </w:rPr>
        <w:fldChar w:fldCharType="begin"/>
      </w:r>
      <w:r>
        <w:rPr>
          <w:szCs w:val="24"/>
        </w:rPr>
        <w:instrText xml:space="preserve"> REF _Ref317252426 \r \h </w:instrText>
      </w:r>
      <w:r w:rsidR="00D6406B">
        <w:rPr>
          <w:szCs w:val="24"/>
        </w:rPr>
      </w:r>
      <w:r w:rsidR="00D6406B">
        <w:rPr>
          <w:szCs w:val="24"/>
        </w:rPr>
        <w:fldChar w:fldCharType="separate"/>
      </w:r>
      <w:r w:rsidR="00A453C6">
        <w:rPr>
          <w:szCs w:val="24"/>
        </w:rPr>
        <w:t>7</w:t>
      </w:r>
      <w:r w:rsidR="00D6406B">
        <w:rPr>
          <w:szCs w:val="24"/>
        </w:rPr>
        <w:fldChar w:fldCharType="end"/>
      </w:r>
      <w:r>
        <w:rPr>
          <w:szCs w:val="24"/>
        </w:rPr>
        <w:t xml:space="preserve"> и </w:t>
      </w:r>
      <w:r w:rsidR="00D6406B">
        <w:rPr>
          <w:szCs w:val="24"/>
        </w:rPr>
        <w:fldChar w:fldCharType="begin"/>
      </w:r>
      <w:r>
        <w:rPr>
          <w:szCs w:val="24"/>
        </w:rPr>
        <w:instrText xml:space="preserve"> REF _Ref317252433 \r \h </w:instrText>
      </w:r>
      <w:r w:rsidR="00D6406B">
        <w:rPr>
          <w:szCs w:val="24"/>
        </w:rPr>
      </w:r>
      <w:r w:rsidR="00D6406B">
        <w:rPr>
          <w:szCs w:val="24"/>
        </w:rPr>
        <w:fldChar w:fldCharType="separate"/>
      </w:r>
      <w:r w:rsidR="00A453C6">
        <w:rPr>
          <w:szCs w:val="24"/>
        </w:rPr>
        <w:t>8</w:t>
      </w:r>
      <w:r w:rsidR="00D6406B">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BF24EA">
      <w:pPr>
        <w:pStyle w:val="Times12"/>
        <w:numPr>
          <w:ilvl w:val="0"/>
          <w:numId w:val="40"/>
        </w:numPr>
        <w:tabs>
          <w:tab w:val="clear" w:pos="960"/>
          <w:tab w:val="left" w:pos="1134"/>
        </w:tabs>
        <w:ind w:left="0" w:firstLine="709"/>
      </w:pPr>
      <w:bookmarkStart w:id="107"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7"/>
    </w:p>
    <w:p w:rsidR="000462EF" w:rsidRDefault="000462EF" w:rsidP="00BF24EA">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r w:rsidR="003309E2">
        <w:rPr>
          <w:szCs w:val="24"/>
        </w:rPr>
        <w:t xml:space="preserve">                                                                                     </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FE3525" w:rsidRDefault="005A1C1B" w:rsidP="00503323">
      <w:pPr>
        <w:jc w:val="center"/>
        <w:rPr>
          <w:sz w:val="28"/>
          <w:szCs w:val="28"/>
        </w:rPr>
      </w:pPr>
      <w:bookmarkStart w:id="108" w:name="_Анкета_Претендента_на"/>
      <w:bookmarkStart w:id="109" w:name="_Анкета_Участника_процедуры"/>
      <w:bookmarkStart w:id="110" w:name="_АНКЕТА_УЧАСТНИКА_КОНКУРСА"/>
      <w:bookmarkEnd w:id="108"/>
      <w:bookmarkEnd w:id="109"/>
      <w:bookmarkEnd w:id="110"/>
      <w:r>
        <w:rPr>
          <w:sz w:val="28"/>
          <w:szCs w:val="28"/>
        </w:rPr>
        <w:t xml:space="preserve">Запрос предложений на </w:t>
      </w:r>
      <w:r w:rsidR="00444FFB">
        <w:rPr>
          <w:sz w:val="28"/>
          <w:szCs w:val="28"/>
        </w:rPr>
        <w:t xml:space="preserve">право заключения договора </w:t>
      </w:r>
      <w:r w:rsidR="00503323" w:rsidRPr="00503323">
        <w:rPr>
          <w:sz w:val="28"/>
          <w:szCs w:val="28"/>
        </w:rPr>
        <w:t xml:space="preserve">на поставку </w:t>
      </w:r>
      <w:r w:rsidR="00204AC8">
        <w:rPr>
          <w:sz w:val="28"/>
          <w:szCs w:val="28"/>
        </w:rPr>
        <w:t>проходок трубных герметичных</w:t>
      </w:r>
      <w:r w:rsidR="00503323" w:rsidRPr="00503323">
        <w:rPr>
          <w:sz w:val="28"/>
          <w:szCs w:val="28"/>
        </w:rPr>
        <w:t xml:space="preserve"> для сооружения энергоблока № 2 Белорусской АЭС</w:t>
      </w:r>
    </w:p>
    <w:p w:rsidR="00503323" w:rsidRPr="00E6730C" w:rsidRDefault="00503323" w:rsidP="00503323">
      <w:pPr>
        <w:jc w:val="center"/>
        <w:rPr>
          <w:sz w:val="28"/>
          <w:szCs w:val="28"/>
        </w:rPr>
      </w:pPr>
    </w:p>
    <w:p w:rsidR="00FE3525" w:rsidRPr="00936804" w:rsidDel="00EC0238" w:rsidRDefault="00FE3525" w:rsidP="00FE3525">
      <w:pPr>
        <w:pStyle w:val="20"/>
        <w:numPr>
          <w:ilvl w:val="0"/>
          <w:numId w:val="0"/>
        </w:numPr>
        <w:spacing w:before="0" w:after="0"/>
        <w:jc w:val="center"/>
        <w:rPr>
          <w:b w:val="0"/>
        </w:rPr>
      </w:pPr>
      <w:bookmarkStart w:id="111" w:name="_Toc435012869"/>
      <w:bookmarkStart w:id="112" w:name="_Toc435092308"/>
      <w:bookmarkStart w:id="113" w:name="_Toc437348637"/>
      <w:bookmarkStart w:id="114" w:name="_Toc402520353"/>
      <w:bookmarkStart w:id="115" w:name="_Toc412201948"/>
      <w:r w:rsidRPr="00B43D3A">
        <w:rPr>
          <w:rFonts w:ascii="Times New Roman" w:hAnsi="Times New Roman" w:cs="Times New Roman"/>
          <w:b w:val="0"/>
          <w:i w:val="0"/>
        </w:rPr>
        <w:t xml:space="preserve">ФОРМА ДЕКЛАРАЦИИ О СООТВЕТСТВИИ </w:t>
      </w:r>
      <w:r w:rsidRPr="00DA7CF1">
        <w:rPr>
          <w:rFonts w:ascii="Times New Roman" w:hAnsi="Times New Roman" w:cs="Times New Roman"/>
          <w:b w:val="0"/>
          <w:i w:val="0"/>
        </w:rPr>
        <w:t xml:space="preserve">участника </w:t>
      </w:r>
      <w:r>
        <w:rPr>
          <w:rFonts w:ascii="Times New Roman" w:hAnsi="Times New Roman" w:cs="Times New Roman"/>
          <w:b w:val="0"/>
          <w:i w:val="0"/>
        </w:rPr>
        <w:t>запроса предложений</w:t>
      </w:r>
      <w:r w:rsidRPr="00AA228F" w:rsidDel="00EC0238">
        <w:rPr>
          <w:rFonts w:ascii="Times New Roman" w:hAnsi="Times New Roman" w:cs="Times New Roman"/>
          <w:b w:val="0"/>
        </w:rPr>
        <w:t>/</w:t>
      </w:r>
      <w:r w:rsidRPr="00031C3E" w:rsidDel="00EC0238">
        <w:rPr>
          <w:rFonts w:ascii="Times New Roman" w:hAnsi="Times New Roman" w:cs="Times New Roman"/>
          <w:b w:val="0"/>
          <w:i w:val="0"/>
        </w:rPr>
        <w:t>изготовителя</w:t>
      </w:r>
      <w:r>
        <w:rPr>
          <w:rFonts w:ascii="Times New Roman" w:hAnsi="Times New Roman" w:cs="Times New Roman"/>
          <w:b w:val="0"/>
          <w:i w:val="0"/>
        </w:rPr>
        <w:t xml:space="preserve"> </w:t>
      </w:r>
      <w:r w:rsidRPr="00B43D3A">
        <w:rPr>
          <w:rFonts w:ascii="Times New Roman" w:hAnsi="Times New Roman" w:cs="Times New Roman"/>
          <w:b w:val="0"/>
          <w:i w:val="0"/>
        </w:rPr>
        <w:t>КРИТЕРИЯМ ОТНЕСЕНИЯ К СУБЪЕКТАМ МАЛОГО И СРЕДНЕГО ПРЕДПРИНИМАТЕЛЬСТВА</w:t>
      </w:r>
      <w:r w:rsidRPr="00741D96">
        <w:rPr>
          <w:rFonts w:ascii="Times New Roman" w:hAnsi="Times New Roman" w:cs="Times New Roman"/>
          <w:b w:val="0"/>
          <w:i w:val="0"/>
        </w:rPr>
        <w:t xml:space="preserve"> </w:t>
      </w:r>
      <w:r>
        <w:rPr>
          <w:rFonts w:ascii="Times New Roman" w:hAnsi="Times New Roman" w:cs="Times New Roman"/>
          <w:b w:val="0"/>
          <w:i w:val="0"/>
        </w:rPr>
        <w:t>(Форма 1.1)</w:t>
      </w:r>
      <w:bookmarkEnd w:id="111"/>
      <w:bookmarkEnd w:id="112"/>
      <w:bookmarkEnd w:id="113"/>
    </w:p>
    <w:p w:rsidR="00FE3525" w:rsidRDefault="00FE3525" w:rsidP="00FE3525">
      <w:pPr>
        <w:jc w:val="both"/>
        <w:rPr>
          <w:rFonts w:eastAsia="Calibri"/>
          <w:lang w:eastAsia="en-US"/>
        </w:rPr>
      </w:pPr>
    </w:p>
    <w:p w:rsidR="00FE3525" w:rsidRDefault="00FE3525" w:rsidP="00FE3525">
      <w:pPr>
        <w:ind w:left="-426" w:firstLine="426"/>
        <w:jc w:val="both"/>
        <w:rPr>
          <w:rFonts w:eastAsia="Calibri"/>
          <w:u w:val="single"/>
          <w:lang w:eastAsia="en-US"/>
        </w:rPr>
      </w:pPr>
      <w:r>
        <w:rPr>
          <w:rFonts w:eastAsia="Calibri"/>
          <w:lang w:eastAsia="en-US"/>
        </w:rPr>
        <w:t>П</w:t>
      </w:r>
      <w:r w:rsidRPr="002B303E" w:rsidDel="00EC0238">
        <w:rPr>
          <w:rFonts w:eastAsia="Calibri"/>
          <w:lang w:eastAsia="en-US"/>
        </w:rPr>
        <w:t>одтверждаем, что</w:t>
      </w:r>
      <w:r w:rsidRPr="002B303E" w:rsidDel="00EC0238">
        <w:rPr>
          <w:rFonts w:eastAsia="Calibri"/>
          <w:u w:val="single"/>
          <w:lang w:eastAsia="en-US"/>
        </w:rPr>
        <w:t xml:space="preserve"> </w:t>
      </w:r>
      <w:r w:rsidDel="00EC0238">
        <w:rPr>
          <w:rFonts w:eastAsia="Calibri"/>
          <w:u w:val="single"/>
          <w:lang w:eastAsia="en-US"/>
        </w:rPr>
        <w:t>___________________</w:t>
      </w:r>
      <w:r>
        <w:rPr>
          <w:rFonts w:eastAsia="Calibri"/>
          <w:u w:val="single"/>
          <w:lang w:eastAsia="en-US"/>
        </w:rPr>
        <w:t>_____________________________________</w:t>
      </w:r>
      <w:r w:rsidDel="00EC0238">
        <w:rPr>
          <w:rFonts w:eastAsia="Calibri"/>
          <w:u w:val="single"/>
          <w:lang w:eastAsia="en-US"/>
        </w:rPr>
        <w:t xml:space="preserve">_________ </w:t>
      </w:r>
    </w:p>
    <w:p w:rsidR="00FE3525" w:rsidRPr="00AA228F" w:rsidRDefault="00FE3525" w:rsidP="00FE3525">
      <w:pPr>
        <w:ind w:left="1701"/>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наименование участника </w:t>
      </w:r>
      <w:r>
        <w:rPr>
          <w:rFonts w:eastAsia="Calibri"/>
          <w:i/>
          <w:sz w:val="20"/>
          <w:szCs w:val="20"/>
          <w:u w:val="single"/>
          <w:lang w:eastAsia="en-US"/>
        </w:rPr>
        <w:t>запроса предложений</w:t>
      </w:r>
      <w:r w:rsidRPr="00AA228F">
        <w:rPr>
          <w:rFonts w:eastAsia="Calibri"/>
          <w:i/>
          <w:sz w:val="20"/>
          <w:szCs w:val="20"/>
          <w:u w:val="single"/>
          <w:lang w:eastAsia="en-US"/>
        </w:rPr>
        <w:t>/</w:t>
      </w:r>
      <w:r w:rsidRPr="00AA228F" w:rsidDel="00EC0238">
        <w:rPr>
          <w:rFonts w:eastAsia="Calibri"/>
          <w:i/>
          <w:sz w:val="20"/>
          <w:szCs w:val="20"/>
          <w:u w:val="single"/>
          <w:lang w:eastAsia="en-US"/>
        </w:rPr>
        <w:t>изготовителя)</w:t>
      </w:r>
    </w:p>
    <w:p w:rsidR="00FE3525" w:rsidRDefault="00FE3525" w:rsidP="00FE3525">
      <w:pPr>
        <w:spacing w:before="120"/>
        <w:ind w:left="-425"/>
        <w:jc w:val="both"/>
        <w:rPr>
          <w:rFonts w:eastAsia="Calibri"/>
          <w:lang w:eastAsia="en-US"/>
        </w:rPr>
      </w:pPr>
      <w:r w:rsidRPr="002B303E" w:rsidDel="00EC0238">
        <w:rPr>
          <w:rFonts w:eastAsia="Calibri"/>
          <w:lang w:eastAsia="en-US"/>
        </w:rPr>
        <w:t>в соответствии с</w:t>
      </w:r>
      <w:r>
        <w:rPr>
          <w:rFonts w:eastAsia="Calibri"/>
          <w:lang w:eastAsia="en-US"/>
        </w:rPr>
        <w:t>о</w:t>
      </w:r>
      <w:r w:rsidRPr="002B303E" w:rsidDel="00EC0238">
        <w:rPr>
          <w:rFonts w:eastAsia="Calibri"/>
          <w:lang w:eastAsia="en-US"/>
        </w:rPr>
        <w:t xml:space="preserve"> стать</w:t>
      </w:r>
      <w:r>
        <w:rPr>
          <w:rFonts w:eastAsia="Calibri"/>
          <w:lang w:eastAsia="en-US"/>
        </w:rPr>
        <w:t>ей</w:t>
      </w:r>
      <w:r w:rsidRPr="002B303E" w:rsidDel="00EC0238">
        <w:rPr>
          <w:rFonts w:eastAsia="Calibri"/>
          <w:lang w:eastAsia="en-US"/>
        </w:rPr>
        <w:t xml:space="preserve">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 xml:space="preserve">развитии малого и среднего предпринимательства в Российской Федерации» </w:t>
      </w:r>
      <w:r>
        <w:rPr>
          <w:rFonts w:eastAsia="Calibri"/>
          <w:lang w:eastAsia="en-US"/>
        </w:rPr>
        <w:t>удовлетворяет</w:t>
      </w:r>
      <w:r w:rsidRPr="002B303E" w:rsidDel="00EC0238">
        <w:rPr>
          <w:rFonts w:eastAsia="Calibri"/>
          <w:lang w:eastAsia="en-US"/>
        </w:rPr>
        <w:t xml:space="preserve"> критериям</w:t>
      </w:r>
      <w:r>
        <w:rPr>
          <w:rFonts w:eastAsia="Calibri"/>
          <w:lang w:eastAsia="en-US"/>
        </w:rPr>
        <w:t xml:space="preserve"> отнесения</w:t>
      </w:r>
      <w:r w:rsidRPr="002B303E" w:rsidDel="00EC0238">
        <w:rPr>
          <w:rFonts w:eastAsia="Calibri"/>
          <w:lang w:eastAsia="en-US"/>
        </w:rPr>
        <w:t xml:space="preserve"> организации к субъектам</w:t>
      </w:r>
      <w:r w:rsidDel="00EC0238">
        <w:rPr>
          <w:rFonts w:eastAsia="Calibri"/>
          <w:lang w:eastAsia="en-US"/>
        </w:rPr>
        <w:t> ________</w:t>
      </w:r>
      <w:r>
        <w:rPr>
          <w:rFonts w:eastAsia="Calibri"/>
          <w:lang w:eastAsia="en-US"/>
        </w:rPr>
        <w:t>_______________________________________</w:t>
      </w:r>
      <w:r w:rsidDel="00EC0238">
        <w:rPr>
          <w:rFonts w:eastAsia="Calibri"/>
          <w:lang w:eastAsia="en-US"/>
        </w:rPr>
        <w:t>_______</w:t>
      </w:r>
      <w:r w:rsidRPr="002B303E" w:rsidDel="00EC0238">
        <w:rPr>
          <w:rFonts w:eastAsia="Calibri"/>
          <w:lang w:eastAsia="en-US"/>
        </w:rPr>
        <w:t xml:space="preserve"> </w:t>
      </w:r>
    </w:p>
    <w:p w:rsidR="00FE3525" w:rsidRPr="00AA228F" w:rsidRDefault="00FE3525" w:rsidP="00FE3525">
      <w:pPr>
        <w:ind w:left="3402"/>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w:t>
      </w:r>
      <w:r w:rsidRPr="00AA228F">
        <w:rPr>
          <w:rFonts w:eastAsia="Calibri"/>
          <w:i/>
          <w:sz w:val="20"/>
          <w:szCs w:val="20"/>
          <w:u w:val="single"/>
          <w:lang w:eastAsia="en-US"/>
        </w:rPr>
        <w:t xml:space="preserve">субъект </w:t>
      </w:r>
      <w:r w:rsidRPr="00AA228F" w:rsidDel="00EC0238">
        <w:rPr>
          <w:rFonts w:eastAsia="Calibri"/>
          <w:i/>
          <w:sz w:val="20"/>
          <w:szCs w:val="20"/>
          <w:u w:val="single"/>
          <w:lang w:eastAsia="en-US"/>
        </w:rPr>
        <w:t xml:space="preserve">малого или среднего </w:t>
      </w:r>
      <w:r w:rsidRPr="00AA228F">
        <w:rPr>
          <w:rFonts w:eastAsia="Calibri"/>
          <w:i/>
          <w:sz w:val="20"/>
          <w:szCs w:val="20"/>
          <w:u w:val="single"/>
          <w:lang w:eastAsia="en-US"/>
        </w:rPr>
        <w:t xml:space="preserve">предпринимательства </w:t>
      </w:r>
      <w:r w:rsidRPr="00AA228F" w:rsidDel="00EC0238">
        <w:rPr>
          <w:rFonts w:eastAsia="Calibri"/>
          <w:i/>
          <w:sz w:val="20"/>
          <w:szCs w:val="20"/>
          <w:u w:val="single"/>
          <w:lang w:eastAsia="en-US"/>
        </w:rPr>
        <w:t xml:space="preserve">в зависимости от критериев отнесения) </w:t>
      </w:r>
    </w:p>
    <w:p w:rsidR="00FE3525" w:rsidRDefault="00FE3525" w:rsidP="00FE3525">
      <w:pPr>
        <w:spacing w:before="120"/>
        <w:ind w:left="-425"/>
        <w:jc w:val="both"/>
        <w:rPr>
          <w:rFonts w:eastAsia="Calibri"/>
          <w:lang w:eastAsia="en-US"/>
        </w:rPr>
      </w:pPr>
      <w:r>
        <w:rPr>
          <w:rFonts w:eastAsia="Calibri"/>
          <w:lang w:eastAsia="en-US"/>
        </w:rPr>
        <w:t>предпринимательства,</w:t>
      </w:r>
      <w:r w:rsidRPr="002B303E" w:rsidDel="00EC0238">
        <w:rPr>
          <w:rFonts w:eastAsia="Calibri"/>
          <w:lang w:eastAsia="en-US"/>
        </w:rPr>
        <w:t xml:space="preserve"> и сообщаем следующую информацию:</w:t>
      </w:r>
    </w:p>
    <w:p w:rsidR="00FE3525" w:rsidRPr="00AA228F" w:rsidRDefault="00FE3525" w:rsidP="003217A9">
      <w:pPr>
        <w:pStyle w:val="afff"/>
        <w:numPr>
          <w:ilvl w:val="0"/>
          <w:numId w:val="71"/>
        </w:numPr>
        <w:tabs>
          <w:tab w:val="left" w:pos="567"/>
        </w:tabs>
        <w:spacing w:after="0" w:line="240" w:lineRule="auto"/>
        <w:ind w:left="-425" w:firstLine="425"/>
        <w:contextualSpacing w:val="0"/>
        <w:jc w:val="both"/>
      </w:pPr>
      <w:r w:rsidRPr="00AA228F">
        <w:rPr>
          <w:rFonts w:ascii="Times New Roman" w:eastAsiaTheme="minorEastAsia" w:hAnsi="Times New Roman"/>
          <w:sz w:val="24"/>
          <w:szCs w:val="24"/>
        </w:rPr>
        <w:t>Адрес местонахождения (юридический адрес):</w:t>
      </w:r>
      <w:r>
        <w:rPr>
          <w:rFonts w:ascii="Times New Roman" w:eastAsiaTheme="minorEastAsia" w:hAnsi="Times New Roman"/>
          <w:sz w:val="24"/>
          <w:szCs w:val="24"/>
        </w:rPr>
        <w:t>_____________________________________.</w:t>
      </w:r>
    </w:p>
    <w:p w:rsidR="00FE3525" w:rsidRPr="00AA228F" w:rsidRDefault="00FE3525" w:rsidP="003217A9">
      <w:pPr>
        <w:pStyle w:val="afff"/>
        <w:numPr>
          <w:ilvl w:val="0"/>
          <w:numId w:val="71"/>
        </w:numPr>
        <w:tabs>
          <w:tab w:val="left" w:pos="567"/>
        </w:tabs>
        <w:spacing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ИНН/КПП:</w:t>
      </w:r>
      <w:r>
        <w:rPr>
          <w:rFonts w:ascii="Times New Roman" w:eastAsiaTheme="minorEastAsia" w:hAnsi="Times New Roman"/>
          <w:sz w:val="24"/>
          <w:szCs w:val="24"/>
        </w:rPr>
        <w:t xml:space="preserve"> ___</w:t>
      </w:r>
      <w:r w:rsidRPr="00AA228F">
        <w:rPr>
          <w:rFonts w:ascii="Times New Roman" w:eastAsiaTheme="minorEastAsia" w:hAnsi="Times New Roman"/>
          <w:i/>
          <w:sz w:val="24"/>
          <w:szCs w:val="24"/>
        </w:rPr>
        <w:t>___</w:t>
      </w:r>
      <w:r>
        <w:rPr>
          <w:rFonts w:ascii="Times New Roman" w:eastAsiaTheme="minorEastAsia" w:hAnsi="Times New Roman"/>
          <w:i/>
          <w:sz w:val="24"/>
          <w:szCs w:val="24"/>
        </w:rPr>
        <w:t>_______________________________________________________</w:t>
      </w:r>
      <w:r w:rsidRPr="00AA228F">
        <w:rPr>
          <w:rFonts w:ascii="Times New Roman" w:eastAsiaTheme="minorEastAsia" w:hAnsi="Times New Roman"/>
          <w:i/>
          <w:sz w:val="24"/>
          <w:szCs w:val="24"/>
        </w:rPr>
        <w:t>______</w:t>
      </w:r>
      <w:r>
        <w:rPr>
          <w:rFonts w:ascii="Times New Roman" w:eastAsiaTheme="minorEastAsia" w:hAnsi="Times New Roman"/>
          <w:i/>
          <w:sz w:val="24"/>
          <w:szCs w:val="24"/>
        </w:rPr>
        <w:t>.</w:t>
      </w:r>
    </w:p>
    <w:p w:rsidR="00FE3525" w:rsidRPr="00AA228F" w:rsidRDefault="00FE3525" w:rsidP="00FE3525">
      <w:pPr>
        <w:ind w:left="2127"/>
        <w:jc w:val="both"/>
        <w:rPr>
          <w:rFonts w:eastAsia="Calibri"/>
          <w:i/>
          <w:sz w:val="20"/>
          <w:szCs w:val="20"/>
          <w:u w:val="single"/>
          <w:lang w:eastAsia="en-US"/>
        </w:rPr>
      </w:pPr>
      <w:r w:rsidRPr="00AA228F">
        <w:rPr>
          <w:rFonts w:eastAsia="Calibri"/>
          <w:i/>
          <w:sz w:val="20"/>
          <w:szCs w:val="20"/>
          <w:u w:val="single"/>
          <w:lang w:eastAsia="en-US"/>
        </w:rPr>
        <w:t>(№, сведения о дате выдачи документа и выдавшем его органе).</w:t>
      </w:r>
    </w:p>
    <w:p w:rsidR="00FE3525" w:rsidRDefault="00FE3525" w:rsidP="003217A9">
      <w:pPr>
        <w:pStyle w:val="afff"/>
        <w:numPr>
          <w:ilvl w:val="0"/>
          <w:numId w:val="71"/>
        </w:numPr>
        <w:tabs>
          <w:tab w:val="left" w:pos="567"/>
        </w:tabs>
        <w:spacing w:before="120" w:after="0" w:line="240" w:lineRule="auto"/>
        <w:ind w:left="-425" w:firstLine="425"/>
        <w:contextualSpacing w:val="0"/>
        <w:jc w:val="both"/>
        <w:rPr>
          <w:rFonts w:eastAsiaTheme="minorEastAsia"/>
        </w:rPr>
      </w:pPr>
      <w:r>
        <w:rPr>
          <w:rFonts w:ascii="Times New Roman" w:eastAsiaTheme="minorEastAsia" w:hAnsi="Times New Roman"/>
          <w:sz w:val="24"/>
          <w:szCs w:val="24"/>
        </w:rPr>
        <w:t>ОГРН: _______________________________________________________________________.</w:t>
      </w:r>
    </w:p>
    <w:p w:rsidR="00FE3525" w:rsidRPr="00AA228F" w:rsidRDefault="00FE3525" w:rsidP="003217A9">
      <w:pPr>
        <w:pStyle w:val="afff"/>
        <w:numPr>
          <w:ilvl w:val="0"/>
          <w:numId w:val="71"/>
        </w:numPr>
        <w:tabs>
          <w:tab w:val="left" w:pos="567"/>
        </w:tabs>
        <w:spacing w:before="120" w:after="0" w:line="240" w:lineRule="auto"/>
        <w:ind w:left="-425" w:firstLine="425"/>
        <w:contextualSpacing w:val="0"/>
        <w:jc w:val="both"/>
        <w:rPr>
          <w:i/>
          <w:sz w:val="20"/>
          <w:szCs w:val="20"/>
          <w:u w:val="single"/>
        </w:rPr>
      </w:pPr>
      <w:r w:rsidRPr="00AA228F">
        <w:rPr>
          <w:rFonts w:ascii="Times New Roman" w:eastAsiaTheme="minorEastAsia" w:hAnsi="Times New Roman"/>
          <w:sz w:val="24"/>
          <w:szCs w:val="24"/>
        </w:rPr>
        <w:t xml:space="preserve">Сведения о наличии (об отсутствии) сведений в реестре субъектов малого и  среднего  предпринимательства субъекта Российской Федерации (в случае ведения </w:t>
      </w:r>
      <w:r w:rsidRPr="002B403E">
        <w:rPr>
          <w:rFonts w:ascii="Times New Roman" w:eastAsiaTheme="minorEastAsia" w:hAnsi="Times New Roman"/>
          <w:sz w:val="24"/>
          <w:szCs w:val="24"/>
        </w:rPr>
        <w:t xml:space="preserve">такого </w:t>
      </w:r>
      <w:r w:rsidRPr="00AA228F">
        <w:rPr>
          <w:rFonts w:ascii="Times New Roman" w:eastAsiaTheme="minorEastAsia" w:hAnsi="Times New Roman"/>
          <w:sz w:val="24"/>
          <w:szCs w:val="24"/>
        </w:rPr>
        <w:t>реестра органом государственной  власти субъекта Российской Федерации)</w:t>
      </w:r>
      <w:r>
        <w:rPr>
          <w:rFonts w:ascii="Times New Roman" w:eastAsiaTheme="minorEastAsia" w:hAnsi="Times New Roman"/>
          <w:sz w:val="24"/>
          <w:szCs w:val="24"/>
        </w:rPr>
        <w:t>:</w:t>
      </w:r>
      <w:r w:rsidRPr="00AA228F">
        <w:rPr>
          <w:rFonts w:ascii="Times New Roman" w:eastAsiaTheme="minorEastAsia" w:hAnsi="Times New Roman"/>
          <w:sz w:val="24"/>
          <w:szCs w:val="24"/>
        </w:rPr>
        <w:t xml:space="preserve"> ____________</w:t>
      </w:r>
      <w:r w:rsidRPr="002B403E">
        <w:rPr>
          <w:rFonts w:ascii="Times New Roman" w:eastAsiaTheme="minorEastAsia" w:hAnsi="Times New Roman"/>
          <w:sz w:val="24"/>
          <w:szCs w:val="24"/>
        </w:rPr>
        <w:t>_____________</w:t>
      </w:r>
      <w:r>
        <w:rPr>
          <w:rFonts w:ascii="Times New Roman" w:eastAsiaTheme="minorEastAsia" w:hAnsi="Times New Roman"/>
          <w:sz w:val="24"/>
          <w:szCs w:val="24"/>
        </w:rPr>
        <w:t>_</w:t>
      </w:r>
      <w:r w:rsidRPr="00AA228F">
        <w:rPr>
          <w:rFonts w:ascii="Times New Roman" w:eastAsiaTheme="minorEastAsia" w:hAnsi="Times New Roman"/>
          <w:sz w:val="24"/>
          <w:szCs w:val="24"/>
        </w:rPr>
        <w:t>________</w:t>
      </w:r>
      <w:r>
        <w:rPr>
          <w:rFonts w:ascii="Times New Roman" w:eastAsiaTheme="minorEastAsia" w:hAnsi="Times New Roman"/>
          <w:sz w:val="24"/>
          <w:szCs w:val="24"/>
        </w:rPr>
        <w:t>.</w:t>
      </w:r>
    </w:p>
    <w:p w:rsidR="00FE3525" w:rsidRPr="00AA228F" w:rsidRDefault="00FE3525" w:rsidP="00FE3525">
      <w:pPr>
        <w:ind w:left="5529"/>
        <w:jc w:val="center"/>
        <w:rPr>
          <w:rFonts w:eastAsia="Calibri"/>
          <w:i/>
          <w:sz w:val="20"/>
          <w:szCs w:val="20"/>
          <w:u w:val="single"/>
          <w:lang w:eastAsia="en-US"/>
        </w:rPr>
      </w:pPr>
      <w:r w:rsidRPr="00AA228F">
        <w:rPr>
          <w:rFonts w:eastAsia="Calibri"/>
          <w:i/>
          <w:sz w:val="20"/>
          <w:szCs w:val="20"/>
          <w:u w:val="single"/>
          <w:lang w:eastAsia="en-US"/>
        </w:rPr>
        <w:t>(наименован</w:t>
      </w:r>
      <w:r w:rsidRPr="00522313">
        <w:rPr>
          <w:rFonts w:eastAsia="Calibri"/>
          <w:i/>
          <w:sz w:val="20"/>
          <w:szCs w:val="20"/>
          <w:u w:val="single"/>
          <w:lang w:eastAsia="en-US"/>
        </w:rPr>
        <w:t>ие уполномоченного органа, дата</w:t>
      </w:r>
      <w:r>
        <w:rPr>
          <w:rFonts w:eastAsia="Calibri"/>
          <w:i/>
          <w:sz w:val="20"/>
          <w:szCs w:val="20"/>
          <w:u w:val="single"/>
          <w:lang w:eastAsia="en-US"/>
        </w:rPr>
        <w:t> </w:t>
      </w:r>
      <w:r w:rsidRPr="00AA228F">
        <w:rPr>
          <w:rFonts w:eastAsia="Calibri"/>
          <w:i/>
          <w:sz w:val="20"/>
          <w:szCs w:val="20"/>
          <w:u w:val="single"/>
          <w:lang w:eastAsia="en-US"/>
        </w:rPr>
        <w:t>внесения в реестр и номер в реестре)</w:t>
      </w:r>
    </w:p>
    <w:p w:rsidR="00FE3525" w:rsidRPr="00AA228F" w:rsidDel="00EC0238" w:rsidRDefault="00FE3525" w:rsidP="003217A9">
      <w:pPr>
        <w:pStyle w:val="afff"/>
        <w:numPr>
          <w:ilvl w:val="0"/>
          <w:numId w:val="71"/>
        </w:numPr>
        <w:tabs>
          <w:tab w:val="left" w:pos="567"/>
        </w:tabs>
        <w:spacing w:before="120"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Fonts w:ascii="Times New Roman" w:eastAsiaTheme="minorEastAsia" w:hAnsi="Times New Roman"/>
          <w:sz w:val="24"/>
          <w:szCs w:val="24"/>
        </w:rPr>
        <w:t>:</w:t>
      </w:r>
    </w:p>
    <w:p w:rsidR="00FE3525" w:rsidRDefault="00FE3525" w:rsidP="00FE3525">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FE3525" w:rsidRPr="002B403E" w:rsidTr="00FE3525">
        <w:trPr>
          <w:tblHeader/>
        </w:trPr>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t xml:space="preserve">№ </w:t>
            </w:r>
            <w:proofErr w:type="gramStart"/>
            <w:r w:rsidRPr="00AA228F">
              <w:rPr>
                <w:rFonts w:eastAsiaTheme="minorEastAsia"/>
              </w:rPr>
              <w:t>п</w:t>
            </w:r>
            <w:proofErr w:type="gramEnd"/>
            <w:r w:rsidRPr="00AA228F">
              <w:rPr>
                <w:rFonts w:eastAsiaTheme="minorEastAsia"/>
              </w:rPr>
              <w:t>/п</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2B403E">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Показатель</w:t>
            </w:r>
          </w:p>
        </w:tc>
      </w:tr>
      <w:tr w:rsidR="00FE3525" w:rsidRPr="002B403E" w:rsidTr="00FE3525">
        <w:trPr>
          <w:tblHeader/>
        </w:trPr>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E23B93">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5</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roofErr w:type="gramStart"/>
            <w:r w:rsidRPr="00AA228F">
              <w:rPr>
                <w:rFonts w:eastAsiaTheme="minorEastAsia"/>
              </w:rPr>
              <w:t xml:space="preserve">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w:t>
            </w:r>
            <w:r w:rsidRPr="00AA228F">
              <w:rPr>
                <w:rFonts w:eastAsiaTheme="minorEastAsia"/>
              </w:rPr>
              <w:lastRenderedPageBreak/>
              <w:t>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AA228F">
              <w:rPr>
                <w:rFonts w:eastAsiaTheme="minorEastAsia"/>
              </w:rPr>
              <w:t xml:space="preserve">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не более 25</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Pr>
                <w:rFonts w:eastAsiaTheme="minorEastAsia"/>
                <w:i/>
              </w:rPr>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2.</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Pr>
                <w:rFonts w:eastAsiaTheme="minorEastAsia"/>
                <w:i/>
              </w:rPr>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Pr>
                <w:rFonts w:eastAsiaTheme="minorEastAsia"/>
                <w:i/>
              </w:rPr>
              <w:t>-</w:t>
            </w:r>
          </w:p>
        </w:tc>
      </w:tr>
      <w:tr w:rsidR="00FE3525" w:rsidRPr="002B403E" w:rsidTr="00FE3525">
        <w:tc>
          <w:tcPr>
            <w:tcW w:w="55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AA228F">
              <w:rPr>
                <w:rFonts w:eastAsiaTheme="minorEastAsia"/>
              </w:rPr>
              <w:t>подразделений</w:t>
            </w:r>
            <w:proofErr w:type="gramEnd"/>
            <w:r w:rsidRPr="00AA228F">
              <w:rPr>
                <w:rFonts w:eastAsiaTheme="minorEastAsia"/>
              </w:rPr>
              <w:t xml:space="preserve"> указанных </w:t>
            </w:r>
            <w:proofErr w:type="spellStart"/>
            <w:r w:rsidRPr="00AA228F">
              <w:rPr>
                <w:rFonts w:eastAsiaTheme="minorEastAsia"/>
              </w:rPr>
              <w:t>микропредприятия</w:t>
            </w:r>
            <w:proofErr w:type="spellEnd"/>
            <w:r w:rsidRPr="00AA228F">
              <w:rPr>
                <w:rFonts w:eastAsiaTheme="minorEastAsia"/>
              </w:rPr>
              <w:t>,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rPr>
                <w:rFonts w:eastAsiaTheme="minorEastAsia"/>
              </w:rPr>
            </w:pPr>
            <w:r w:rsidRPr="00AA228F">
              <w:rPr>
                <w:rFonts w:eastAsiaTheme="minorEastAsia"/>
              </w:rPr>
              <w:t>указывается количество чел</w:t>
            </w:r>
            <w:r w:rsidRPr="00522313">
              <w:rPr>
                <w:rFonts w:eastAsiaTheme="minorEastAsia"/>
              </w:rPr>
              <w:t>овек (за</w:t>
            </w:r>
            <w:r>
              <w:rPr>
                <w:rFonts w:eastAsiaTheme="minorEastAsia"/>
              </w:rPr>
              <w:t> </w:t>
            </w:r>
            <w:r w:rsidRPr="00AA228F">
              <w:rPr>
                <w:rFonts w:eastAsiaTheme="minorEastAsia"/>
              </w:rPr>
              <w:t>каждый год)</w:t>
            </w:r>
          </w:p>
        </w:tc>
      </w:tr>
      <w:tr w:rsidR="00FE3525" w:rsidRPr="002B403E" w:rsidTr="00FE3525">
        <w:tc>
          <w:tcPr>
            <w:tcW w:w="55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 xml:space="preserve">до 15 </w:t>
            </w:r>
            <w:r>
              <w:rPr>
                <w:rFonts w:eastAsiaTheme="minorEastAsia"/>
              </w:rPr>
              <w:t>–</w:t>
            </w:r>
            <w:r w:rsidRPr="00AA228F">
              <w:rPr>
                <w:rFonts w:eastAsiaTheme="minorEastAsia"/>
              </w:rPr>
              <w:t xml:space="preserve"> </w:t>
            </w:r>
            <w:proofErr w:type="spellStart"/>
            <w:r w:rsidRPr="00AA228F">
              <w:rPr>
                <w:rFonts w:eastAsiaTheme="minorEastAsia"/>
              </w:rPr>
              <w:t>микропред</w:t>
            </w:r>
            <w:proofErr w:type="spellEnd"/>
            <w:r>
              <w:rPr>
                <w:rFonts w:eastAsiaTheme="minorEastAsia"/>
              </w:rPr>
              <w:t>-</w:t>
            </w:r>
            <w:r w:rsidRPr="00AA228F">
              <w:rPr>
                <w:rFonts w:eastAsiaTheme="minorEastAsia"/>
              </w:rPr>
              <w:t>приятие</w:t>
            </w:r>
          </w:p>
        </w:tc>
        <w:tc>
          <w:tcPr>
            <w:tcW w:w="181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i/>
              </w:rPr>
            </w:pPr>
          </w:p>
        </w:tc>
      </w:tr>
      <w:tr w:rsidR="00FE3525" w:rsidRPr="002B403E" w:rsidTr="00FE3525">
        <w:tc>
          <w:tcPr>
            <w:tcW w:w="55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AA228F">
              <w:rPr>
                <w:rFonts w:eastAsiaTheme="minorEastAsia"/>
              </w:rPr>
              <w:t>за</w:t>
            </w:r>
            <w:proofErr w:type="gramEnd"/>
            <w:r w:rsidRPr="00AA228F">
              <w:rPr>
                <w:rFonts w:eastAsiaTheme="minorEastAsia"/>
              </w:rPr>
              <w:t xml:space="preserve">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rPr>
                <w:rFonts w:eastAsiaTheme="minorEastAsia"/>
              </w:rPr>
            </w:pPr>
            <w:r w:rsidRPr="00AA228F">
              <w:rPr>
                <w:rFonts w:eastAsiaTheme="minorEastAsia"/>
              </w:rPr>
              <w:t>указывается в</w:t>
            </w:r>
            <w:r>
              <w:rPr>
                <w:rFonts w:eastAsiaTheme="minorEastAsia"/>
              </w:rPr>
              <w:t> </w:t>
            </w:r>
            <w:r w:rsidRPr="00AA228F">
              <w:rPr>
                <w:rFonts w:eastAsiaTheme="minorEastAsia"/>
              </w:rPr>
              <w:t>млн. рублей (за каждый год)</w:t>
            </w:r>
          </w:p>
        </w:tc>
      </w:tr>
      <w:tr w:rsidR="00FE3525" w:rsidRPr="002B403E" w:rsidTr="00FE3525">
        <w:tc>
          <w:tcPr>
            <w:tcW w:w="55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 xml:space="preserve">120 в год </w:t>
            </w:r>
            <w:r>
              <w:rPr>
                <w:rFonts w:eastAsiaTheme="minorEastAsia"/>
              </w:rPr>
              <w:t>–</w:t>
            </w:r>
            <w:r w:rsidRPr="00AA228F">
              <w:rPr>
                <w:rFonts w:eastAsiaTheme="minorEastAsia"/>
              </w:rPr>
              <w:t xml:space="preserve"> микро</w:t>
            </w:r>
            <w:r>
              <w:rPr>
                <w:rFonts w:eastAsiaTheme="minorEastAsia"/>
              </w:rPr>
              <w:t>-</w:t>
            </w:r>
            <w:r w:rsidRPr="00AA228F">
              <w:rPr>
                <w:rFonts w:eastAsiaTheme="minorEastAsia"/>
              </w:rPr>
              <w:t>предприятие</w:t>
            </w:r>
          </w:p>
        </w:tc>
        <w:tc>
          <w:tcPr>
            <w:tcW w:w="181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rPr>
                <w:rFonts w:eastAsiaTheme="minorEastAsia"/>
              </w:rPr>
            </w:pP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w:t>
            </w:r>
            <w:r w:rsidRPr="00AA228F">
              <w:rPr>
                <w:rFonts w:eastAsiaTheme="minorEastAsia"/>
              </w:rPr>
              <w:lastRenderedPageBreak/>
              <w:t>осуществляющего предпринимательскую деятельность без образования юридического лица,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lastRenderedPageBreak/>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7.</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(в случае участия - наименование заказчика, реализующего программу партнерства)</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(при наличии - наименование заказчика - держателя реестра участников программ партнерства)</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w:t>
            </w:r>
            <w:r w:rsidRPr="00A61786">
              <w:rPr>
                <w:rFonts w:eastAsiaTheme="minorEastAsia"/>
              </w:rPr>
              <w:t xml:space="preserve">д действие Федерального закона </w:t>
            </w:r>
            <w:r>
              <w:rPr>
                <w:rFonts w:eastAsiaTheme="minorEastAsia"/>
              </w:rPr>
              <w:t>«</w:t>
            </w:r>
            <w:r w:rsidRPr="00AA228F">
              <w:rPr>
                <w:rFonts w:eastAsiaTheme="minorEastAsia"/>
              </w:rPr>
              <w:t>О закупках товаров, работ, услуг отдельными ви</w:t>
            </w:r>
            <w:r w:rsidRPr="00A61786">
              <w:rPr>
                <w:rFonts w:eastAsiaTheme="minorEastAsia"/>
              </w:rPr>
              <w:t>дами юридических лиц</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(при наличии - количество исполненных контрактов и общая сумма)</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AA228F">
              <w:rPr>
                <w:rFonts w:eastAsiaTheme="minorEastAsia"/>
              </w:rPr>
              <w:t>Сколково</w:t>
            </w:r>
            <w:proofErr w:type="spellEnd"/>
            <w:r w:rsidRPr="00AA228F">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13.</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roofErr w:type="gramStart"/>
            <w:r w:rsidRPr="00AA228F">
              <w:rPr>
                <w:rFonts w:eastAsiaTheme="minorEastAsia"/>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w:t>
            </w:r>
            <w:r w:rsidRPr="00AA228F">
              <w:rPr>
                <w:rFonts w:eastAsiaTheme="minorEastAsia"/>
              </w:rPr>
              <w:lastRenderedPageBreak/>
              <w:t>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AA22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да (нет)</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14.</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w:t>
            </w:r>
            <w:r w:rsidRPr="00ED7678">
              <w:rPr>
                <w:rFonts w:eastAsiaTheme="minorEastAsia"/>
              </w:rPr>
              <w:t xml:space="preserve">смотренных Федеральным законом </w:t>
            </w:r>
            <w:r>
              <w:rPr>
                <w:rFonts w:eastAsiaTheme="minorEastAsia"/>
              </w:rPr>
              <w:t>«</w:t>
            </w:r>
            <w:r w:rsidRPr="00AA228F">
              <w:rPr>
                <w:rFonts w:eastAsiaTheme="minorEastAsia"/>
              </w:rPr>
              <w:t>О закупках товаров, работ, услуг от</w:t>
            </w:r>
            <w:r w:rsidRPr="00ED7678">
              <w:rPr>
                <w:rFonts w:eastAsiaTheme="minorEastAsia"/>
              </w:rPr>
              <w:t>дельными видами юридических лиц</w:t>
            </w:r>
            <w:r>
              <w:rPr>
                <w:rFonts w:eastAsiaTheme="minorEastAsia"/>
              </w:rPr>
              <w:t>»</w:t>
            </w:r>
            <w:r w:rsidRPr="00AA228F">
              <w:rPr>
                <w:rFonts w:eastAsiaTheme="minorEastAsia"/>
              </w:rPr>
              <w:t xml:space="preserve"> и Федеральным законом </w:t>
            </w:r>
            <w:r>
              <w:rPr>
                <w:rFonts w:eastAsiaTheme="minorEastAsia"/>
              </w:rPr>
              <w:t>«</w:t>
            </w:r>
            <w:r w:rsidRPr="00AA228F">
              <w:rPr>
                <w:rFonts w:eastAsiaTheme="minorEastAsia"/>
              </w:rPr>
              <w:t>О контрактной системе в сфере закупок товаров, работ, услуг для обеспечения госуд</w:t>
            </w:r>
            <w:r w:rsidRPr="00ED7678">
              <w:rPr>
                <w:rFonts w:eastAsiaTheme="minorEastAsia"/>
              </w:rPr>
              <w:t>арственных и муниципальных нужд</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tc>
      </w:tr>
    </w:tbl>
    <w:p w:rsidR="00FE3525" w:rsidRPr="00012898" w:rsidDel="00EC0238" w:rsidRDefault="00FE3525" w:rsidP="00FE3525">
      <w:pPr>
        <w:pStyle w:val="afff1"/>
        <w:tabs>
          <w:tab w:val="clear" w:pos="1134"/>
        </w:tabs>
        <w:autoSpaceDE w:val="0"/>
        <w:autoSpaceDN w:val="0"/>
        <w:spacing w:line="240" w:lineRule="auto"/>
        <w:ind w:firstLine="0"/>
      </w:pPr>
    </w:p>
    <w:p w:rsidR="00FE3525" w:rsidRPr="008B0FDE" w:rsidDel="00EC0238" w:rsidRDefault="00FE3525" w:rsidP="00FE3525">
      <w:pPr>
        <w:pStyle w:val="afff1"/>
        <w:tabs>
          <w:tab w:val="clear" w:pos="1134"/>
        </w:tabs>
        <w:autoSpaceDE w:val="0"/>
        <w:autoSpaceDN w:val="0"/>
        <w:spacing w:line="240" w:lineRule="auto"/>
        <w:ind w:firstLine="0"/>
        <w:rPr>
          <w:b/>
          <w:sz w:val="24"/>
        </w:rPr>
      </w:pPr>
      <w:r w:rsidRPr="00012898" w:rsidDel="00EC0238">
        <w:rPr>
          <w:b/>
          <w:sz w:val="24"/>
        </w:rPr>
        <w:t>_________________________________</w:t>
      </w:r>
    </w:p>
    <w:p w:rsidR="00FE3525" w:rsidRPr="00AA228F" w:rsidDel="00EC0238" w:rsidRDefault="00FE3525" w:rsidP="00FE3525">
      <w:pPr>
        <w:pStyle w:val="Times12"/>
        <w:ind w:left="1134" w:firstLine="0"/>
        <w:jc w:val="left"/>
        <w:rPr>
          <w:bCs w:val="0"/>
          <w:szCs w:val="24"/>
          <w:vertAlign w:val="superscript"/>
        </w:rPr>
      </w:pPr>
      <w:r w:rsidRPr="00AA228F" w:rsidDel="00EC0238">
        <w:rPr>
          <w:szCs w:val="24"/>
          <w:vertAlign w:val="superscript"/>
        </w:rPr>
        <w:t>(</w:t>
      </w:r>
      <w:r w:rsidRPr="00AA228F">
        <w:rPr>
          <w:szCs w:val="24"/>
          <w:vertAlign w:val="superscript"/>
        </w:rPr>
        <w:t>п</w:t>
      </w:r>
      <w:r w:rsidRPr="00AA228F" w:rsidDel="00EC0238">
        <w:rPr>
          <w:szCs w:val="24"/>
          <w:vertAlign w:val="superscript"/>
        </w:rPr>
        <w:t>одпись)</w:t>
      </w:r>
    </w:p>
    <w:p w:rsidR="00FE3525" w:rsidRDefault="00FE3525" w:rsidP="00FE3525">
      <w:pPr>
        <w:pStyle w:val="Times12"/>
        <w:ind w:firstLine="709"/>
        <w:rPr>
          <w:b/>
        </w:rPr>
      </w:pPr>
      <w:r w:rsidRPr="00012898" w:rsidDel="00EC0238">
        <w:rPr>
          <w:b/>
        </w:rPr>
        <w:t>М.П.</w:t>
      </w:r>
    </w:p>
    <w:p w:rsidR="00FE3525" w:rsidRPr="008B0FDE" w:rsidDel="00EC0238" w:rsidRDefault="00FE3525" w:rsidP="00FE3525">
      <w:pPr>
        <w:pStyle w:val="afff1"/>
        <w:tabs>
          <w:tab w:val="clear" w:pos="1134"/>
        </w:tabs>
        <w:autoSpaceDE w:val="0"/>
        <w:autoSpaceDN w:val="0"/>
        <w:spacing w:line="240" w:lineRule="auto"/>
        <w:ind w:firstLine="0"/>
        <w:rPr>
          <w:b/>
          <w:sz w:val="24"/>
        </w:rPr>
      </w:pPr>
      <w:r w:rsidRPr="00012898" w:rsidDel="00EC0238">
        <w:rPr>
          <w:b/>
          <w:sz w:val="24"/>
        </w:rPr>
        <w:t>______________________</w:t>
      </w:r>
      <w:r>
        <w:rPr>
          <w:b/>
          <w:sz w:val="24"/>
        </w:rPr>
        <w:t>_________________________________________________</w:t>
      </w:r>
      <w:r w:rsidRPr="00012898" w:rsidDel="00EC0238">
        <w:rPr>
          <w:b/>
          <w:sz w:val="24"/>
        </w:rPr>
        <w:t>___________</w:t>
      </w:r>
    </w:p>
    <w:p w:rsidR="00FE3525" w:rsidRPr="000A0E49" w:rsidDel="00EC0238" w:rsidRDefault="00FE3525" w:rsidP="00FE3525">
      <w:pPr>
        <w:pStyle w:val="Times12"/>
        <w:ind w:firstLine="0"/>
        <w:jc w:val="center"/>
        <w:rPr>
          <w:bCs w:val="0"/>
          <w:szCs w:val="24"/>
          <w:vertAlign w:val="superscript"/>
        </w:rPr>
      </w:pPr>
      <w:r w:rsidRPr="000A0E49" w:rsidDel="00EC0238">
        <w:rPr>
          <w:szCs w:val="24"/>
          <w:vertAlign w:val="superscript"/>
        </w:rPr>
        <w:t>(</w:t>
      </w:r>
      <w:r>
        <w:rPr>
          <w:szCs w:val="24"/>
          <w:vertAlign w:val="superscript"/>
        </w:rPr>
        <w:t xml:space="preserve">фамилия, имя, отчество (при наличии) </w:t>
      </w:r>
      <w:proofErr w:type="gramStart"/>
      <w:r>
        <w:rPr>
          <w:szCs w:val="24"/>
          <w:vertAlign w:val="superscript"/>
        </w:rPr>
        <w:t>подписавшего</w:t>
      </w:r>
      <w:proofErr w:type="gramEnd"/>
      <w:r>
        <w:rPr>
          <w:szCs w:val="24"/>
          <w:vertAlign w:val="superscript"/>
        </w:rPr>
        <w:t>, должность</w:t>
      </w:r>
      <w:r w:rsidRPr="000A0E49" w:rsidDel="00EC0238">
        <w:rPr>
          <w:szCs w:val="24"/>
          <w:vertAlign w:val="superscript"/>
        </w:rPr>
        <w:t>)</w:t>
      </w:r>
    </w:p>
    <w:p w:rsidR="00FE3525" w:rsidDel="00EC0238" w:rsidRDefault="00FE3525" w:rsidP="00FE3525">
      <w:pPr>
        <w:pStyle w:val="Times12"/>
        <w:ind w:firstLine="709"/>
        <w:rPr>
          <w:b/>
        </w:rPr>
      </w:pPr>
    </w:p>
    <w:p w:rsidR="00FE3525" w:rsidRPr="00FC009D" w:rsidDel="00EC0238" w:rsidRDefault="00FE3525" w:rsidP="00FE3525">
      <w:pPr>
        <w:jc w:val="center"/>
        <w:rPr>
          <w:b/>
        </w:rPr>
      </w:pPr>
    </w:p>
    <w:p w:rsidR="00FE3525" w:rsidRPr="00FC009D" w:rsidDel="00EC0238" w:rsidRDefault="00FE3525" w:rsidP="00FE3525">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FE3525" w:rsidRDefault="00FE3525" w:rsidP="00FE3525">
      <w:pPr>
        <w:pStyle w:val="Times12"/>
        <w:numPr>
          <w:ilvl w:val="1"/>
          <w:numId w:val="4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запроса предложений</w:t>
      </w:r>
      <w:r w:rsidRPr="00FC009D" w:rsidDel="00EC0238">
        <w:rPr>
          <w:szCs w:val="24"/>
        </w:rPr>
        <w:t>.</w:t>
      </w:r>
    </w:p>
    <w:p w:rsidR="00FE3525" w:rsidRPr="00FC009D" w:rsidDel="00EC0238" w:rsidRDefault="00FE3525" w:rsidP="00FE3525">
      <w:pPr>
        <w:pStyle w:val="Times12"/>
        <w:numPr>
          <w:ilvl w:val="1"/>
          <w:numId w:val="4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запросе предложений в случае указания в форме 1 о принадлежности участника запроса предложений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r w:rsidRPr="0050729D">
        <w:rPr>
          <w:rFonts w:asciiTheme="minorHAnsi" w:eastAsiaTheme="minorEastAsia" w:hAnsiTheme="minorHAnsi" w:cstheme="minorBidi"/>
          <w:bCs w:val="0"/>
          <w:sz w:val="22"/>
        </w:rPr>
        <w:t xml:space="preserve"> </w:t>
      </w:r>
      <w:r w:rsidRPr="0050729D">
        <w:rPr>
          <w:szCs w:val="24"/>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w:t>
      </w:r>
      <w:r>
        <w:rPr>
          <w:szCs w:val="24"/>
        </w:rPr>
        <w:t xml:space="preserve"> таблицы (пункт 5)</w:t>
      </w:r>
      <w:r w:rsidRPr="0050729D">
        <w:rPr>
          <w:szCs w:val="24"/>
        </w:rPr>
        <w:t xml:space="preserve"> настояще</w:t>
      </w:r>
      <w:r>
        <w:rPr>
          <w:szCs w:val="24"/>
        </w:rPr>
        <w:t>й</w:t>
      </w:r>
      <w:r w:rsidRPr="0050729D">
        <w:rPr>
          <w:szCs w:val="24"/>
        </w:rPr>
        <w:t xml:space="preserve"> </w:t>
      </w:r>
      <w:r>
        <w:rPr>
          <w:szCs w:val="24"/>
        </w:rPr>
        <w:t>формы</w:t>
      </w:r>
      <w:r w:rsidRPr="0050729D">
        <w:rPr>
          <w:szCs w:val="24"/>
        </w:rPr>
        <w:t>, в течение 3 календарных лет, следующих один за другим</w:t>
      </w:r>
      <w:r>
        <w:rPr>
          <w:szCs w:val="24"/>
        </w:rPr>
        <w:t>.</w:t>
      </w:r>
    </w:p>
    <w:p w:rsidR="00FE3525" w:rsidRPr="0050729D" w:rsidDel="00EC0238" w:rsidRDefault="00FE3525" w:rsidP="00FE3525">
      <w:pPr>
        <w:pStyle w:val="Times12"/>
        <w:numPr>
          <w:ilvl w:val="1"/>
          <w:numId w:val="45"/>
        </w:numPr>
        <w:tabs>
          <w:tab w:val="clear" w:pos="960"/>
          <w:tab w:val="left" w:pos="1134"/>
        </w:tabs>
        <w:ind w:left="0" w:firstLine="709"/>
        <w:rPr>
          <w:szCs w:val="24"/>
        </w:rPr>
      </w:pPr>
      <w:r w:rsidRPr="0050729D" w:rsidDel="00EC0238">
        <w:rPr>
          <w:szCs w:val="24"/>
        </w:rPr>
        <w:t xml:space="preserve">Участник </w:t>
      </w:r>
      <w:r>
        <w:rPr>
          <w:szCs w:val="24"/>
        </w:rPr>
        <w:t>запроса предложений</w:t>
      </w:r>
      <w:r w:rsidRPr="0050729D" w:rsidDel="00EC0238">
        <w:rPr>
          <w:szCs w:val="24"/>
        </w:rPr>
        <w:t xml:space="preserve"> приводит номер и дату заявки на участие в </w:t>
      </w:r>
      <w:r>
        <w:rPr>
          <w:szCs w:val="24"/>
        </w:rPr>
        <w:t>запросе предложений</w:t>
      </w:r>
      <w:r w:rsidRPr="0050729D" w:rsidDel="00EC0238">
        <w:rPr>
          <w:szCs w:val="24"/>
        </w:rPr>
        <w:t xml:space="preserve">, приложением </w:t>
      </w:r>
      <w:proofErr w:type="gramStart"/>
      <w:r w:rsidRPr="0050729D" w:rsidDel="00EC0238">
        <w:rPr>
          <w:szCs w:val="24"/>
        </w:rPr>
        <w:t>к</w:t>
      </w:r>
      <w:proofErr w:type="gramEnd"/>
      <w:r w:rsidRPr="0050729D" w:rsidDel="00EC0238">
        <w:rPr>
          <w:szCs w:val="24"/>
        </w:rPr>
        <w:t xml:space="preserve"> которой является данная </w:t>
      </w:r>
      <w:r w:rsidRPr="0050729D">
        <w:rPr>
          <w:szCs w:val="24"/>
        </w:rPr>
        <w:t>форма</w:t>
      </w:r>
      <w:r w:rsidRPr="0050729D" w:rsidDel="00EC0238">
        <w:rPr>
          <w:szCs w:val="24"/>
        </w:rPr>
        <w:t>.</w:t>
      </w:r>
    </w:p>
    <w:p w:rsidR="00FE3525" w:rsidRPr="0076483D" w:rsidDel="00EC0238" w:rsidRDefault="00FE3525" w:rsidP="00FE3525">
      <w:pPr>
        <w:pStyle w:val="Times12"/>
        <w:numPr>
          <w:ilvl w:val="1"/>
          <w:numId w:val="45"/>
        </w:numPr>
        <w:tabs>
          <w:tab w:val="clear" w:pos="960"/>
          <w:tab w:val="left" w:pos="1134"/>
        </w:tabs>
        <w:ind w:left="0" w:firstLine="709"/>
        <w:rPr>
          <w:szCs w:val="24"/>
        </w:rPr>
      </w:pPr>
      <w:r w:rsidRPr="008F41AB" w:rsidDel="00EC0238">
        <w:rPr>
          <w:szCs w:val="24"/>
        </w:rPr>
        <w:t xml:space="preserve">Участник </w:t>
      </w:r>
      <w:r>
        <w:rPr>
          <w:szCs w:val="24"/>
        </w:rPr>
        <w:t>запроса предложений</w:t>
      </w:r>
      <w:r w:rsidRPr="0050729D"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запроса предложений</w:t>
      </w:r>
      <w:r w:rsidRPr="0050729D" w:rsidDel="00EC0238">
        <w:rPr>
          <w:szCs w:val="24"/>
        </w:rPr>
        <w:t xml:space="preserve"> </w:t>
      </w:r>
      <w:r w:rsidRPr="00770FB1" w:rsidDel="00EC0238">
        <w:rPr>
          <w:szCs w:val="24"/>
        </w:rPr>
        <w:t xml:space="preserve">в составе </w:t>
      </w:r>
      <w:r w:rsidRPr="00770FB1" w:rsidDel="00EC0238">
        <w:rPr>
          <w:szCs w:val="24"/>
        </w:rPr>
        <w:lastRenderedPageBreak/>
        <w:t xml:space="preserve">заявки на участие в </w:t>
      </w:r>
      <w:r>
        <w:rPr>
          <w:szCs w:val="24"/>
        </w:rPr>
        <w:t>запросе предложений</w:t>
      </w:r>
      <w:r w:rsidRPr="0050729D"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запроса предложений</w:t>
      </w:r>
      <w:r w:rsidRPr="0050729D" w:rsidDel="00EC0238">
        <w:rPr>
          <w:szCs w:val="24"/>
        </w:rPr>
        <w:t xml:space="preserve"> </w:t>
      </w:r>
      <w:r w:rsidRPr="008D647D" w:rsidDel="00EC0238">
        <w:rPr>
          <w:rFonts w:eastAsia="Calibri"/>
          <w:lang w:eastAsia="en-US"/>
        </w:rPr>
        <w:t>изготовителя</w:t>
      </w:r>
      <w:r w:rsidRPr="0076483D" w:rsidDel="00EC0238">
        <w:rPr>
          <w:szCs w:val="24"/>
        </w:rPr>
        <w:t xml:space="preserve">, если такой </w:t>
      </w:r>
      <w:r w:rsidRPr="008D647D" w:rsidDel="00EC0238">
        <w:rPr>
          <w:rFonts w:eastAsia="Calibri"/>
          <w:lang w:eastAsia="en-US"/>
        </w:rPr>
        <w:t>изготовител</w:t>
      </w:r>
      <w:r w:rsidRPr="008D647D">
        <w:rPr>
          <w:rFonts w:eastAsia="Calibr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DA7CF1">
        <w:rPr>
          <w:b/>
          <w:i/>
          <w:szCs w:val="24"/>
        </w:rPr>
        <w:t>запрос</w:t>
      </w:r>
      <w:r>
        <w:rPr>
          <w:b/>
          <w:i/>
          <w:szCs w:val="24"/>
        </w:rPr>
        <w:t>е</w:t>
      </w:r>
      <w:r w:rsidRPr="00DA7CF1">
        <w:rPr>
          <w:b/>
          <w:i/>
          <w:szCs w:val="24"/>
        </w:rPr>
        <w:t xml:space="preserve"> предложений</w:t>
      </w:r>
      <w:r w:rsidRPr="00DA7CF1" w:rsidDel="00EC0238">
        <w:rPr>
          <w:b/>
          <w:i/>
          <w:szCs w:val="24"/>
        </w:rPr>
        <w:t xml:space="preserve"> </w:t>
      </w:r>
      <w:r w:rsidRPr="00BC16A1" w:rsidDel="00EC0238">
        <w:rPr>
          <w:b/>
          <w:i/>
          <w:szCs w:val="24"/>
        </w:rPr>
        <w:t xml:space="preserve">только при условии привлечения для выполнения работ по изготовлению </w:t>
      </w:r>
      <w:r>
        <w:rPr>
          <w:b/>
          <w:i/>
          <w:szCs w:val="24"/>
        </w:rPr>
        <w:t>оборудования</w:t>
      </w:r>
      <w:r w:rsidRPr="00BC16A1" w:rsidDel="00EC0238">
        <w:rPr>
          <w:b/>
          <w:i/>
          <w:szCs w:val="24"/>
        </w:rPr>
        <w:t xml:space="preserve"> изготовителя непосредственно участником </w:t>
      </w:r>
      <w:r w:rsidRPr="00DA7CF1">
        <w:rPr>
          <w:b/>
          <w:i/>
          <w:szCs w:val="24"/>
        </w:rPr>
        <w:t>запроса предложений</w:t>
      </w:r>
      <w:r w:rsidRPr="00BC16A1" w:rsidDel="00EC0238">
        <w:rPr>
          <w:b/>
          <w:i/>
          <w:szCs w:val="24"/>
        </w:rPr>
        <w:t>, без привлечения официальных дилеров и т.д.</w:t>
      </w:r>
    </w:p>
    <w:p w:rsidR="00FE3525" w:rsidRDefault="00FE3525" w:rsidP="00FE3525">
      <w:pPr>
        <w:pStyle w:val="Times12"/>
        <w:numPr>
          <w:ilvl w:val="1"/>
          <w:numId w:val="45"/>
        </w:numPr>
        <w:tabs>
          <w:tab w:val="clear" w:pos="960"/>
          <w:tab w:val="left" w:pos="1134"/>
        </w:tabs>
        <w:ind w:left="0" w:firstLine="709"/>
        <w:rPr>
          <w:szCs w:val="24"/>
        </w:rPr>
      </w:pPr>
      <w:proofErr w:type="gramStart"/>
      <w:r w:rsidRPr="0050729D">
        <w:rPr>
          <w:szCs w:val="24"/>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50729D">
        <w:rPr>
          <w:szCs w:val="24"/>
        </w:rPr>
        <w:t xml:space="preserve"> </w:t>
      </w:r>
      <w:proofErr w:type="gramStart"/>
      <w:r w:rsidRPr="0050729D">
        <w:rPr>
          <w:szCs w:val="24"/>
        </w:rPr>
        <w:t xml:space="preserve">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w:t>
      </w:r>
      <w:r>
        <w:rPr>
          <w:szCs w:val="24"/>
        </w:rPr>
        <w:t>№</w:t>
      </w:r>
      <w:r w:rsidRPr="0050729D">
        <w:rPr>
          <w:szCs w:val="24"/>
        </w:rPr>
        <w:t xml:space="preserve"> 244-ФЗ </w:t>
      </w:r>
      <w:r>
        <w:rPr>
          <w:szCs w:val="24"/>
        </w:rPr>
        <w:t>«Об инновационном центре «</w:t>
      </w:r>
      <w:proofErr w:type="spellStart"/>
      <w:r w:rsidRPr="0050729D">
        <w:rPr>
          <w:szCs w:val="24"/>
        </w:rPr>
        <w:t>Сколково</w:t>
      </w:r>
      <w:proofErr w:type="spellEnd"/>
      <w:r>
        <w:rPr>
          <w:szCs w:val="24"/>
        </w:rPr>
        <w:t>»</w:t>
      </w:r>
      <w:r w:rsidRPr="0050729D">
        <w:rPr>
          <w:szCs w:val="24"/>
        </w:rPr>
        <w:t>, на юридические лица, учредителями</w:t>
      </w:r>
      <w:proofErr w:type="gramEnd"/>
      <w:r w:rsidRPr="0050729D">
        <w:rPr>
          <w:szCs w:val="24"/>
        </w:rPr>
        <w:t xml:space="preserve"> (</w:t>
      </w:r>
      <w:proofErr w:type="gramStart"/>
      <w:r w:rsidRPr="0050729D">
        <w:rPr>
          <w:szCs w:val="24"/>
        </w:rPr>
        <w:t xml:space="preserve">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w:t>
      </w:r>
      <w:r>
        <w:rPr>
          <w:szCs w:val="24"/>
        </w:rPr>
        <w:t>№</w:t>
      </w:r>
      <w:r w:rsidRPr="0050729D">
        <w:rPr>
          <w:szCs w:val="24"/>
        </w:rPr>
        <w:t xml:space="preserve"> 127-ФЗ </w:t>
      </w:r>
      <w:r>
        <w:rPr>
          <w:szCs w:val="24"/>
        </w:rPr>
        <w:t>«</w:t>
      </w:r>
      <w:r w:rsidRPr="0050729D">
        <w:rPr>
          <w:szCs w:val="24"/>
        </w:rPr>
        <w:t>О науке и государствен</w:t>
      </w:r>
      <w:r>
        <w:rPr>
          <w:szCs w:val="24"/>
        </w:rPr>
        <w:t>ной научно-технической политике».</w:t>
      </w:r>
      <w:proofErr w:type="gramEnd"/>
    </w:p>
    <w:p w:rsidR="00FE3525" w:rsidRDefault="00FE3525" w:rsidP="00FE3525">
      <w:pPr>
        <w:pStyle w:val="Times12"/>
        <w:numPr>
          <w:ilvl w:val="1"/>
          <w:numId w:val="45"/>
        </w:numPr>
        <w:tabs>
          <w:tab w:val="clear" w:pos="960"/>
          <w:tab w:val="left" w:pos="1134"/>
        </w:tabs>
        <w:ind w:left="0" w:firstLine="709"/>
        <w:rPr>
          <w:szCs w:val="24"/>
        </w:rPr>
      </w:pPr>
      <w:r>
        <w:rPr>
          <w:szCs w:val="24"/>
        </w:rPr>
        <w:t>П</w:t>
      </w:r>
      <w:r w:rsidRPr="0050729D">
        <w:rPr>
          <w:szCs w:val="24"/>
        </w:rPr>
        <w:t>ункт</w:t>
      </w:r>
      <w:r>
        <w:rPr>
          <w:szCs w:val="24"/>
        </w:rPr>
        <w:t>ы</w:t>
      </w:r>
      <w:r w:rsidRPr="0050729D">
        <w:rPr>
          <w:szCs w:val="24"/>
        </w:rPr>
        <w:t xml:space="preserve"> </w:t>
      </w:r>
      <w:r>
        <w:rPr>
          <w:szCs w:val="24"/>
        </w:rPr>
        <w:t>1-7</w:t>
      </w:r>
      <w:r w:rsidRPr="0050729D">
        <w:rPr>
          <w:szCs w:val="24"/>
        </w:rPr>
        <w:t xml:space="preserve"> таблицы (пункт 5) настоящей формы</w:t>
      </w:r>
      <w:r w:rsidRPr="0050729D">
        <w:rPr>
          <w:rFonts w:asciiTheme="minorHAnsi" w:eastAsiaTheme="minorEastAsia" w:hAnsiTheme="minorHAnsi" w:cstheme="minorBidi"/>
          <w:bCs w:val="0"/>
          <w:sz w:val="22"/>
        </w:rPr>
        <w:t xml:space="preserve"> </w:t>
      </w:r>
      <w:r w:rsidRPr="0050729D">
        <w:rPr>
          <w:szCs w:val="24"/>
        </w:rPr>
        <w:t>являются обязательными для заполнения</w:t>
      </w:r>
      <w:r>
        <w:rPr>
          <w:szCs w:val="24"/>
        </w:rPr>
        <w:t>.</w:t>
      </w:r>
    </w:p>
    <w:p w:rsidR="00FE3525" w:rsidRDefault="00FE3525" w:rsidP="00FE3525">
      <w:pPr>
        <w:pStyle w:val="Times12"/>
        <w:numPr>
          <w:ilvl w:val="1"/>
          <w:numId w:val="45"/>
        </w:numPr>
        <w:tabs>
          <w:tab w:val="clear" w:pos="960"/>
          <w:tab w:val="left" w:pos="1134"/>
        </w:tabs>
        <w:ind w:left="0" w:firstLine="709"/>
        <w:rPr>
          <w:szCs w:val="24"/>
        </w:rPr>
      </w:pPr>
      <w:r>
        <w:rPr>
          <w:szCs w:val="24"/>
        </w:rPr>
        <w:t>В таблице (пункт 5)</w:t>
      </w:r>
      <w:r w:rsidRPr="00092D24">
        <w:rPr>
          <w:rFonts w:eastAsiaTheme="minorEastAsia"/>
          <w:bCs w:val="0"/>
          <w:szCs w:val="24"/>
        </w:rPr>
        <w:t xml:space="preserve"> </w:t>
      </w:r>
      <w:r>
        <w:rPr>
          <w:rFonts w:eastAsiaTheme="minorEastAsia"/>
          <w:bCs w:val="0"/>
          <w:szCs w:val="24"/>
        </w:rPr>
        <w:t>«</w:t>
      </w:r>
      <w:r w:rsidRPr="00092D24">
        <w:rPr>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szCs w:val="24"/>
        </w:rPr>
        <w:t>» в столбце 5:</w:t>
      </w:r>
    </w:p>
    <w:p w:rsidR="00FE3525" w:rsidRDefault="00FE3525" w:rsidP="003217A9">
      <w:pPr>
        <w:pStyle w:val="Times12"/>
        <w:numPr>
          <w:ilvl w:val="0"/>
          <w:numId w:val="72"/>
        </w:numPr>
        <w:tabs>
          <w:tab w:val="left" w:pos="1134"/>
        </w:tabs>
        <w:ind w:left="0" w:firstLine="709"/>
        <w:rPr>
          <w:szCs w:val="24"/>
        </w:rPr>
      </w:pPr>
      <w:r>
        <w:rPr>
          <w:szCs w:val="24"/>
        </w:rPr>
        <w:t>по строкам 1-3 показатель указывается в процентах; в случае</w:t>
      </w:r>
      <w:r w:rsidRPr="00092D24">
        <w:rPr>
          <w:szCs w:val="24"/>
        </w:rPr>
        <w:t xml:space="preserve"> если на участника </w:t>
      </w:r>
      <w:r>
        <w:rPr>
          <w:szCs w:val="24"/>
        </w:rPr>
        <w:t>запроса предложений/</w:t>
      </w:r>
      <w:r w:rsidRPr="008D647D" w:rsidDel="00EC0238">
        <w:rPr>
          <w:rFonts w:eastAsia="Calibri"/>
          <w:lang w:eastAsia="en-US"/>
        </w:rPr>
        <w:t>изготовителя</w:t>
      </w:r>
      <w:r w:rsidRPr="00092D24">
        <w:rPr>
          <w:szCs w:val="24"/>
        </w:rPr>
        <w:t xml:space="preserve"> не распространяются ограничения, указанные в </w:t>
      </w:r>
      <w:r>
        <w:rPr>
          <w:szCs w:val="24"/>
        </w:rPr>
        <w:t>строках</w:t>
      </w:r>
      <w:r w:rsidRPr="00092D24">
        <w:rPr>
          <w:szCs w:val="24"/>
        </w:rPr>
        <w:t> 2,3, то в столбце 5 соответствующей строки необходимо указать «не распространяется», а также указать причину не распространения та</w:t>
      </w:r>
      <w:r>
        <w:rPr>
          <w:szCs w:val="24"/>
        </w:rPr>
        <w:t>кого ограничения;</w:t>
      </w:r>
    </w:p>
    <w:p w:rsidR="00FE3525" w:rsidRDefault="00FE3525" w:rsidP="003217A9">
      <w:pPr>
        <w:pStyle w:val="Times12"/>
        <w:numPr>
          <w:ilvl w:val="0"/>
          <w:numId w:val="72"/>
        </w:numPr>
        <w:tabs>
          <w:tab w:val="left" w:pos="1134"/>
        </w:tabs>
        <w:ind w:left="0" w:firstLine="709"/>
        <w:rPr>
          <w:szCs w:val="24"/>
        </w:rPr>
      </w:pPr>
      <w:r>
        <w:rPr>
          <w:szCs w:val="24"/>
        </w:rPr>
        <w:t xml:space="preserve">по строке 4 указывается количество </w:t>
      </w:r>
      <w:proofErr w:type="gramStart"/>
      <w:r>
        <w:rPr>
          <w:szCs w:val="24"/>
        </w:rPr>
        <w:t xml:space="preserve">работников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proofErr w:type="gramEnd"/>
      <w:r>
        <w:rPr>
          <w:szCs w:val="24"/>
        </w:rPr>
        <w:t xml:space="preserve"> за последние 3 календарных года отдельно по каждому году;</w:t>
      </w:r>
    </w:p>
    <w:p w:rsidR="00FE3525" w:rsidRDefault="00FE3525" w:rsidP="003217A9">
      <w:pPr>
        <w:pStyle w:val="Times12"/>
        <w:numPr>
          <w:ilvl w:val="0"/>
          <w:numId w:val="72"/>
        </w:numPr>
        <w:tabs>
          <w:tab w:val="left" w:pos="1134"/>
        </w:tabs>
        <w:ind w:left="0" w:firstLine="709"/>
        <w:rPr>
          <w:szCs w:val="24"/>
        </w:rPr>
      </w:pPr>
      <w:r>
        <w:rPr>
          <w:szCs w:val="24"/>
        </w:rPr>
        <w:t xml:space="preserve">по строке 5 указывается выручка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r>
        <w:rPr>
          <w:szCs w:val="24"/>
        </w:rPr>
        <w:t xml:space="preserve"> в миллионах рублей </w:t>
      </w:r>
      <w:r w:rsidRPr="000E3C99">
        <w:rPr>
          <w:szCs w:val="24"/>
        </w:rPr>
        <w:t xml:space="preserve">за </w:t>
      </w:r>
      <w:proofErr w:type="gramStart"/>
      <w:r w:rsidRPr="000E3C99">
        <w:rPr>
          <w:szCs w:val="24"/>
        </w:rPr>
        <w:t>последние</w:t>
      </w:r>
      <w:proofErr w:type="gramEnd"/>
      <w:r w:rsidRPr="000E3C99">
        <w:rPr>
          <w:szCs w:val="24"/>
        </w:rPr>
        <w:t xml:space="preserve"> 3 календарных года отдельно по каждому году</w:t>
      </w:r>
      <w:r>
        <w:rPr>
          <w:szCs w:val="24"/>
        </w:rPr>
        <w:t xml:space="preserve"> в соответствии с бухгалтерской (финансовой) отчетностью;</w:t>
      </w:r>
    </w:p>
    <w:p w:rsidR="00FE3525" w:rsidRDefault="00FE3525" w:rsidP="003217A9">
      <w:pPr>
        <w:pStyle w:val="Times12"/>
        <w:numPr>
          <w:ilvl w:val="0"/>
          <w:numId w:val="72"/>
        </w:numPr>
        <w:tabs>
          <w:tab w:val="left" w:pos="1134"/>
        </w:tabs>
        <w:ind w:left="0" w:firstLine="709"/>
        <w:rPr>
          <w:szCs w:val="24"/>
        </w:rPr>
      </w:pPr>
      <w:r>
        <w:rPr>
          <w:szCs w:val="24"/>
        </w:rPr>
        <w:t>по строкам 6,7 указываются соответствующие коды ОКВЭД</w:t>
      </w:r>
      <w:proofErr w:type="gramStart"/>
      <w:r>
        <w:rPr>
          <w:szCs w:val="24"/>
        </w:rPr>
        <w:t>2</w:t>
      </w:r>
      <w:proofErr w:type="gramEnd"/>
      <w:r>
        <w:rPr>
          <w:szCs w:val="24"/>
        </w:rPr>
        <w:t xml:space="preserve"> и ОКПД2;</w:t>
      </w:r>
    </w:p>
    <w:p w:rsidR="00FE3525" w:rsidRDefault="00FE3525" w:rsidP="003217A9">
      <w:pPr>
        <w:pStyle w:val="Times12"/>
        <w:numPr>
          <w:ilvl w:val="0"/>
          <w:numId w:val="72"/>
        </w:numPr>
        <w:tabs>
          <w:tab w:val="left" w:pos="1134"/>
        </w:tabs>
        <w:ind w:left="0" w:firstLine="709"/>
        <w:rPr>
          <w:szCs w:val="24"/>
        </w:rPr>
      </w:pPr>
      <w:r>
        <w:rPr>
          <w:szCs w:val="24"/>
        </w:rPr>
        <w:t>по строке 8 указывается «да»</w:t>
      </w:r>
      <w:r w:rsidRPr="005D0A3F">
        <w:rPr>
          <w:rFonts w:eastAsiaTheme="minorEastAsia"/>
          <w:bCs w:val="0"/>
          <w:szCs w:val="24"/>
        </w:rPr>
        <w:t xml:space="preserve"> </w:t>
      </w:r>
      <w:r>
        <w:rPr>
          <w:rFonts w:eastAsiaTheme="minorEastAsia"/>
          <w:bCs w:val="0"/>
          <w:szCs w:val="24"/>
        </w:rPr>
        <w:t xml:space="preserve">при </w:t>
      </w:r>
      <w:r w:rsidRPr="005D0A3F">
        <w:rPr>
          <w:szCs w:val="24"/>
        </w:rPr>
        <w:t xml:space="preserve">участии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r w:rsidRPr="005D0A3F">
        <w:rPr>
          <w:szCs w:val="24"/>
        </w:rPr>
        <w:t xml:space="preserve"> в утвержденных программах партнерства</w:t>
      </w:r>
      <w:r>
        <w:rPr>
          <w:szCs w:val="24"/>
        </w:rPr>
        <w:t xml:space="preserve"> (в этом случае дополнительно указывается наименование заказчика, реализующего такую программу партнерства); иначе – указывается «нет»;</w:t>
      </w:r>
    </w:p>
    <w:p w:rsidR="00FE3525" w:rsidRDefault="00FE3525" w:rsidP="003217A9">
      <w:pPr>
        <w:pStyle w:val="Times12"/>
        <w:numPr>
          <w:ilvl w:val="0"/>
          <w:numId w:val="72"/>
        </w:numPr>
        <w:tabs>
          <w:tab w:val="left" w:pos="1134"/>
        </w:tabs>
        <w:ind w:left="0" w:firstLine="709"/>
        <w:rPr>
          <w:szCs w:val="24"/>
        </w:rPr>
      </w:pPr>
      <w:r>
        <w:rPr>
          <w:szCs w:val="24"/>
        </w:rPr>
        <w:t xml:space="preserve">по строке 9 </w:t>
      </w:r>
      <w:r w:rsidRPr="00AD57B9">
        <w:rPr>
          <w:szCs w:val="24"/>
        </w:rPr>
        <w:t>указывается «да»</w:t>
      </w:r>
      <w:r>
        <w:rPr>
          <w:szCs w:val="24"/>
        </w:rPr>
        <w:t>, если участник</w:t>
      </w:r>
      <w:r w:rsidRPr="00092D24">
        <w:rPr>
          <w:szCs w:val="24"/>
        </w:rPr>
        <w:t xml:space="preserve"> </w:t>
      </w:r>
      <w:r>
        <w:rPr>
          <w:szCs w:val="24"/>
        </w:rPr>
        <w:t>запроса предложений/</w:t>
      </w:r>
      <w:r w:rsidRPr="008D647D" w:rsidDel="00EC0238">
        <w:rPr>
          <w:rFonts w:eastAsia="Calibri"/>
          <w:lang w:eastAsia="en-US"/>
        </w:rPr>
        <w:t>изготовител</w:t>
      </w:r>
      <w:r w:rsidRPr="008D647D">
        <w:rPr>
          <w:rFonts w:eastAsia="Calibri"/>
          <w:lang w:eastAsia="en-US"/>
        </w:rPr>
        <w:t>ь</w:t>
      </w:r>
      <w:r w:rsidRPr="00AD57B9">
        <w:rPr>
          <w:szCs w:val="24"/>
        </w:rPr>
        <w:t xml:space="preserve"> </w:t>
      </w:r>
      <w:r>
        <w:rPr>
          <w:szCs w:val="24"/>
        </w:rPr>
        <w:t xml:space="preserve">включен в реестр участников программы партнерства заказчика, указанного по строке 8 данной </w:t>
      </w:r>
      <w:r>
        <w:rPr>
          <w:szCs w:val="24"/>
        </w:rPr>
        <w:lastRenderedPageBreak/>
        <w:t xml:space="preserve">таблицы </w:t>
      </w:r>
      <w:r w:rsidRPr="00AD57B9">
        <w:rPr>
          <w:szCs w:val="24"/>
        </w:rPr>
        <w:t xml:space="preserve">(в этом случае дополнительно указывается наименование </w:t>
      </w:r>
      <w:r>
        <w:rPr>
          <w:szCs w:val="24"/>
        </w:rPr>
        <w:t>такого заказчика</w:t>
      </w:r>
      <w:r w:rsidRPr="00AD57B9">
        <w:rPr>
          <w:szCs w:val="24"/>
        </w:rPr>
        <w:t>); иначе – указывается «нет»;</w:t>
      </w:r>
    </w:p>
    <w:p w:rsidR="00FE3525" w:rsidRPr="00AA228F" w:rsidRDefault="00FE3525" w:rsidP="003217A9">
      <w:pPr>
        <w:pStyle w:val="Times12"/>
        <w:numPr>
          <w:ilvl w:val="0"/>
          <w:numId w:val="72"/>
        </w:numPr>
        <w:tabs>
          <w:tab w:val="left" w:pos="1134"/>
        </w:tabs>
        <w:ind w:left="0" w:firstLine="709"/>
        <w:rPr>
          <w:szCs w:val="24"/>
        </w:rPr>
      </w:pPr>
      <w:r>
        <w:rPr>
          <w:szCs w:val="24"/>
        </w:rPr>
        <w:t xml:space="preserve">по строке 10 указывается «да» </w:t>
      </w:r>
      <w:r w:rsidRPr="00AA228F">
        <w:rPr>
          <w:szCs w:val="24"/>
        </w:rPr>
        <w:t>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Pr="008D647D" w:rsidDel="00EC0238">
        <w:rPr>
          <w:rFonts w:eastAsia="Calibri"/>
          <w:lang w:eastAsia="en-US"/>
        </w:rPr>
        <w:t>изготовителя</w:t>
      </w:r>
      <w:r w:rsidRPr="00AA228F">
        <w:rPr>
          <w:szCs w:val="24"/>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FE3525" w:rsidRPr="00AA228F" w:rsidRDefault="00FE3525" w:rsidP="003217A9">
      <w:pPr>
        <w:pStyle w:val="Times12"/>
        <w:numPr>
          <w:ilvl w:val="0"/>
          <w:numId w:val="72"/>
        </w:numPr>
        <w:tabs>
          <w:tab w:val="left" w:pos="1134"/>
        </w:tabs>
        <w:ind w:left="0" w:firstLine="709"/>
        <w:rPr>
          <w:szCs w:val="24"/>
        </w:rPr>
      </w:pPr>
      <w:r w:rsidRPr="00AA228F">
        <w:rPr>
          <w:szCs w:val="24"/>
        </w:rPr>
        <w:t>по строке 11 указывается «да» 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Pr="008D647D" w:rsidDel="00EC0238">
        <w:rPr>
          <w:szCs w:val="24"/>
        </w:rPr>
        <w:t>изготовителя</w:t>
      </w:r>
      <w:r w:rsidRPr="00AA228F">
        <w:rPr>
          <w:szCs w:val="24"/>
        </w:rPr>
        <w:t xml:space="preserve"> одновременно опыта производства и поставки продукции, включенной в реестр инновационной продукции; иначе – указывается «нет»;</w:t>
      </w:r>
    </w:p>
    <w:p w:rsidR="00FE3525" w:rsidRPr="00AA228F" w:rsidRDefault="00FE3525" w:rsidP="003217A9">
      <w:pPr>
        <w:pStyle w:val="Times12"/>
        <w:numPr>
          <w:ilvl w:val="0"/>
          <w:numId w:val="72"/>
        </w:numPr>
        <w:tabs>
          <w:tab w:val="left" w:pos="1134"/>
        </w:tabs>
        <w:ind w:left="0" w:firstLine="709"/>
        <w:rPr>
          <w:szCs w:val="24"/>
        </w:rPr>
      </w:pPr>
      <w:r w:rsidRPr="00AA228F">
        <w:rPr>
          <w:szCs w:val="24"/>
        </w:rPr>
        <w:t xml:space="preserve">по строке 12 указывается «да», если участник </w:t>
      </w:r>
      <w:r>
        <w:rPr>
          <w:szCs w:val="24"/>
        </w:rPr>
        <w:t>запроса предложений/</w:t>
      </w:r>
      <w:r w:rsidRPr="008D647D" w:rsidDel="00EC0238">
        <w:rPr>
          <w:rFonts w:eastAsia="Calibri"/>
          <w:lang w:eastAsia="en-US"/>
        </w:rPr>
        <w:t>изготовител</w:t>
      </w:r>
      <w:r w:rsidRPr="008D647D">
        <w:rPr>
          <w:rFonts w:eastAsia="Calibri"/>
          <w:lang w:eastAsia="en-US"/>
        </w:rPr>
        <w:t>ь</w:t>
      </w:r>
      <w:r w:rsidRPr="00AA228F">
        <w:rPr>
          <w:szCs w:val="24"/>
        </w:rPr>
        <w:t xml:space="preserve"> включен в реестр участников проекта в соответствии со ст.10 Федерального закона от 28 сентября 2010 года № 244-ФЗ «Об инновационном центре «</w:t>
      </w:r>
      <w:proofErr w:type="spellStart"/>
      <w:r w:rsidRPr="00AA228F">
        <w:rPr>
          <w:szCs w:val="24"/>
        </w:rPr>
        <w:t>Сколково</w:t>
      </w:r>
      <w:proofErr w:type="spellEnd"/>
      <w:r w:rsidRPr="00AA228F">
        <w:rPr>
          <w:szCs w:val="24"/>
        </w:rPr>
        <w:t>»; иначе – указывается «нет»;</w:t>
      </w:r>
    </w:p>
    <w:p w:rsidR="00FE3525" w:rsidRPr="00AA228F" w:rsidRDefault="00FE3525" w:rsidP="003217A9">
      <w:pPr>
        <w:pStyle w:val="Times12"/>
        <w:numPr>
          <w:ilvl w:val="0"/>
          <w:numId w:val="72"/>
        </w:numPr>
        <w:tabs>
          <w:tab w:val="left" w:pos="1134"/>
        </w:tabs>
        <w:ind w:left="0" w:firstLine="709"/>
        <w:rPr>
          <w:szCs w:val="24"/>
        </w:rPr>
      </w:pPr>
      <w:r w:rsidRPr="00AA228F">
        <w:rPr>
          <w:szCs w:val="24"/>
        </w:rPr>
        <w:t xml:space="preserve">по строке 13 указывается «да», если все перечисленные лица участника </w:t>
      </w:r>
      <w:r>
        <w:rPr>
          <w:szCs w:val="24"/>
        </w:rPr>
        <w:t>запроса предложений/</w:t>
      </w:r>
      <w:r w:rsidRPr="008D647D" w:rsidDel="00EC0238">
        <w:rPr>
          <w:szCs w:val="24"/>
        </w:rPr>
        <w:t>изготовителя</w:t>
      </w:r>
      <w:r w:rsidRPr="00AA228F">
        <w:rPr>
          <w:szCs w:val="24"/>
        </w:rPr>
        <w:t xml:space="preserve"> не имеют судимости за указанные преступления и в отношении всех этих лиц не применялись соответствующие наказания; иначе – указывается «нет»;</w:t>
      </w:r>
    </w:p>
    <w:p w:rsidR="00FE3525" w:rsidRDefault="00FE3525" w:rsidP="003217A9">
      <w:pPr>
        <w:pStyle w:val="Times12"/>
        <w:numPr>
          <w:ilvl w:val="0"/>
          <w:numId w:val="72"/>
        </w:numPr>
        <w:tabs>
          <w:tab w:val="left" w:pos="1134"/>
        </w:tabs>
        <w:ind w:left="0" w:firstLine="709"/>
        <w:rPr>
          <w:szCs w:val="24"/>
        </w:rPr>
      </w:pPr>
      <w:r w:rsidRPr="00AA228F">
        <w:rPr>
          <w:szCs w:val="24"/>
        </w:rPr>
        <w:t xml:space="preserve">по строке 14 указывается «да», если участник </w:t>
      </w:r>
      <w:r>
        <w:rPr>
          <w:szCs w:val="24"/>
        </w:rPr>
        <w:t>запроса предложений/</w:t>
      </w:r>
      <w:r w:rsidRPr="008D647D" w:rsidDel="00EC0238">
        <w:rPr>
          <w:szCs w:val="24"/>
        </w:rPr>
        <w:t>изготовител</w:t>
      </w:r>
      <w:r w:rsidRPr="008D647D">
        <w:rPr>
          <w:szCs w:val="24"/>
        </w:rPr>
        <w:t>ь</w:t>
      </w:r>
      <w:r w:rsidRPr="00AA228F">
        <w:rPr>
          <w:szCs w:val="24"/>
        </w:rPr>
        <w:t xml:space="preserve"> включен в любой указанный реестр</w:t>
      </w:r>
      <w:r>
        <w:rPr>
          <w:szCs w:val="24"/>
        </w:rPr>
        <w:t xml:space="preserve"> недобросовестных поставщиков; </w:t>
      </w:r>
      <w:r w:rsidRPr="00562A71">
        <w:rPr>
          <w:szCs w:val="24"/>
        </w:rPr>
        <w:t>иначе – указывается «нет»</w:t>
      </w:r>
      <w:r>
        <w:rPr>
          <w:szCs w:val="24"/>
        </w:rPr>
        <w:t>.</w:t>
      </w:r>
    </w:p>
    <w:p w:rsidR="00FE3525" w:rsidRPr="00770FB1" w:rsidDel="00EC0238" w:rsidRDefault="00FE3525" w:rsidP="00FE3525">
      <w:pPr>
        <w:pStyle w:val="Times12"/>
        <w:numPr>
          <w:ilvl w:val="1"/>
          <w:numId w:val="4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запросе предложений</w:t>
      </w:r>
      <w:r w:rsidRPr="0050729D"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bookmarkEnd w:id="114"/>
    <w:bookmarkEnd w:id="115"/>
    <w:p w:rsidR="000462EF" w:rsidRPr="00FC009D" w:rsidRDefault="000462EF" w:rsidP="000462EF">
      <w:pPr>
        <w:jc w:val="right"/>
        <w:rPr>
          <w:b/>
          <w:i/>
          <w:iCs/>
        </w:rPr>
      </w:pPr>
    </w:p>
    <w:p w:rsidR="00892178" w:rsidRPr="00FC009D" w:rsidDel="00EC0238" w:rsidRDefault="00892178" w:rsidP="00892178">
      <w:pPr>
        <w:pStyle w:val="Times12"/>
        <w:ind w:left="600" w:firstLine="0"/>
        <w:rPr>
          <w:sz w:val="20"/>
          <w:szCs w:val="20"/>
        </w:rPr>
        <w:sectPr w:rsidR="00892178" w:rsidRPr="00FC009D" w:rsidDel="00EC0238" w:rsidSect="00C87330">
          <w:pgSz w:w="11907" w:h="16840" w:code="9"/>
          <w:pgMar w:top="1134" w:right="567" w:bottom="1134" w:left="1418" w:header="567" w:footer="567" w:gutter="0"/>
          <w:cols w:space="708"/>
          <w:docGrid w:linePitch="360"/>
        </w:sectPr>
      </w:pPr>
      <w:bookmarkStart w:id="116" w:name="_СВЕДЕНИЯ_О_ПРИНАДЛЕЖНОСТИ_1"/>
      <w:bookmarkEnd w:id="116"/>
    </w:p>
    <w:p w:rsidR="000462EF" w:rsidRPr="00815223" w:rsidRDefault="00892178" w:rsidP="00892178">
      <w:pPr>
        <w:pStyle w:val="Times12"/>
        <w:ind w:left="2977" w:right="2806" w:firstLine="0"/>
        <w:jc w:val="center"/>
        <w:rPr>
          <w:b/>
          <w:i/>
          <w:szCs w:val="24"/>
        </w:rPr>
      </w:pPr>
      <w:r w:rsidRPr="00914AB9">
        <w:rPr>
          <w:b/>
          <w:i/>
          <w:szCs w:val="24"/>
        </w:rPr>
        <w:lastRenderedPageBreak/>
        <w:t xml:space="preserve"> </w:t>
      </w:r>
      <w:r w:rsidR="000462EF" w:rsidRPr="00914AB9">
        <w:rPr>
          <w:b/>
          <w:i/>
          <w:szCs w:val="24"/>
        </w:rPr>
        <w:t>[</w:t>
      </w:r>
      <w:r w:rsidR="000462EF">
        <w:rPr>
          <w:b/>
          <w:i/>
          <w:szCs w:val="24"/>
        </w:rPr>
        <w:t xml:space="preserve">данная форма предоставляется до заключения договора </w:t>
      </w:r>
      <w:r w:rsidR="000462EF" w:rsidRPr="00182E0E">
        <w:rPr>
          <w:b/>
          <w:i/>
          <w:szCs w:val="24"/>
        </w:rPr>
        <w:t xml:space="preserve">победителем </w:t>
      </w:r>
      <w:r w:rsidR="000462EF">
        <w:rPr>
          <w:b/>
          <w:i/>
          <w:szCs w:val="24"/>
        </w:rPr>
        <w:t>запроса предложений</w:t>
      </w:r>
      <w:r w:rsidR="000462EF" w:rsidRPr="00182E0E">
        <w:rPr>
          <w:b/>
          <w:i/>
          <w:szCs w:val="24"/>
        </w:rPr>
        <w:t xml:space="preserve">, либо </w:t>
      </w:r>
      <w:r w:rsidR="000462EF">
        <w:rPr>
          <w:b/>
          <w:i/>
          <w:szCs w:val="24"/>
        </w:rPr>
        <w:t>лицом, с которым принято решение заключить договор</w:t>
      </w:r>
      <w:r w:rsidR="000462EF"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7" w:name="_СВЕДЕНИЯ_О_ПРИНАДЛЕЖНОСТИ"/>
      <w:bookmarkStart w:id="118" w:name="_СВЕДЕНИЯ_О_ЦЕПОЧКЕ"/>
      <w:bookmarkStart w:id="119" w:name="_Toc402520354"/>
      <w:bookmarkStart w:id="120" w:name="_Toc412201949"/>
      <w:bookmarkStart w:id="121" w:name="_Toc437348638"/>
      <w:bookmarkEnd w:id="117"/>
      <w:bookmarkEnd w:id="11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9"/>
      <w:bookmarkEnd w:id="120"/>
      <w:bookmarkEnd w:id="121"/>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lastRenderedPageBreak/>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C74F9" w:rsidP="000462EF">
            <w:pPr>
              <w:rPr>
                <w:iCs/>
                <w:sz w:val="20"/>
                <w:szCs w:val="20"/>
              </w:rPr>
            </w:pPr>
            <w:r>
              <w:rPr>
                <w:i/>
                <w:iCs/>
                <w:sz w:val="20"/>
                <w:szCs w:val="20"/>
              </w:rPr>
              <w:t>Решение о создан</w:t>
            </w:r>
            <w:proofErr w:type="gramStart"/>
            <w:r>
              <w:rPr>
                <w:i/>
                <w:iCs/>
                <w:sz w:val="20"/>
                <w:szCs w:val="20"/>
              </w:rPr>
              <w:t>ии ООО</w:t>
            </w:r>
            <w:r w:rsidR="000462EF" w:rsidRPr="00FC009D">
              <w:rPr>
                <w:i/>
                <w:iCs/>
                <w:sz w:val="20"/>
                <w:szCs w:val="20"/>
              </w:rPr>
              <w:t xml:space="preserve"> о</w:t>
            </w:r>
            <w:proofErr w:type="gramEnd"/>
            <w:r w:rsidR="000462EF" w:rsidRPr="00FC009D">
              <w:rPr>
                <w:i/>
                <w:iCs/>
                <w:sz w:val="20"/>
                <w:szCs w:val="20"/>
              </w:rPr>
              <w:t>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D15DFC" w:rsidRDefault="00D60DE9" w:rsidP="00D15DFC">
      <w:pPr>
        <w:jc w:val="center"/>
        <w:rPr>
          <w:b/>
          <w:i/>
        </w:rPr>
      </w:pPr>
      <w:r>
        <w:rPr>
          <w:sz w:val="28"/>
          <w:szCs w:val="28"/>
        </w:rPr>
        <w:t xml:space="preserve">Запрос предложений на </w:t>
      </w:r>
      <w:r w:rsidR="00444FFB">
        <w:rPr>
          <w:sz w:val="28"/>
          <w:szCs w:val="28"/>
        </w:rPr>
        <w:t xml:space="preserve">право заключения договора </w:t>
      </w:r>
      <w:bookmarkStart w:id="122" w:name="_Техническое_предложение_(Форма"/>
      <w:bookmarkStart w:id="123" w:name="_Toc235439567"/>
      <w:bookmarkStart w:id="124" w:name="_Toc390267515"/>
      <w:bookmarkStart w:id="125" w:name="_Toc412201950"/>
      <w:bookmarkEnd w:id="122"/>
      <w:r w:rsidR="00D15DFC" w:rsidRPr="00D15DFC">
        <w:rPr>
          <w:sz w:val="28"/>
          <w:szCs w:val="28"/>
        </w:rPr>
        <w:t xml:space="preserve">на поставку </w:t>
      </w:r>
      <w:r w:rsidR="00204AC8">
        <w:rPr>
          <w:sz w:val="28"/>
          <w:szCs w:val="28"/>
        </w:rPr>
        <w:t>проходок трубных герметичных</w:t>
      </w:r>
      <w:r w:rsidR="00D15DFC" w:rsidRPr="00D15DFC">
        <w:rPr>
          <w:sz w:val="28"/>
          <w:szCs w:val="28"/>
        </w:rPr>
        <w:t xml:space="preserve"> для сооружения энергоблока № 2 Белорусской АЭС</w:t>
      </w:r>
      <w:r w:rsidR="00D15DFC" w:rsidRPr="00D15DFC">
        <w:rPr>
          <w:b/>
          <w:i/>
          <w:sz w:val="28"/>
          <w:szCs w:val="28"/>
        </w:rPr>
        <w:t xml:space="preserve"> </w:t>
      </w:r>
    </w:p>
    <w:p w:rsidR="00D15DFC" w:rsidRDefault="00D15DFC" w:rsidP="00D15DFC">
      <w:pPr>
        <w:jc w:val="center"/>
        <w:rPr>
          <w:b/>
          <w:i/>
        </w:rPr>
      </w:pPr>
    </w:p>
    <w:p w:rsidR="000462EF" w:rsidRPr="00FC009D" w:rsidRDefault="000462EF" w:rsidP="00D15DFC">
      <w:pPr>
        <w:jc w:val="center"/>
        <w:rPr>
          <w:b/>
          <w:i/>
        </w:rPr>
      </w:pPr>
      <w:r w:rsidRPr="00FC009D">
        <w:rPr>
          <w:b/>
          <w:i/>
        </w:rPr>
        <w:t xml:space="preserve">ТЕХНИЧЕСКОЕ ПРЕДЛОЖЕНИЕ (Форма </w:t>
      </w:r>
      <w:r w:rsidR="006A02FE">
        <w:rPr>
          <w:b/>
          <w:i/>
        </w:rPr>
        <w:t>2</w:t>
      </w:r>
      <w:r w:rsidRPr="00FC009D">
        <w:rPr>
          <w:b/>
          <w:i/>
        </w:rPr>
        <w:t>)</w:t>
      </w:r>
      <w:bookmarkEnd w:id="123"/>
      <w:bookmarkEnd w:id="124"/>
      <w:bookmarkEnd w:id="125"/>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BF24EA">
      <w:pPr>
        <w:pStyle w:val="Times12"/>
        <w:numPr>
          <w:ilvl w:val="0"/>
          <w:numId w:val="46"/>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6328A" w:rsidRPr="00F03E02" w:rsidRDefault="0036328A" w:rsidP="00BF24EA">
      <w:pPr>
        <w:pStyle w:val="Times12"/>
        <w:numPr>
          <w:ilvl w:val="0"/>
          <w:numId w:val="46"/>
        </w:numPr>
        <w:tabs>
          <w:tab w:val="clear" w:pos="960"/>
          <w:tab w:val="num" w:pos="720"/>
          <w:tab w:val="left" w:pos="1140"/>
          <w:tab w:val="left" w:pos="1418"/>
          <w:tab w:val="num" w:pos="2564"/>
        </w:tabs>
        <w:ind w:left="0" w:firstLine="709"/>
        <w:rPr>
          <w:color w:val="000000" w:themeColor="text1"/>
          <w:szCs w:val="24"/>
        </w:rPr>
      </w:pPr>
      <w:r w:rsidRPr="00F03E02">
        <w:rPr>
          <w:rFonts w:eastAsia="Arial Unicode MS"/>
          <w:color w:val="000000" w:themeColor="text1"/>
        </w:rPr>
        <w:t xml:space="preserve">Техническое предложение </w:t>
      </w:r>
      <w:r w:rsidR="003B703A" w:rsidRPr="00F03E02">
        <w:rPr>
          <w:rFonts w:eastAsia="Arial Unicode MS"/>
          <w:color w:val="000000" w:themeColor="text1"/>
        </w:rPr>
        <w:t>помимо материалов, указанных в тексте технических требований</w:t>
      </w:r>
      <w:r w:rsidR="003B703A" w:rsidRPr="00F03E02">
        <w:rPr>
          <w:color w:val="000000" w:themeColor="text1"/>
          <w:szCs w:val="24"/>
        </w:rPr>
        <w:t xml:space="preserve"> должно включать</w:t>
      </w:r>
      <w:r w:rsidRPr="00F03E02">
        <w:rPr>
          <w:color w:val="000000" w:themeColor="text1"/>
          <w:szCs w:val="24"/>
        </w:rPr>
        <w:t>:</w:t>
      </w:r>
    </w:p>
    <w:p w:rsidR="0036328A" w:rsidRPr="00F03E02" w:rsidRDefault="0036328A" w:rsidP="00E95CD9">
      <w:pPr>
        <w:pStyle w:val="a0"/>
        <w:numPr>
          <w:ilvl w:val="4"/>
          <w:numId w:val="26"/>
        </w:numPr>
        <w:tabs>
          <w:tab w:val="num" w:pos="1134"/>
        </w:tabs>
        <w:spacing w:line="240" w:lineRule="auto"/>
        <w:ind w:left="0" w:firstLine="709"/>
        <w:rPr>
          <w:snapToGrid/>
          <w:color w:val="000000" w:themeColor="text1"/>
          <w:sz w:val="24"/>
          <w:szCs w:val="24"/>
        </w:rPr>
      </w:pPr>
      <w:r w:rsidRPr="00F03E02">
        <w:rPr>
          <w:color w:val="000000" w:themeColor="text1"/>
          <w:sz w:val="24"/>
          <w:szCs w:val="24"/>
        </w:rPr>
        <w:t>наименование разработчика, изготовителя и страны происхождения оборудования</w:t>
      </w:r>
      <w:r w:rsidRPr="00F03E02">
        <w:rPr>
          <w:snapToGrid/>
          <w:color w:val="000000" w:themeColor="text1"/>
          <w:sz w:val="24"/>
          <w:szCs w:val="24"/>
        </w:rPr>
        <w:t>;</w:t>
      </w:r>
    </w:p>
    <w:p w:rsidR="0036328A" w:rsidRPr="00F03E02" w:rsidRDefault="0036328A" w:rsidP="00E95CD9">
      <w:pPr>
        <w:pStyle w:val="a0"/>
        <w:numPr>
          <w:ilvl w:val="4"/>
          <w:numId w:val="26"/>
        </w:numPr>
        <w:tabs>
          <w:tab w:val="num" w:pos="1134"/>
        </w:tabs>
        <w:spacing w:line="240" w:lineRule="auto"/>
        <w:ind w:left="0" w:firstLine="709"/>
        <w:rPr>
          <w:snapToGrid/>
          <w:color w:val="000000" w:themeColor="text1"/>
          <w:sz w:val="24"/>
          <w:szCs w:val="24"/>
        </w:rPr>
      </w:pPr>
      <w:r w:rsidRPr="00F03E02">
        <w:rPr>
          <w:snapToGrid/>
          <w:color w:val="000000" w:themeColor="text1"/>
          <w:sz w:val="24"/>
          <w:szCs w:val="24"/>
        </w:rPr>
        <w:t>описание функциональных характеристик (потребительских свойств) товара, его количественных и качественных характеристик;</w:t>
      </w:r>
    </w:p>
    <w:p w:rsidR="0036328A" w:rsidRPr="00F03E02" w:rsidRDefault="0036328A" w:rsidP="00E95CD9">
      <w:pPr>
        <w:pStyle w:val="a0"/>
        <w:numPr>
          <w:ilvl w:val="4"/>
          <w:numId w:val="26"/>
        </w:numPr>
        <w:tabs>
          <w:tab w:val="num" w:pos="1134"/>
        </w:tabs>
        <w:spacing w:line="240" w:lineRule="auto"/>
        <w:ind w:left="0" w:firstLine="709"/>
        <w:rPr>
          <w:snapToGrid/>
          <w:color w:val="000000" w:themeColor="text1"/>
          <w:sz w:val="24"/>
          <w:szCs w:val="24"/>
        </w:rPr>
      </w:pPr>
      <w:r w:rsidRPr="00F03E02">
        <w:rPr>
          <w:snapToGrid/>
          <w:color w:val="000000" w:themeColor="text1"/>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6328A" w:rsidRPr="00BB56CB" w:rsidRDefault="009A0B74" w:rsidP="009A0B74">
      <w:pPr>
        <w:pStyle w:val="a0"/>
        <w:numPr>
          <w:ilvl w:val="4"/>
          <w:numId w:val="26"/>
        </w:numPr>
        <w:tabs>
          <w:tab w:val="num" w:pos="1134"/>
        </w:tabs>
        <w:spacing w:line="240" w:lineRule="auto"/>
        <w:ind w:left="0" w:firstLine="709"/>
        <w:rPr>
          <w:color w:val="000000" w:themeColor="text1"/>
          <w:szCs w:val="24"/>
        </w:rPr>
      </w:pPr>
      <w:r>
        <w:rPr>
          <w:snapToGrid/>
          <w:color w:val="000000" w:themeColor="text1"/>
          <w:sz w:val="24"/>
          <w:szCs w:val="24"/>
        </w:rPr>
        <w:t>указание количества товаров.</w:t>
      </w:r>
    </w:p>
    <w:p w:rsidR="00AC410E" w:rsidRPr="00AC410E" w:rsidRDefault="00AC410E" w:rsidP="00BF24EA">
      <w:pPr>
        <w:pStyle w:val="Times12"/>
        <w:numPr>
          <w:ilvl w:val="0"/>
          <w:numId w:val="46"/>
        </w:numPr>
        <w:tabs>
          <w:tab w:val="clear" w:pos="960"/>
          <w:tab w:val="num" w:pos="720"/>
          <w:tab w:val="left" w:pos="1134"/>
          <w:tab w:val="left" w:pos="1418"/>
          <w:tab w:val="num" w:pos="2564"/>
        </w:tabs>
        <w:ind w:left="0" w:firstLine="709"/>
        <w:rPr>
          <w:rFonts w:eastAsia="Arial Unicode MS"/>
          <w:color w:val="000000" w:themeColor="text1"/>
        </w:rPr>
      </w:pPr>
      <w:r w:rsidRPr="00AC410E">
        <w:rPr>
          <w:rFonts w:eastAsia="Arial Unicode MS"/>
          <w:color w:val="000000" w:themeColor="text1"/>
        </w:rPr>
        <w:t>Участник запроса предложений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55" w:type="dxa"/>
        <w:jc w:val="center"/>
        <w:tblInd w:w="66" w:type="dxa"/>
        <w:tblLayout w:type="fixed"/>
        <w:tblLook w:val="04A0" w:firstRow="1" w:lastRow="0" w:firstColumn="1" w:lastColumn="0" w:noHBand="0" w:noVBand="1"/>
      </w:tblPr>
      <w:tblGrid>
        <w:gridCol w:w="402"/>
        <w:gridCol w:w="531"/>
        <w:gridCol w:w="1133"/>
        <w:gridCol w:w="36"/>
        <w:gridCol w:w="1595"/>
        <w:gridCol w:w="3828"/>
        <w:gridCol w:w="2086"/>
        <w:gridCol w:w="244"/>
      </w:tblGrid>
      <w:tr w:rsidR="00AC410E" w:rsidTr="00AC410E">
        <w:trPr>
          <w:trHeight w:val="392"/>
          <w:tblHeader/>
          <w:jc w:val="center"/>
        </w:trPr>
        <w:tc>
          <w:tcPr>
            <w:tcW w:w="933" w:type="dxa"/>
            <w:gridSpan w:val="2"/>
            <w:tcBorders>
              <w:top w:val="single" w:sz="4" w:space="0" w:color="000000"/>
              <w:left w:val="single" w:sz="4" w:space="0" w:color="000000"/>
              <w:bottom w:val="single" w:sz="4" w:space="0" w:color="000000"/>
              <w:right w:val="nil"/>
            </w:tcBorders>
            <w:vAlign w:val="center"/>
            <w:hideMark/>
          </w:tcPr>
          <w:p w:rsidR="00AC410E" w:rsidRDefault="00AC410E">
            <w:pPr>
              <w:jc w:val="center"/>
            </w:pPr>
            <w:r>
              <w:t>№</w:t>
            </w:r>
          </w:p>
        </w:tc>
        <w:tc>
          <w:tcPr>
            <w:tcW w:w="1134" w:type="dxa"/>
            <w:tcBorders>
              <w:top w:val="single" w:sz="4" w:space="0" w:color="000000"/>
              <w:left w:val="single" w:sz="4" w:space="0" w:color="000000"/>
              <w:bottom w:val="single" w:sz="4" w:space="0" w:color="000000"/>
              <w:right w:val="nil"/>
            </w:tcBorders>
            <w:vAlign w:val="center"/>
            <w:hideMark/>
          </w:tcPr>
          <w:p w:rsidR="00AC410E" w:rsidRDefault="00AC410E">
            <w:pPr>
              <w:ind w:left="-172" w:right="-170"/>
              <w:jc w:val="center"/>
            </w:pPr>
            <w:r>
              <w:t xml:space="preserve">№ </w:t>
            </w:r>
            <w:proofErr w:type="spellStart"/>
            <w:r>
              <w:t>п.п</w:t>
            </w:r>
            <w:proofErr w:type="spellEnd"/>
            <w:r>
              <w:t xml:space="preserve">. </w:t>
            </w:r>
            <w:proofErr w:type="gramStart"/>
            <w:r>
              <w:t>ТТ</w:t>
            </w:r>
            <w:proofErr w:type="gramEnd"/>
          </w:p>
        </w:tc>
        <w:tc>
          <w:tcPr>
            <w:tcW w:w="1632" w:type="dxa"/>
            <w:gridSpan w:val="2"/>
            <w:tcBorders>
              <w:top w:val="single" w:sz="4" w:space="0" w:color="000000"/>
              <w:left w:val="single" w:sz="4" w:space="0" w:color="000000"/>
              <w:bottom w:val="single" w:sz="4" w:space="0" w:color="000000"/>
              <w:right w:val="nil"/>
            </w:tcBorders>
            <w:vAlign w:val="center"/>
            <w:hideMark/>
          </w:tcPr>
          <w:p w:rsidR="00AC410E" w:rsidRDefault="00AC410E">
            <w:pPr>
              <w:jc w:val="center"/>
            </w:pPr>
            <w:r>
              <w:t>Выполнение</w:t>
            </w:r>
          </w:p>
        </w:tc>
        <w:tc>
          <w:tcPr>
            <w:tcW w:w="3830" w:type="dxa"/>
            <w:tcBorders>
              <w:top w:val="single" w:sz="4" w:space="0" w:color="000000"/>
              <w:left w:val="single" w:sz="4" w:space="0" w:color="000000"/>
              <w:bottom w:val="single" w:sz="4" w:space="0" w:color="000000"/>
              <w:right w:val="nil"/>
            </w:tcBorders>
            <w:vAlign w:val="center"/>
            <w:hideMark/>
          </w:tcPr>
          <w:p w:rsidR="00AC410E" w:rsidRDefault="00AC410E">
            <w:pPr>
              <w:jc w:val="center"/>
            </w:pPr>
            <w: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hideMark/>
          </w:tcPr>
          <w:p w:rsidR="00AC410E" w:rsidRDefault="00AC410E">
            <w:pPr>
              <w:jc w:val="center"/>
            </w:pPr>
            <w:r>
              <w:t>Ссылки на ПП</w:t>
            </w:r>
          </w:p>
        </w:tc>
      </w:tr>
      <w:tr w:rsidR="00AC410E" w:rsidTr="00AC410E">
        <w:trPr>
          <w:trHeight w:val="245"/>
          <w:jc w:val="center"/>
        </w:trPr>
        <w:tc>
          <w:tcPr>
            <w:tcW w:w="933" w:type="dxa"/>
            <w:gridSpan w:val="2"/>
            <w:tcBorders>
              <w:top w:val="nil"/>
              <w:left w:val="single" w:sz="4" w:space="0" w:color="000000"/>
              <w:bottom w:val="single" w:sz="4" w:space="0" w:color="000000"/>
              <w:right w:val="nil"/>
            </w:tcBorders>
            <w:vAlign w:val="center"/>
          </w:tcPr>
          <w:p w:rsidR="00AC410E" w:rsidRDefault="00AC410E">
            <w:pPr>
              <w:jc w:val="center"/>
            </w:pPr>
          </w:p>
        </w:tc>
        <w:tc>
          <w:tcPr>
            <w:tcW w:w="1134" w:type="dxa"/>
            <w:tcBorders>
              <w:top w:val="nil"/>
              <w:left w:val="single" w:sz="4" w:space="0" w:color="000000"/>
              <w:bottom w:val="single" w:sz="4" w:space="0" w:color="000000"/>
              <w:right w:val="nil"/>
            </w:tcBorders>
            <w:vAlign w:val="center"/>
          </w:tcPr>
          <w:p w:rsidR="00AC410E" w:rsidRDefault="00AC410E">
            <w:pPr>
              <w:jc w:val="center"/>
            </w:pPr>
          </w:p>
        </w:tc>
        <w:tc>
          <w:tcPr>
            <w:tcW w:w="1632" w:type="dxa"/>
            <w:gridSpan w:val="2"/>
            <w:tcBorders>
              <w:top w:val="nil"/>
              <w:left w:val="single" w:sz="4" w:space="0" w:color="000000"/>
              <w:bottom w:val="single" w:sz="4" w:space="0" w:color="000000"/>
              <w:right w:val="nil"/>
            </w:tcBorders>
            <w:vAlign w:val="center"/>
          </w:tcPr>
          <w:p w:rsidR="00AC410E" w:rsidRDefault="00AC410E">
            <w:pPr>
              <w:jc w:val="center"/>
            </w:pPr>
          </w:p>
        </w:tc>
        <w:tc>
          <w:tcPr>
            <w:tcW w:w="3830" w:type="dxa"/>
            <w:tcBorders>
              <w:top w:val="nil"/>
              <w:left w:val="single" w:sz="4" w:space="0" w:color="000000"/>
              <w:bottom w:val="single" w:sz="4" w:space="0" w:color="000000"/>
              <w:right w:val="nil"/>
            </w:tcBorders>
            <w:vAlign w:val="center"/>
          </w:tcPr>
          <w:p w:rsidR="00AC410E" w:rsidRDefault="00AC410E">
            <w:pPr>
              <w:jc w:val="center"/>
            </w:pPr>
          </w:p>
        </w:tc>
        <w:tc>
          <w:tcPr>
            <w:tcW w:w="2331" w:type="dxa"/>
            <w:gridSpan w:val="2"/>
            <w:tcBorders>
              <w:top w:val="nil"/>
              <w:left w:val="single" w:sz="4" w:space="0" w:color="000000"/>
              <w:bottom w:val="single" w:sz="4" w:space="0" w:color="000000"/>
              <w:right w:val="single" w:sz="4" w:space="0" w:color="000000"/>
            </w:tcBorders>
            <w:vAlign w:val="center"/>
          </w:tcPr>
          <w:p w:rsidR="00AC410E" w:rsidRDefault="00AC410E">
            <w:pPr>
              <w:jc w:val="center"/>
            </w:pPr>
          </w:p>
        </w:tc>
      </w:tr>
      <w:tr w:rsidR="00AC410E" w:rsidTr="00AC410E">
        <w:trPr>
          <w:gridBefore w:val="1"/>
          <w:gridAfter w:val="1"/>
          <w:wBefore w:w="402" w:type="dxa"/>
          <w:wAfter w:w="244" w:type="dxa"/>
          <w:jc w:val="center"/>
        </w:trPr>
        <w:tc>
          <w:tcPr>
            <w:tcW w:w="1701" w:type="dxa"/>
            <w:gridSpan w:val="3"/>
          </w:tcPr>
          <w:p w:rsidR="00AC410E" w:rsidRDefault="00AC410E"/>
          <w:p w:rsidR="00AC410E" w:rsidRDefault="00AC410E">
            <w:r>
              <w:t>№:</w:t>
            </w:r>
          </w:p>
        </w:tc>
        <w:tc>
          <w:tcPr>
            <w:tcW w:w="7513" w:type="dxa"/>
            <w:gridSpan w:val="3"/>
          </w:tcPr>
          <w:p w:rsidR="00AC410E" w:rsidRDefault="00AC410E"/>
          <w:p w:rsidR="00AC410E" w:rsidRDefault="00AC410E">
            <w:r>
              <w:t>порядковый номер</w:t>
            </w:r>
          </w:p>
        </w:tc>
      </w:tr>
      <w:tr w:rsidR="00AC410E" w:rsidTr="00AC410E">
        <w:trPr>
          <w:gridBefore w:val="1"/>
          <w:gridAfter w:val="1"/>
          <w:wBefore w:w="402" w:type="dxa"/>
          <w:wAfter w:w="244" w:type="dxa"/>
          <w:jc w:val="center"/>
        </w:trPr>
        <w:tc>
          <w:tcPr>
            <w:tcW w:w="1701" w:type="dxa"/>
            <w:gridSpan w:val="3"/>
            <w:hideMark/>
          </w:tcPr>
          <w:p w:rsidR="00AC410E" w:rsidRDefault="00AC410E">
            <w:r>
              <w:t xml:space="preserve">№ </w:t>
            </w:r>
            <w:proofErr w:type="spellStart"/>
            <w:r>
              <w:t>п.п</w:t>
            </w:r>
            <w:proofErr w:type="spellEnd"/>
            <w:r>
              <w:t xml:space="preserve">. </w:t>
            </w:r>
            <w:proofErr w:type="gramStart"/>
            <w:r>
              <w:t>ТТ</w:t>
            </w:r>
            <w:proofErr w:type="gramEnd"/>
            <w:r>
              <w:t>:</w:t>
            </w:r>
          </w:p>
        </w:tc>
        <w:tc>
          <w:tcPr>
            <w:tcW w:w="7513" w:type="dxa"/>
            <w:gridSpan w:val="3"/>
            <w:hideMark/>
          </w:tcPr>
          <w:p w:rsidR="00AC410E" w:rsidRDefault="00AC410E">
            <w:r>
              <w:t xml:space="preserve">номер пункта Технических требований </w:t>
            </w:r>
          </w:p>
        </w:tc>
      </w:tr>
      <w:tr w:rsidR="00AC410E" w:rsidTr="00AC410E">
        <w:trPr>
          <w:gridBefore w:val="1"/>
          <w:gridAfter w:val="1"/>
          <w:wBefore w:w="402" w:type="dxa"/>
          <w:wAfter w:w="244" w:type="dxa"/>
          <w:jc w:val="center"/>
        </w:trPr>
        <w:tc>
          <w:tcPr>
            <w:tcW w:w="1701" w:type="dxa"/>
            <w:gridSpan w:val="3"/>
            <w:hideMark/>
          </w:tcPr>
          <w:p w:rsidR="00AC410E" w:rsidRDefault="00AC410E">
            <w:r>
              <w:t>Выполнение:</w:t>
            </w:r>
          </w:p>
        </w:tc>
        <w:tc>
          <w:tcPr>
            <w:tcW w:w="7513" w:type="dxa"/>
            <w:gridSpan w:val="3"/>
          </w:tcPr>
          <w:p w:rsidR="00AC410E" w:rsidRDefault="00AC410E"/>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"да" - будет выполнен полностью</w:t>
            </w:r>
          </w:p>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"нет" - не будет выполнен</w:t>
            </w:r>
          </w:p>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"частично" – выполняется с "такими-то" ограничениями</w:t>
            </w:r>
          </w:p>
        </w:tc>
      </w:tr>
      <w:tr w:rsidR="00AC410E" w:rsidTr="00AC410E">
        <w:trPr>
          <w:gridBefore w:val="1"/>
          <w:gridAfter w:val="1"/>
          <w:wBefore w:w="402" w:type="dxa"/>
          <w:wAfter w:w="244" w:type="dxa"/>
          <w:jc w:val="center"/>
        </w:trPr>
        <w:tc>
          <w:tcPr>
            <w:tcW w:w="1701" w:type="dxa"/>
            <w:gridSpan w:val="3"/>
            <w:hideMark/>
          </w:tcPr>
          <w:p w:rsidR="00AC410E" w:rsidRDefault="00AC410E">
            <w:r>
              <w:t>Пояснения:</w:t>
            </w:r>
          </w:p>
        </w:tc>
        <w:tc>
          <w:tcPr>
            <w:tcW w:w="7513" w:type="dxa"/>
            <w:gridSpan w:val="3"/>
            <w:hideMark/>
          </w:tcPr>
          <w:p w:rsidR="00AC410E" w:rsidRDefault="00AC410E">
            <w:r>
              <w:t>необходимые пояснения</w:t>
            </w:r>
          </w:p>
        </w:tc>
      </w:tr>
      <w:tr w:rsidR="00AC410E" w:rsidTr="00AC410E">
        <w:trPr>
          <w:gridBefore w:val="1"/>
          <w:gridAfter w:val="1"/>
          <w:wBefore w:w="402" w:type="dxa"/>
          <w:wAfter w:w="244" w:type="dxa"/>
          <w:jc w:val="center"/>
        </w:trPr>
        <w:tc>
          <w:tcPr>
            <w:tcW w:w="1701" w:type="dxa"/>
            <w:gridSpan w:val="3"/>
            <w:hideMark/>
          </w:tcPr>
          <w:p w:rsidR="00AC410E" w:rsidRDefault="00AC410E">
            <w:r>
              <w:t>Ссылки на ПП:</w:t>
            </w:r>
          </w:p>
        </w:tc>
        <w:tc>
          <w:tcPr>
            <w:tcW w:w="7513" w:type="dxa"/>
            <w:gridSpan w:val="3"/>
            <w:hideMark/>
          </w:tcPr>
          <w:p w:rsidR="00AC410E" w:rsidRDefault="00AC410E">
            <w:r>
              <w:t xml:space="preserve">номер </w:t>
            </w:r>
            <w:proofErr w:type="gramStart"/>
            <w:r>
              <w:t xml:space="preserve">пункта материалов предложений участника </w:t>
            </w:r>
            <w:r>
              <w:rPr>
                <w:bCs/>
              </w:rPr>
              <w:t>запроса</w:t>
            </w:r>
            <w:proofErr w:type="gramEnd"/>
            <w:r>
              <w:rPr>
                <w:bCs/>
              </w:rPr>
              <w:t xml:space="preserve"> предложений </w:t>
            </w:r>
            <w:r>
              <w:t>(ПП), где приведены подробные объяснения</w:t>
            </w:r>
          </w:p>
        </w:tc>
      </w:tr>
    </w:tbl>
    <w:p w:rsidR="00AC410E" w:rsidRDefault="00AC410E" w:rsidP="00AC410E">
      <w:pPr>
        <w:shd w:val="clear" w:color="auto" w:fill="FFFFFF"/>
        <w:tabs>
          <w:tab w:val="left" w:pos="-180"/>
        </w:tabs>
        <w:ind w:firstLine="709"/>
      </w:pPr>
      <w:r>
        <w:t>Для предлагаемого оборудования таблицы технических требований в следующем виде:</w:t>
      </w:r>
    </w:p>
    <w:p w:rsidR="00D15DFC" w:rsidRDefault="00D15DFC" w:rsidP="00AC410E">
      <w:pPr>
        <w:shd w:val="clear" w:color="auto" w:fill="FFFFFF"/>
        <w:tabs>
          <w:tab w:val="left" w:pos="-180"/>
        </w:tabs>
        <w:ind w:firstLine="709"/>
      </w:pP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600"/>
        <w:gridCol w:w="4920"/>
        <w:gridCol w:w="1440"/>
        <w:gridCol w:w="2880"/>
      </w:tblGrid>
      <w:tr w:rsidR="00AC410E" w:rsidTr="00AC410E">
        <w:tc>
          <w:tcPr>
            <w:tcW w:w="600" w:type="dxa"/>
            <w:tcBorders>
              <w:top w:val="double" w:sz="4" w:space="0" w:color="auto"/>
              <w:left w:val="double" w:sz="4" w:space="0" w:color="auto"/>
              <w:bottom w:val="single" w:sz="6" w:space="0" w:color="auto"/>
              <w:right w:val="single" w:sz="6" w:space="0" w:color="auto"/>
            </w:tcBorders>
            <w:vAlign w:val="center"/>
            <w:hideMark/>
          </w:tcPr>
          <w:p w:rsidR="00AC410E" w:rsidRDefault="00AC410E">
            <w:pPr>
              <w:jc w:val="center"/>
              <w:rPr>
                <w:bCs/>
              </w:rPr>
            </w:pPr>
            <w:r>
              <w:rPr>
                <w:bCs/>
              </w:rPr>
              <w:lastRenderedPageBreak/>
              <w:t xml:space="preserve">№ </w:t>
            </w:r>
            <w:proofErr w:type="gramStart"/>
            <w:r>
              <w:rPr>
                <w:bCs/>
              </w:rPr>
              <w:t>п</w:t>
            </w:r>
            <w:proofErr w:type="gramEnd"/>
            <w:r>
              <w:rPr>
                <w:bCs/>
              </w:rPr>
              <w:t>/п</w:t>
            </w:r>
          </w:p>
        </w:tc>
        <w:tc>
          <w:tcPr>
            <w:tcW w:w="4920" w:type="dxa"/>
            <w:tcBorders>
              <w:top w:val="double" w:sz="4" w:space="0" w:color="auto"/>
              <w:left w:val="single" w:sz="6" w:space="0" w:color="auto"/>
              <w:bottom w:val="single" w:sz="6" w:space="0" w:color="auto"/>
              <w:right w:val="single" w:sz="6" w:space="0" w:color="auto"/>
            </w:tcBorders>
            <w:vAlign w:val="center"/>
            <w:hideMark/>
          </w:tcPr>
          <w:p w:rsidR="00AC410E" w:rsidRDefault="00AC410E">
            <w:pPr>
              <w:jc w:val="center"/>
              <w:rPr>
                <w:bCs/>
              </w:rPr>
            </w:pPr>
            <w:r>
              <w:rPr>
                <w:bCs/>
              </w:rPr>
              <w:t>Наименование параметра</w:t>
            </w:r>
          </w:p>
        </w:tc>
        <w:tc>
          <w:tcPr>
            <w:tcW w:w="1440" w:type="dxa"/>
            <w:tcBorders>
              <w:top w:val="double" w:sz="4" w:space="0" w:color="auto"/>
              <w:left w:val="single" w:sz="6" w:space="0" w:color="auto"/>
              <w:bottom w:val="single" w:sz="6" w:space="0" w:color="auto"/>
              <w:right w:val="single" w:sz="6" w:space="0" w:color="auto"/>
            </w:tcBorders>
            <w:vAlign w:val="center"/>
            <w:hideMark/>
          </w:tcPr>
          <w:p w:rsidR="00AC410E" w:rsidRDefault="00AC410E">
            <w:pPr>
              <w:jc w:val="center"/>
              <w:rPr>
                <w:bCs/>
              </w:rPr>
            </w:pPr>
            <w:r>
              <w:rPr>
                <w:bCs/>
              </w:rPr>
              <w:t>Требуемое значение</w:t>
            </w:r>
          </w:p>
        </w:tc>
        <w:tc>
          <w:tcPr>
            <w:tcW w:w="2880" w:type="dxa"/>
            <w:tcBorders>
              <w:top w:val="double" w:sz="4" w:space="0" w:color="auto"/>
              <w:left w:val="single" w:sz="6" w:space="0" w:color="auto"/>
              <w:bottom w:val="single" w:sz="6" w:space="0" w:color="auto"/>
              <w:right w:val="double" w:sz="4" w:space="0" w:color="auto"/>
            </w:tcBorders>
            <w:vAlign w:val="center"/>
            <w:hideMark/>
          </w:tcPr>
          <w:p w:rsidR="00AC410E" w:rsidRDefault="00AC410E">
            <w:pPr>
              <w:ind w:left="-108" w:right="-108"/>
              <w:jc w:val="center"/>
            </w:pPr>
            <w:proofErr w:type="gramStart"/>
            <w:r>
              <w:rPr>
                <w:bCs/>
              </w:rPr>
              <w:t>Предлагаемое</w:t>
            </w:r>
            <w:proofErr w:type="gramEnd"/>
            <w:r>
              <w:rPr>
                <w:bCs/>
              </w:rPr>
              <w:t xml:space="preserve"> </w:t>
            </w:r>
            <w:r>
              <w:t>участником закупки</w:t>
            </w:r>
          </w:p>
        </w:tc>
      </w:tr>
      <w:tr w:rsidR="00AC410E" w:rsidTr="00AC410E">
        <w:trPr>
          <w:trHeight w:val="371"/>
        </w:trPr>
        <w:tc>
          <w:tcPr>
            <w:tcW w:w="600" w:type="dxa"/>
            <w:tcBorders>
              <w:top w:val="single" w:sz="6" w:space="0" w:color="auto"/>
              <w:left w:val="double" w:sz="4" w:space="0" w:color="auto"/>
              <w:bottom w:val="single" w:sz="6" w:space="0" w:color="auto"/>
              <w:right w:val="single" w:sz="6" w:space="0" w:color="auto"/>
            </w:tcBorders>
            <w:hideMark/>
          </w:tcPr>
          <w:p w:rsidR="00AC410E" w:rsidRDefault="00AC410E">
            <w:pPr>
              <w:ind w:right="-136"/>
              <w:jc w:val="center"/>
              <w:rPr>
                <w:bCs/>
              </w:rPr>
            </w:pPr>
            <w:r>
              <w:rPr>
                <w:bCs/>
              </w:rPr>
              <w:t>1.</w:t>
            </w:r>
          </w:p>
        </w:tc>
        <w:tc>
          <w:tcPr>
            <w:tcW w:w="4920" w:type="dxa"/>
            <w:tcBorders>
              <w:top w:val="single" w:sz="6" w:space="0" w:color="auto"/>
              <w:left w:val="single" w:sz="6" w:space="0" w:color="auto"/>
              <w:bottom w:val="single" w:sz="6" w:space="0" w:color="auto"/>
              <w:right w:val="single" w:sz="6" w:space="0" w:color="auto"/>
            </w:tcBorders>
          </w:tcPr>
          <w:p w:rsidR="00AC410E" w:rsidRDefault="00AC410E"/>
        </w:tc>
        <w:tc>
          <w:tcPr>
            <w:tcW w:w="1440" w:type="dxa"/>
            <w:tcBorders>
              <w:top w:val="single" w:sz="6" w:space="0" w:color="auto"/>
              <w:left w:val="single" w:sz="6" w:space="0" w:color="auto"/>
              <w:bottom w:val="single" w:sz="6" w:space="0" w:color="auto"/>
              <w:right w:val="single" w:sz="6" w:space="0" w:color="auto"/>
            </w:tcBorders>
          </w:tcPr>
          <w:p w:rsidR="00AC410E" w:rsidRDefault="00AC410E"/>
        </w:tc>
        <w:tc>
          <w:tcPr>
            <w:tcW w:w="2880" w:type="dxa"/>
            <w:tcBorders>
              <w:top w:val="single" w:sz="6" w:space="0" w:color="auto"/>
              <w:left w:val="single" w:sz="6" w:space="0" w:color="auto"/>
              <w:bottom w:val="single" w:sz="6" w:space="0" w:color="auto"/>
              <w:right w:val="double" w:sz="4" w:space="0" w:color="auto"/>
            </w:tcBorders>
          </w:tcPr>
          <w:p w:rsidR="00AC410E" w:rsidRDefault="00AC410E">
            <w:pPr>
              <w:ind w:firstLine="16"/>
              <w:jc w:val="center"/>
            </w:pPr>
          </w:p>
        </w:tc>
      </w:tr>
      <w:tr w:rsidR="00AC410E" w:rsidTr="00AC410E">
        <w:trPr>
          <w:trHeight w:val="198"/>
        </w:trPr>
        <w:tc>
          <w:tcPr>
            <w:tcW w:w="600" w:type="dxa"/>
            <w:tcBorders>
              <w:top w:val="single" w:sz="6" w:space="0" w:color="auto"/>
              <w:left w:val="double" w:sz="4" w:space="0" w:color="auto"/>
              <w:bottom w:val="double" w:sz="4" w:space="0" w:color="auto"/>
              <w:right w:val="single" w:sz="6" w:space="0" w:color="auto"/>
            </w:tcBorders>
            <w:hideMark/>
          </w:tcPr>
          <w:p w:rsidR="00AC410E" w:rsidRDefault="00AC410E">
            <w:pPr>
              <w:jc w:val="center"/>
              <w:rPr>
                <w:b/>
                <w:bCs/>
              </w:rPr>
            </w:pPr>
            <w:r>
              <w:rPr>
                <w:b/>
                <w:bCs/>
              </w:rPr>
              <w:t>…</w:t>
            </w:r>
          </w:p>
        </w:tc>
        <w:tc>
          <w:tcPr>
            <w:tcW w:w="4920" w:type="dxa"/>
            <w:tcBorders>
              <w:top w:val="single" w:sz="6" w:space="0" w:color="auto"/>
              <w:left w:val="single" w:sz="6" w:space="0" w:color="auto"/>
              <w:bottom w:val="double" w:sz="4" w:space="0" w:color="auto"/>
              <w:right w:val="single" w:sz="6" w:space="0" w:color="auto"/>
            </w:tcBorders>
          </w:tcPr>
          <w:p w:rsidR="00AC410E" w:rsidRDefault="00AC410E">
            <w:pPr>
              <w:rPr>
                <w:b/>
                <w:bCs/>
              </w:rPr>
            </w:pPr>
          </w:p>
        </w:tc>
        <w:tc>
          <w:tcPr>
            <w:tcW w:w="1440" w:type="dxa"/>
            <w:tcBorders>
              <w:top w:val="single" w:sz="6" w:space="0" w:color="auto"/>
              <w:left w:val="single" w:sz="6" w:space="0" w:color="auto"/>
              <w:bottom w:val="double" w:sz="4" w:space="0" w:color="auto"/>
              <w:right w:val="single" w:sz="6" w:space="0" w:color="auto"/>
            </w:tcBorders>
          </w:tcPr>
          <w:p w:rsidR="00AC410E" w:rsidRDefault="00AC410E"/>
        </w:tc>
        <w:tc>
          <w:tcPr>
            <w:tcW w:w="2880" w:type="dxa"/>
            <w:tcBorders>
              <w:top w:val="single" w:sz="6" w:space="0" w:color="auto"/>
              <w:left w:val="single" w:sz="6" w:space="0" w:color="auto"/>
              <w:bottom w:val="double" w:sz="4" w:space="0" w:color="auto"/>
              <w:right w:val="double" w:sz="4" w:space="0" w:color="auto"/>
            </w:tcBorders>
          </w:tcPr>
          <w:p w:rsidR="00AC410E" w:rsidRDefault="00AC410E">
            <w:pPr>
              <w:ind w:firstLine="16"/>
              <w:jc w:val="center"/>
            </w:pPr>
          </w:p>
        </w:tc>
      </w:tr>
    </w:tbl>
    <w:p w:rsidR="00AC410E" w:rsidRDefault="00AC410E" w:rsidP="00AC410E">
      <w:pPr>
        <w:shd w:val="clear" w:color="auto" w:fill="FFFFFF"/>
        <w:tabs>
          <w:tab w:val="left" w:pos="1080"/>
        </w:tabs>
        <w:suppressAutoHyphens/>
        <w:ind w:firstLine="709"/>
        <w:jc w:val="both"/>
        <w:rPr>
          <w:spacing w:val="-3"/>
          <w:szCs w:val="20"/>
        </w:rPr>
      </w:pPr>
      <w:r>
        <w:rPr>
          <w:spacing w:val="-3"/>
        </w:rPr>
        <w:t xml:space="preserve">с </w:t>
      </w:r>
      <w:r>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Pr>
          <w:spacing w:val="-3"/>
        </w:rPr>
        <w:t xml:space="preserve"> </w:t>
      </w:r>
      <w:r>
        <w:t>и</w:t>
      </w:r>
      <w:r>
        <w:rPr>
          <w:spacing w:val="-3"/>
        </w:rPr>
        <w:t xml:space="preserve"> указанием для предлагаемого оборудования:</w:t>
      </w:r>
    </w:p>
    <w:p w:rsidR="00AC410E" w:rsidRDefault="00AC410E" w:rsidP="003217A9">
      <w:pPr>
        <w:pStyle w:val="a0"/>
        <w:numPr>
          <w:ilvl w:val="4"/>
          <w:numId w:val="55"/>
        </w:numPr>
        <w:tabs>
          <w:tab w:val="num" w:pos="1134"/>
        </w:tabs>
        <w:snapToGrid w:val="0"/>
        <w:spacing w:line="240" w:lineRule="auto"/>
        <w:ind w:left="0" w:firstLine="709"/>
        <w:rPr>
          <w:sz w:val="24"/>
          <w:szCs w:val="20"/>
        </w:rPr>
      </w:pPr>
      <w:r>
        <w:rPr>
          <w:sz w:val="24"/>
          <w:szCs w:val="20"/>
        </w:rPr>
        <w:t>сведений о периодичности и объеме технического обслуживания;</w:t>
      </w:r>
    </w:p>
    <w:p w:rsidR="00AC410E" w:rsidRDefault="00AC410E" w:rsidP="003217A9">
      <w:pPr>
        <w:pStyle w:val="a0"/>
        <w:numPr>
          <w:ilvl w:val="4"/>
          <w:numId w:val="55"/>
        </w:numPr>
        <w:tabs>
          <w:tab w:val="num" w:pos="1134"/>
        </w:tabs>
        <w:snapToGrid w:val="0"/>
        <w:spacing w:line="240" w:lineRule="auto"/>
        <w:ind w:left="0" w:firstLine="709"/>
        <w:rPr>
          <w:sz w:val="24"/>
          <w:szCs w:val="20"/>
        </w:rPr>
      </w:pPr>
      <w:r>
        <w:rPr>
          <w:sz w:val="24"/>
          <w:szCs w:val="20"/>
        </w:rPr>
        <w:t>сведений о периодичности и объеме среднего ремонта, а также необходимых запасных частях;</w:t>
      </w:r>
    </w:p>
    <w:p w:rsidR="00AC410E" w:rsidRDefault="00AC410E" w:rsidP="003217A9">
      <w:pPr>
        <w:pStyle w:val="a0"/>
        <w:numPr>
          <w:ilvl w:val="4"/>
          <w:numId w:val="55"/>
        </w:numPr>
        <w:tabs>
          <w:tab w:val="num" w:pos="1134"/>
        </w:tabs>
        <w:snapToGrid w:val="0"/>
        <w:spacing w:line="240" w:lineRule="auto"/>
        <w:ind w:left="0" w:firstLine="709"/>
        <w:rPr>
          <w:sz w:val="24"/>
          <w:szCs w:val="20"/>
        </w:rPr>
      </w:pPr>
      <w:r>
        <w:rPr>
          <w:sz w:val="24"/>
          <w:szCs w:val="20"/>
        </w:rPr>
        <w:t>сведений о периодичности и объеме капитального ремонта, а также необходимых запасных частях.</w:t>
      </w: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5F28D2" w:rsidRPr="00FC009D" w:rsidRDefault="005F28D2" w:rsidP="005F28D2">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5F28D2" w:rsidRPr="006A02FE" w:rsidRDefault="005F28D2" w:rsidP="005F28D2">
      <w:pPr>
        <w:pStyle w:val="Times12"/>
        <w:ind w:left="8222" w:firstLine="0"/>
        <w:jc w:val="left"/>
        <w:rPr>
          <w:iCs/>
          <w:szCs w:val="20"/>
        </w:rPr>
      </w:pPr>
      <w:r w:rsidRPr="006A02FE">
        <w:rPr>
          <w:iCs/>
          <w:szCs w:val="20"/>
        </w:rPr>
        <w:t xml:space="preserve">Приложение к заявке на </w:t>
      </w:r>
      <w:r>
        <w:rPr>
          <w:iCs/>
          <w:szCs w:val="20"/>
        </w:rPr>
        <w:t xml:space="preserve">участие в </w:t>
      </w:r>
      <w:r w:rsidR="001D5EED">
        <w:t>запросе предложений</w:t>
      </w:r>
    </w:p>
    <w:p w:rsidR="005F28D2" w:rsidRPr="006A02FE" w:rsidRDefault="005F28D2" w:rsidP="005F28D2">
      <w:pPr>
        <w:pStyle w:val="Times12"/>
        <w:ind w:left="8222" w:firstLine="0"/>
        <w:jc w:val="left"/>
        <w:rPr>
          <w:iCs/>
          <w:szCs w:val="20"/>
        </w:rPr>
      </w:pPr>
      <w:r w:rsidRPr="006A02FE">
        <w:rPr>
          <w:iCs/>
          <w:szCs w:val="20"/>
        </w:rPr>
        <w:t>от «___» __________ 20___ г. № ______</w:t>
      </w:r>
    </w:p>
    <w:p w:rsidR="005F28D2" w:rsidRPr="00FC009D" w:rsidRDefault="005F28D2" w:rsidP="005F28D2">
      <w:pPr>
        <w:pStyle w:val="Times12"/>
        <w:jc w:val="right"/>
        <w:rPr>
          <w:b/>
          <w:bCs w:val="0"/>
          <w:sz w:val="22"/>
        </w:rPr>
      </w:pPr>
    </w:p>
    <w:p w:rsidR="005F28D2" w:rsidRDefault="001D5EED" w:rsidP="00D15DFC">
      <w:pPr>
        <w:jc w:val="center"/>
        <w:rPr>
          <w:b/>
          <w:i/>
          <w:szCs w:val="22"/>
        </w:rPr>
      </w:pPr>
      <w:r>
        <w:rPr>
          <w:sz w:val="28"/>
          <w:szCs w:val="28"/>
        </w:rPr>
        <w:t>Запрос предложений</w:t>
      </w:r>
      <w:r w:rsidR="005F28D2">
        <w:rPr>
          <w:sz w:val="28"/>
          <w:szCs w:val="28"/>
        </w:rPr>
        <w:t xml:space="preserve"> </w:t>
      </w:r>
      <w:r w:rsidR="005F28D2" w:rsidRPr="00C130D9">
        <w:rPr>
          <w:sz w:val="28"/>
          <w:szCs w:val="28"/>
        </w:rPr>
        <w:t xml:space="preserve">на </w:t>
      </w:r>
      <w:r w:rsidR="00444FFB">
        <w:rPr>
          <w:sz w:val="28"/>
          <w:szCs w:val="28"/>
        </w:rPr>
        <w:t xml:space="preserve">право заключения договора </w:t>
      </w:r>
      <w:r w:rsidR="00D15DFC" w:rsidRPr="00D15DFC">
        <w:rPr>
          <w:sz w:val="28"/>
          <w:szCs w:val="28"/>
        </w:rPr>
        <w:t>на поставку проходок трубных герметичных для сооружения энергоблока № 2 Белорусской АЭС</w:t>
      </w:r>
    </w:p>
    <w:p w:rsidR="00D15DFC" w:rsidRPr="00FC009D" w:rsidRDefault="00D15DFC" w:rsidP="00D15DFC">
      <w:pPr>
        <w:jc w:val="center"/>
        <w:rPr>
          <w:b/>
          <w:i/>
          <w:szCs w:val="22"/>
        </w:rPr>
      </w:pPr>
    </w:p>
    <w:p w:rsidR="005F28D2" w:rsidRPr="00FC009D" w:rsidRDefault="005F28D2" w:rsidP="005F28D2">
      <w:pPr>
        <w:pStyle w:val="20"/>
        <w:numPr>
          <w:ilvl w:val="0"/>
          <w:numId w:val="0"/>
        </w:numPr>
        <w:spacing w:before="0" w:after="0"/>
        <w:jc w:val="center"/>
        <w:rPr>
          <w:rFonts w:ascii="Times New Roman" w:hAnsi="Times New Roman" w:cs="Times New Roman"/>
          <w:b w:val="0"/>
          <w:i w:val="0"/>
        </w:rPr>
      </w:pPr>
      <w:bookmarkStart w:id="126" w:name="_Справка_о_перечне"/>
      <w:bookmarkStart w:id="127" w:name="_СПРАВКА_ОБ_ОПЫТЕ"/>
      <w:bookmarkStart w:id="128" w:name="_Toc255987078"/>
      <w:bookmarkStart w:id="129" w:name="_Toc390267523"/>
      <w:bookmarkStart w:id="130" w:name="_Toc412201958"/>
      <w:bookmarkStart w:id="131" w:name="_Toc416443929"/>
      <w:bookmarkStart w:id="132" w:name="_Toc422238073"/>
      <w:bookmarkStart w:id="133" w:name="_Toc437348639"/>
      <w:bookmarkEnd w:id="126"/>
      <w:bookmarkEnd w:id="127"/>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28"/>
      <w:bookmarkEnd w:id="129"/>
      <w:bookmarkEnd w:id="130"/>
      <w:bookmarkEnd w:id="131"/>
      <w:bookmarkEnd w:id="132"/>
      <w:bookmarkEnd w:id="133"/>
    </w:p>
    <w:p w:rsidR="005F28D2" w:rsidRPr="00FC009D" w:rsidRDefault="005F28D2" w:rsidP="005F28D2">
      <w:pPr>
        <w:widowControl w:val="0"/>
        <w:autoSpaceDE w:val="0"/>
        <w:autoSpaceDN w:val="0"/>
        <w:adjustRightInd w:val="0"/>
        <w:jc w:val="center"/>
        <w:rPr>
          <w:b/>
          <w:iCs/>
          <w:spacing w:val="-2"/>
          <w:sz w:val="22"/>
          <w:szCs w:val="22"/>
          <w:lang w:val="ru-MO"/>
        </w:rPr>
      </w:pPr>
    </w:p>
    <w:p w:rsidR="005F28D2" w:rsidRPr="00892178" w:rsidRDefault="005F28D2" w:rsidP="005F28D2">
      <w:pPr>
        <w:pStyle w:val="Times12"/>
        <w:ind w:firstLine="0"/>
        <w:rPr>
          <w:sz w:val="28"/>
          <w:szCs w:val="28"/>
        </w:rPr>
      </w:pPr>
      <w:r>
        <w:rPr>
          <w:sz w:val="28"/>
          <w:szCs w:val="28"/>
        </w:rPr>
        <w:t xml:space="preserve">Участник </w:t>
      </w:r>
      <w:r w:rsidR="001D5EED" w:rsidRPr="001D5EED">
        <w:rPr>
          <w:sz w:val="28"/>
          <w:szCs w:val="28"/>
        </w:rPr>
        <w:t xml:space="preserve">запроса </w:t>
      </w:r>
      <w:r w:rsidR="001D5EED" w:rsidRPr="00892178">
        <w:rPr>
          <w:sz w:val="28"/>
          <w:szCs w:val="28"/>
        </w:rPr>
        <w:t>предложений</w:t>
      </w:r>
      <w:r w:rsidRPr="00892178">
        <w:rPr>
          <w:sz w:val="28"/>
          <w:szCs w:val="28"/>
        </w:rPr>
        <w:t>: ________________________________</w:t>
      </w:r>
    </w:p>
    <w:p w:rsidR="00E46FCF" w:rsidRDefault="00E46FCF" w:rsidP="005F28D2">
      <w:pPr>
        <w:pStyle w:val="Times12"/>
        <w:spacing w:before="120" w:after="120"/>
        <w:ind w:left="-426" w:firstLine="0"/>
        <w:rPr>
          <w:szCs w:val="24"/>
        </w:rPr>
      </w:pPr>
    </w:p>
    <w:p w:rsidR="005F28D2" w:rsidRDefault="00E46FCF" w:rsidP="005F28D2">
      <w:pPr>
        <w:pStyle w:val="Times12"/>
        <w:spacing w:before="120" w:after="120"/>
        <w:ind w:left="-426" w:firstLine="0"/>
      </w:pPr>
      <w:r>
        <w:rPr>
          <w:szCs w:val="24"/>
        </w:rPr>
        <w:t xml:space="preserve">       </w:t>
      </w:r>
      <w:r w:rsidR="00892178">
        <w:rPr>
          <w:szCs w:val="24"/>
        </w:rPr>
        <w:t xml:space="preserve">Таблица </w:t>
      </w:r>
      <w:r w:rsidR="005F28D2" w:rsidRPr="00892178">
        <w:rPr>
          <w:szCs w:val="24"/>
        </w:rPr>
        <w:t>1</w:t>
      </w:r>
      <w:r w:rsidR="00892178">
        <w:rPr>
          <w:szCs w:val="24"/>
        </w:rPr>
        <w:t>.</w:t>
      </w:r>
      <w:r w:rsidR="005F28D2" w:rsidRPr="00892178">
        <w:rPr>
          <w:szCs w:val="24"/>
        </w:rPr>
        <w:t xml:space="preserve"> Опыт участника </w:t>
      </w:r>
      <w:r w:rsidR="001D5EED" w:rsidRPr="00892178">
        <w:t>запроса предложений</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693"/>
        <w:gridCol w:w="2410"/>
        <w:gridCol w:w="2551"/>
        <w:gridCol w:w="827"/>
        <w:gridCol w:w="1134"/>
        <w:gridCol w:w="993"/>
        <w:gridCol w:w="1559"/>
        <w:gridCol w:w="1441"/>
      </w:tblGrid>
      <w:tr w:rsidR="00E46FCF" w:rsidRPr="00FC009D" w:rsidTr="00E46FCF">
        <w:trPr>
          <w:trHeight w:val="555"/>
        </w:trPr>
        <w:tc>
          <w:tcPr>
            <w:tcW w:w="959" w:type="dxa"/>
            <w:vMerge w:val="restart"/>
            <w:vAlign w:val="center"/>
          </w:tcPr>
          <w:p w:rsidR="00E46FCF" w:rsidRPr="00FC009D" w:rsidRDefault="00E46FCF" w:rsidP="00FE3525">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693" w:type="dxa"/>
            <w:vMerge w:val="restart"/>
            <w:vAlign w:val="center"/>
          </w:tcPr>
          <w:p w:rsidR="00E46FCF" w:rsidRPr="00FC009D" w:rsidRDefault="00E46FCF" w:rsidP="00FE3525">
            <w:pPr>
              <w:pStyle w:val="af8"/>
              <w:ind w:left="-108" w:right="-108"/>
              <w:jc w:val="center"/>
              <w:rPr>
                <w:szCs w:val="22"/>
              </w:rPr>
            </w:pPr>
            <w:r w:rsidRPr="00FC009D">
              <w:rPr>
                <w:szCs w:val="22"/>
              </w:rPr>
              <w:t>Реквизиты договора</w:t>
            </w:r>
          </w:p>
          <w:p w:rsidR="00E46FCF" w:rsidRPr="00FC009D" w:rsidRDefault="00E46FCF" w:rsidP="00FE3525">
            <w:pPr>
              <w:pStyle w:val="af8"/>
              <w:ind w:left="-108" w:right="-108"/>
              <w:jc w:val="center"/>
              <w:rPr>
                <w:szCs w:val="22"/>
              </w:rPr>
            </w:pPr>
            <w:r w:rsidRPr="00FC009D">
              <w:rPr>
                <w:szCs w:val="22"/>
              </w:rPr>
              <w:t>(номер и дата)</w:t>
            </w:r>
          </w:p>
        </w:tc>
        <w:tc>
          <w:tcPr>
            <w:tcW w:w="2410" w:type="dxa"/>
            <w:vMerge w:val="restart"/>
            <w:vAlign w:val="center"/>
          </w:tcPr>
          <w:p w:rsidR="00E46FCF" w:rsidRPr="00FC009D" w:rsidRDefault="00E46FCF" w:rsidP="00FE352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46FCF" w:rsidRPr="00FC009D" w:rsidRDefault="00E46FCF" w:rsidP="00FE352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E46FCF" w:rsidRPr="00FC009D" w:rsidRDefault="00E46FCF" w:rsidP="00FE3525">
            <w:pPr>
              <w:pStyle w:val="af8"/>
              <w:tabs>
                <w:tab w:val="left" w:pos="1332"/>
              </w:tabs>
              <w:ind w:left="-108" w:right="-108"/>
              <w:jc w:val="center"/>
              <w:rPr>
                <w:szCs w:val="22"/>
              </w:rPr>
            </w:pPr>
            <w:r w:rsidRPr="00FC009D">
              <w:rPr>
                <w:szCs w:val="22"/>
              </w:rPr>
              <w:t>Стоимость поставок по договору</w:t>
            </w:r>
          </w:p>
        </w:tc>
        <w:tc>
          <w:tcPr>
            <w:tcW w:w="1441" w:type="dxa"/>
            <w:vMerge w:val="restart"/>
            <w:vAlign w:val="center"/>
          </w:tcPr>
          <w:p w:rsidR="00E46FCF" w:rsidRPr="00FC009D" w:rsidRDefault="00E46FCF" w:rsidP="00FE3525">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46FCF" w:rsidRPr="00FC009D" w:rsidTr="00E46FCF">
        <w:trPr>
          <w:trHeight w:val="1305"/>
        </w:trPr>
        <w:tc>
          <w:tcPr>
            <w:tcW w:w="959" w:type="dxa"/>
            <w:vMerge/>
            <w:vAlign w:val="center"/>
          </w:tcPr>
          <w:p w:rsidR="00E46FCF" w:rsidRPr="00FC009D" w:rsidRDefault="00E46FCF" w:rsidP="00FE3525">
            <w:pPr>
              <w:pStyle w:val="af8"/>
              <w:ind w:left="-57" w:right="-57"/>
              <w:jc w:val="center"/>
              <w:rPr>
                <w:szCs w:val="22"/>
              </w:rPr>
            </w:pPr>
          </w:p>
        </w:tc>
        <w:tc>
          <w:tcPr>
            <w:tcW w:w="2693" w:type="dxa"/>
            <w:vMerge/>
            <w:vAlign w:val="center"/>
          </w:tcPr>
          <w:p w:rsidR="00E46FCF" w:rsidRPr="00FC009D" w:rsidRDefault="00E46FCF" w:rsidP="00FE3525">
            <w:pPr>
              <w:pStyle w:val="af8"/>
              <w:ind w:left="-108" w:right="-108"/>
              <w:jc w:val="center"/>
              <w:rPr>
                <w:szCs w:val="22"/>
              </w:rPr>
            </w:pPr>
          </w:p>
        </w:tc>
        <w:tc>
          <w:tcPr>
            <w:tcW w:w="2410" w:type="dxa"/>
            <w:vMerge/>
            <w:vAlign w:val="center"/>
          </w:tcPr>
          <w:p w:rsidR="00E46FCF" w:rsidRPr="00FC009D" w:rsidRDefault="00E46FCF" w:rsidP="00FE3525">
            <w:pPr>
              <w:pStyle w:val="af8"/>
              <w:ind w:left="-57" w:right="-57"/>
              <w:jc w:val="center"/>
              <w:rPr>
                <w:szCs w:val="22"/>
              </w:rPr>
            </w:pPr>
          </w:p>
        </w:tc>
        <w:tc>
          <w:tcPr>
            <w:tcW w:w="2551" w:type="dxa"/>
            <w:vMerge/>
            <w:vAlign w:val="center"/>
          </w:tcPr>
          <w:p w:rsidR="00E46FCF" w:rsidRPr="00FC009D" w:rsidRDefault="00E46FCF" w:rsidP="00FE3525">
            <w:pPr>
              <w:pStyle w:val="af8"/>
              <w:ind w:left="-108" w:right="-108"/>
              <w:jc w:val="center"/>
              <w:rPr>
                <w:szCs w:val="22"/>
              </w:rPr>
            </w:pPr>
          </w:p>
        </w:tc>
        <w:tc>
          <w:tcPr>
            <w:tcW w:w="1961" w:type="dxa"/>
            <w:gridSpan w:val="2"/>
            <w:vAlign w:val="center"/>
          </w:tcPr>
          <w:p w:rsidR="00E46FCF" w:rsidRPr="00FC009D" w:rsidRDefault="00E46FCF" w:rsidP="00FE3525">
            <w:pPr>
              <w:pStyle w:val="af8"/>
              <w:ind w:left="-57" w:right="-57"/>
              <w:jc w:val="center"/>
              <w:rPr>
                <w:szCs w:val="22"/>
              </w:rPr>
            </w:pPr>
            <w:r w:rsidRPr="00FC009D">
              <w:rPr>
                <w:szCs w:val="22"/>
              </w:rPr>
              <w:t>Сумма договора, руб</w:t>
            </w:r>
            <w:r>
              <w:rPr>
                <w:szCs w:val="22"/>
              </w:rPr>
              <w:t>.</w:t>
            </w:r>
            <w:r w:rsidRPr="00FC009D">
              <w:rPr>
                <w:szCs w:val="22"/>
              </w:rPr>
              <w:t xml:space="preserve"> </w:t>
            </w:r>
          </w:p>
        </w:tc>
        <w:tc>
          <w:tcPr>
            <w:tcW w:w="2552" w:type="dxa"/>
            <w:gridSpan w:val="2"/>
            <w:vAlign w:val="center"/>
          </w:tcPr>
          <w:p w:rsidR="00E46FCF" w:rsidRPr="00FC009D" w:rsidRDefault="00E46FCF" w:rsidP="00FE3525">
            <w:pPr>
              <w:pStyle w:val="af8"/>
              <w:tabs>
                <w:tab w:val="left" w:pos="1332"/>
              </w:tabs>
              <w:ind w:left="-108" w:right="-108"/>
              <w:jc w:val="center"/>
              <w:rPr>
                <w:szCs w:val="22"/>
              </w:rPr>
            </w:pPr>
            <w:r>
              <w:rPr>
                <w:szCs w:val="22"/>
              </w:rPr>
              <w:t xml:space="preserve">В </w:t>
            </w:r>
            <w:proofErr w:type="spellStart"/>
            <w:r>
              <w:rPr>
                <w:szCs w:val="22"/>
              </w:rPr>
              <w:t>т.ч</w:t>
            </w:r>
            <w:proofErr w:type="spellEnd"/>
            <w:r>
              <w:rPr>
                <w:szCs w:val="22"/>
              </w:rPr>
              <w:t xml:space="preserve">. стоимость поставленного в 2012-2015 гг. </w:t>
            </w:r>
            <w:r w:rsidRPr="0054559B">
              <w:rPr>
                <w:szCs w:val="22"/>
              </w:rPr>
              <w:t>оборудования по документам,</w:t>
            </w:r>
            <w:r>
              <w:rPr>
                <w:szCs w:val="22"/>
              </w:rPr>
              <w:t xml:space="preserve"> подтверждающим исполнение, руб.</w:t>
            </w:r>
          </w:p>
        </w:tc>
        <w:tc>
          <w:tcPr>
            <w:tcW w:w="1441" w:type="dxa"/>
            <w:vMerge/>
            <w:vAlign w:val="center"/>
          </w:tcPr>
          <w:p w:rsidR="00E46FCF" w:rsidRPr="00FC009D" w:rsidRDefault="00E46FCF" w:rsidP="00FE3525">
            <w:pPr>
              <w:pStyle w:val="af8"/>
              <w:tabs>
                <w:tab w:val="left" w:pos="1332"/>
              </w:tabs>
              <w:ind w:left="-108" w:right="-108" w:hanging="165"/>
              <w:jc w:val="center"/>
              <w:rPr>
                <w:szCs w:val="22"/>
              </w:rPr>
            </w:pPr>
          </w:p>
        </w:tc>
      </w:tr>
      <w:tr w:rsidR="00E46FCF" w:rsidRPr="00FC009D" w:rsidTr="00E46FCF">
        <w:trPr>
          <w:trHeight w:val="278"/>
        </w:trPr>
        <w:tc>
          <w:tcPr>
            <w:tcW w:w="959" w:type="dxa"/>
            <w:vMerge/>
            <w:vAlign w:val="center"/>
          </w:tcPr>
          <w:p w:rsidR="00E46FCF" w:rsidRPr="00FC009D" w:rsidRDefault="00E46FCF" w:rsidP="00FE3525">
            <w:pPr>
              <w:pStyle w:val="af8"/>
              <w:ind w:left="-57" w:right="-57"/>
              <w:jc w:val="center"/>
              <w:rPr>
                <w:szCs w:val="22"/>
              </w:rPr>
            </w:pPr>
          </w:p>
        </w:tc>
        <w:tc>
          <w:tcPr>
            <w:tcW w:w="2693" w:type="dxa"/>
            <w:vMerge/>
            <w:vAlign w:val="center"/>
          </w:tcPr>
          <w:p w:rsidR="00E46FCF" w:rsidRPr="00FC009D" w:rsidRDefault="00E46FCF" w:rsidP="00FE3525">
            <w:pPr>
              <w:pStyle w:val="af8"/>
              <w:ind w:left="-108" w:right="-108"/>
              <w:jc w:val="center"/>
              <w:rPr>
                <w:szCs w:val="22"/>
              </w:rPr>
            </w:pPr>
          </w:p>
        </w:tc>
        <w:tc>
          <w:tcPr>
            <w:tcW w:w="2410" w:type="dxa"/>
            <w:vMerge/>
            <w:vAlign w:val="center"/>
          </w:tcPr>
          <w:p w:rsidR="00E46FCF" w:rsidRPr="00FC009D" w:rsidRDefault="00E46FCF" w:rsidP="00FE3525">
            <w:pPr>
              <w:pStyle w:val="af8"/>
              <w:ind w:left="-57" w:right="-57"/>
              <w:jc w:val="center"/>
              <w:rPr>
                <w:szCs w:val="22"/>
              </w:rPr>
            </w:pPr>
          </w:p>
        </w:tc>
        <w:tc>
          <w:tcPr>
            <w:tcW w:w="2551" w:type="dxa"/>
            <w:vMerge/>
            <w:vAlign w:val="center"/>
          </w:tcPr>
          <w:p w:rsidR="00E46FCF" w:rsidRPr="00FC009D" w:rsidRDefault="00E46FCF" w:rsidP="00FE3525">
            <w:pPr>
              <w:pStyle w:val="af8"/>
              <w:ind w:left="-108" w:right="-108"/>
              <w:jc w:val="center"/>
              <w:rPr>
                <w:szCs w:val="22"/>
              </w:rPr>
            </w:pPr>
          </w:p>
        </w:tc>
        <w:tc>
          <w:tcPr>
            <w:tcW w:w="827" w:type="dxa"/>
            <w:vAlign w:val="center"/>
          </w:tcPr>
          <w:p w:rsidR="00E46FCF" w:rsidRPr="00FC009D" w:rsidRDefault="00E46FCF" w:rsidP="00FE3525">
            <w:pPr>
              <w:pStyle w:val="af8"/>
              <w:ind w:left="-57" w:right="-57"/>
              <w:jc w:val="center"/>
              <w:rPr>
                <w:szCs w:val="22"/>
              </w:rPr>
            </w:pPr>
            <w:r>
              <w:rPr>
                <w:szCs w:val="22"/>
              </w:rPr>
              <w:t>без НДС</w:t>
            </w:r>
          </w:p>
        </w:tc>
        <w:tc>
          <w:tcPr>
            <w:tcW w:w="1134" w:type="dxa"/>
            <w:vAlign w:val="center"/>
          </w:tcPr>
          <w:p w:rsidR="00E46FCF" w:rsidRPr="00FC009D" w:rsidRDefault="00E46FCF" w:rsidP="00FE3525">
            <w:pPr>
              <w:pStyle w:val="af8"/>
              <w:ind w:left="-57" w:right="-57"/>
              <w:jc w:val="center"/>
              <w:rPr>
                <w:szCs w:val="22"/>
              </w:rPr>
            </w:pPr>
            <w:r w:rsidRPr="00FC009D">
              <w:rPr>
                <w:szCs w:val="22"/>
              </w:rPr>
              <w:t>с НДС</w:t>
            </w:r>
          </w:p>
        </w:tc>
        <w:tc>
          <w:tcPr>
            <w:tcW w:w="993" w:type="dxa"/>
            <w:vAlign w:val="center"/>
          </w:tcPr>
          <w:p w:rsidR="00E46FCF" w:rsidRPr="00FC009D" w:rsidRDefault="00E46FCF" w:rsidP="00FE3525">
            <w:pPr>
              <w:pStyle w:val="af8"/>
              <w:tabs>
                <w:tab w:val="left" w:pos="1332"/>
              </w:tabs>
              <w:ind w:left="-108" w:right="-108"/>
              <w:jc w:val="center"/>
              <w:rPr>
                <w:szCs w:val="22"/>
              </w:rPr>
            </w:pPr>
            <w:r>
              <w:rPr>
                <w:szCs w:val="22"/>
              </w:rPr>
              <w:t>без НДС</w:t>
            </w:r>
          </w:p>
        </w:tc>
        <w:tc>
          <w:tcPr>
            <w:tcW w:w="1559" w:type="dxa"/>
            <w:vAlign w:val="center"/>
          </w:tcPr>
          <w:p w:rsidR="00E46FCF" w:rsidRPr="00FC009D" w:rsidRDefault="00E46FCF" w:rsidP="00FE3525">
            <w:pPr>
              <w:pStyle w:val="af8"/>
              <w:tabs>
                <w:tab w:val="left" w:pos="1332"/>
              </w:tabs>
              <w:ind w:left="-108" w:right="-108"/>
              <w:jc w:val="center"/>
              <w:rPr>
                <w:szCs w:val="22"/>
              </w:rPr>
            </w:pPr>
            <w:r w:rsidRPr="00FC009D">
              <w:rPr>
                <w:szCs w:val="22"/>
              </w:rPr>
              <w:t>с НДС</w:t>
            </w:r>
          </w:p>
        </w:tc>
        <w:tc>
          <w:tcPr>
            <w:tcW w:w="1441" w:type="dxa"/>
            <w:vMerge/>
            <w:vAlign w:val="center"/>
          </w:tcPr>
          <w:p w:rsidR="00E46FCF" w:rsidRPr="00FC009D" w:rsidRDefault="00E46FCF" w:rsidP="00FE3525">
            <w:pPr>
              <w:pStyle w:val="af8"/>
              <w:tabs>
                <w:tab w:val="left" w:pos="1332"/>
              </w:tabs>
              <w:ind w:left="-108" w:right="-108" w:hanging="165"/>
              <w:jc w:val="center"/>
              <w:rPr>
                <w:szCs w:val="22"/>
              </w:rPr>
            </w:pPr>
          </w:p>
        </w:tc>
      </w:tr>
      <w:tr w:rsidR="00E46FCF" w:rsidRPr="00FC009D" w:rsidTr="00E46FCF">
        <w:trPr>
          <w:trHeight w:val="311"/>
        </w:trPr>
        <w:tc>
          <w:tcPr>
            <w:tcW w:w="959" w:type="dxa"/>
            <w:vAlign w:val="center"/>
          </w:tcPr>
          <w:p w:rsidR="00E46FCF" w:rsidRPr="00FC009D" w:rsidRDefault="00E46FCF" w:rsidP="00FE3525">
            <w:pPr>
              <w:pStyle w:val="af8"/>
              <w:ind w:left="-57" w:right="-57"/>
              <w:jc w:val="center"/>
              <w:rPr>
                <w:szCs w:val="22"/>
              </w:rPr>
            </w:pPr>
            <w:r w:rsidRPr="00FC009D">
              <w:rPr>
                <w:szCs w:val="22"/>
              </w:rPr>
              <w:t>1</w:t>
            </w:r>
          </w:p>
        </w:tc>
        <w:tc>
          <w:tcPr>
            <w:tcW w:w="2693" w:type="dxa"/>
            <w:vAlign w:val="center"/>
          </w:tcPr>
          <w:p w:rsidR="00E46FCF" w:rsidRPr="00FC009D" w:rsidRDefault="00E46FCF" w:rsidP="00FE3525">
            <w:pPr>
              <w:pStyle w:val="af8"/>
              <w:ind w:left="-108" w:right="-108"/>
              <w:jc w:val="center"/>
              <w:rPr>
                <w:szCs w:val="22"/>
              </w:rPr>
            </w:pPr>
            <w:r w:rsidRPr="00FC009D">
              <w:rPr>
                <w:szCs w:val="22"/>
              </w:rPr>
              <w:t>2</w:t>
            </w:r>
          </w:p>
        </w:tc>
        <w:tc>
          <w:tcPr>
            <w:tcW w:w="2410" w:type="dxa"/>
            <w:vAlign w:val="center"/>
          </w:tcPr>
          <w:p w:rsidR="00E46FCF" w:rsidRPr="00FC009D" w:rsidRDefault="00E46FCF" w:rsidP="00FE3525">
            <w:pPr>
              <w:pStyle w:val="af8"/>
              <w:ind w:left="-57" w:right="-57"/>
              <w:jc w:val="center"/>
              <w:rPr>
                <w:szCs w:val="22"/>
              </w:rPr>
            </w:pPr>
            <w:r>
              <w:rPr>
                <w:szCs w:val="22"/>
              </w:rPr>
              <w:t>3</w:t>
            </w:r>
          </w:p>
        </w:tc>
        <w:tc>
          <w:tcPr>
            <w:tcW w:w="2551" w:type="dxa"/>
            <w:vAlign w:val="center"/>
          </w:tcPr>
          <w:p w:rsidR="00E46FCF" w:rsidRPr="00FC009D" w:rsidRDefault="00E46FCF" w:rsidP="00FE3525">
            <w:pPr>
              <w:pStyle w:val="af8"/>
              <w:ind w:left="-108" w:right="-108"/>
              <w:jc w:val="center"/>
              <w:rPr>
                <w:szCs w:val="22"/>
              </w:rPr>
            </w:pPr>
            <w:r w:rsidRPr="00FC009D">
              <w:rPr>
                <w:szCs w:val="22"/>
              </w:rPr>
              <w:t>4</w:t>
            </w:r>
          </w:p>
        </w:tc>
        <w:tc>
          <w:tcPr>
            <w:tcW w:w="827" w:type="dxa"/>
            <w:vAlign w:val="center"/>
          </w:tcPr>
          <w:p w:rsidR="00E46FCF" w:rsidRPr="00FC009D" w:rsidRDefault="00E46FCF" w:rsidP="00FE3525">
            <w:pPr>
              <w:pStyle w:val="af8"/>
              <w:ind w:left="-57" w:right="-57"/>
              <w:jc w:val="center"/>
              <w:rPr>
                <w:szCs w:val="22"/>
              </w:rPr>
            </w:pPr>
            <w:r w:rsidRPr="00FC009D">
              <w:rPr>
                <w:szCs w:val="22"/>
              </w:rPr>
              <w:t>5</w:t>
            </w:r>
          </w:p>
        </w:tc>
        <w:tc>
          <w:tcPr>
            <w:tcW w:w="1134" w:type="dxa"/>
            <w:vAlign w:val="center"/>
          </w:tcPr>
          <w:p w:rsidR="00E46FCF" w:rsidRPr="00FC009D" w:rsidRDefault="00E46FCF" w:rsidP="00FE3525">
            <w:pPr>
              <w:pStyle w:val="af8"/>
              <w:tabs>
                <w:tab w:val="left" w:pos="1332"/>
              </w:tabs>
              <w:ind w:left="-108" w:right="-108"/>
              <w:jc w:val="center"/>
              <w:rPr>
                <w:szCs w:val="22"/>
              </w:rPr>
            </w:pPr>
            <w:r w:rsidRPr="00FC009D">
              <w:rPr>
                <w:szCs w:val="22"/>
              </w:rPr>
              <w:t>6</w:t>
            </w:r>
          </w:p>
        </w:tc>
        <w:tc>
          <w:tcPr>
            <w:tcW w:w="993" w:type="dxa"/>
            <w:vAlign w:val="center"/>
          </w:tcPr>
          <w:p w:rsidR="00E46FCF" w:rsidRPr="00FC009D" w:rsidRDefault="00E46FCF" w:rsidP="00FE3525">
            <w:pPr>
              <w:pStyle w:val="af8"/>
              <w:tabs>
                <w:tab w:val="left" w:pos="1332"/>
              </w:tabs>
              <w:ind w:left="-108" w:right="-108" w:hanging="165"/>
              <w:jc w:val="center"/>
              <w:rPr>
                <w:szCs w:val="22"/>
              </w:rPr>
            </w:pPr>
            <w:r w:rsidRPr="00FC009D">
              <w:rPr>
                <w:szCs w:val="22"/>
              </w:rPr>
              <w:t>7</w:t>
            </w:r>
          </w:p>
        </w:tc>
        <w:tc>
          <w:tcPr>
            <w:tcW w:w="1559" w:type="dxa"/>
            <w:vAlign w:val="center"/>
          </w:tcPr>
          <w:p w:rsidR="00E46FCF" w:rsidRPr="00FC009D" w:rsidRDefault="00E46FCF" w:rsidP="00FE3525">
            <w:pPr>
              <w:pStyle w:val="af8"/>
              <w:tabs>
                <w:tab w:val="left" w:pos="1332"/>
              </w:tabs>
              <w:ind w:left="-108" w:right="-108"/>
              <w:jc w:val="center"/>
              <w:rPr>
                <w:szCs w:val="22"/>
              </w:rPr>
            </w:pPr>
            <w:r w:rsidRPr="00FC009D">
              <w:rPr>
                <w:szCs w:val="22"/>
              </w:rPr>
              <w:t>8</w:t>
            </w:r>
          </w:p>
        </w:tc>
        <w:tc>
          <w:tcPr>
            <w:tcW w:w="1441" w:type="dxa"/>
            <w:vAlign w:val="center"/>
          </w:tcPr>
          <w:p w:rsidR="00E46FCF" w:rsidRPr="00FC009D" w:rsidRDefault="00E46FCF" w:rsidP="00FE3525">
            <w:pPr>
              <w:pStyle w:val="af8"/>
              <w:tabs>
                <w:tab w:val="left" w:pos="1332"/>
              </w:tabs>
              <w:ind w:left="-108" w:right="-108" w:hanging="165"/>
              <w:jc w:val="center"/>
              <w:rPr>
                <w:szCs w:val="22"/>
              </w:rPr>
            </w:pPr>
            <w:r>
              <w:rPr>
                <w:szCs w:val="22"/>
              </w:rPr>
              <w:t>9</w:t>
            </w:r>
          </w:p>
        </w:tc>
      </w:tr>
      <w:tr w:rsidR="00E46FCF" w:rsidRPr="00FC009D" w:rsidTr="00E46FCF">
        <w:trPr>
          <w:trHeight w:val="227"/>
        </w:trPr>
        <w:tc>
          <w:tcPr>
            <w:tcW w:w="959" w:type="dxa"/>
          </w:tcPr>
          <w:p w:rsidR="00E46FCF" w:rsidRPr="00FC009D" w:rsidRDefault="00E46FCF" w:rsidP="00E46FCF">
            <w:pPr>
              <w:pStyle w:val="af9"/>
              <w:numPr>
                <w:ilvl w:val="3"/>
                <w:numId w:val="50"/>
              </w:numPr>
              <w:tabs>
                <w:tab w:val="left" w:pos="0"/>
                <w:tab w:val="left" w:pos="460"/>
              </w:tabs>
              <w:spacing w:before="0" w:after="0"/>
              <w:ind w:left="34" w:right="-54" w:firstLine="0"/>
              <w:rPr>
                <w:sz w:val="22"/>
                <w:szCs w:val="22"/>
              </w:rPr>
            </w:pPr>
          </w:p>
        </w:tc>
        <w:tc>
          <w:tcPr>
            <w:tcW w:w="13608" w:type="dxa"/>
            <w:gridSpan w:val="8"/>
          </w:tcPr>
          <w:p w:rsidR="00E46FCF" w:rsidRPr="00FC009D" w:rsidRDefault="00E46FCF" w:rsidP="00FE3525">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46FCF" w:rsidRPr="00FC009D" w:rsidTr="00E46FCF">
        <w:trPr>
          <w:trHeight w:val="227"/>
        </w:trPr>
        <w:tc>
          <w:tcPr>
            <w:tcW w:w="959" w:type="dxa"/>
          </w:tcPr>
          <w:p w:rsidR="00E46FCF" w:rsidRPr="00FC009D" w:rsidRDefault="00E46FCF" w:rsidP="003217A9">
            <w:pPr>
              <w:pStyle w:val="af9"/>
              <w:numPr>
                <w:ilvl w:val="0"/>
                <w:numId w:val="63"/>
              </w:numPr>
              <w:tabs>
                <w:tab w:val="left" w:pos="440"/>
              </w:tabs>
              <w:spacing w:before="0" w:after="0"/>
              <w:ind w:left="0" w:right="-54" w:firstLine="0"/>
              <w:rPr>
                <w:sz w:val="22"/>
                <w:szCs w:val="22"/>
              </w:rPr>
            </w:pPr>
          </w:p>
        </w:tc>
        <w:tc>
          <w:tcPr>
            <w:tcW w:w="2693" w:type="dxa"/>
          </w:tcPr>
          <w:p w:rsidR="00E46FCF" w:rsidRPr="00FC009D" w:rsidRDefault="00E46FCF" w:rsidP="00FE3525">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46FCF" w:rsidRPr="00FC009D" w:rsidRDefault="00E46FCF" w:rsidP="00FE3525">
            <w:pPr>
              <w:pStyle w:val="af9"/>
              <w:spacing w:before="0" w:after="0"/>
              <w:rPr>
                <w:sz w:val="22"/>
                <w:szCs w:val="22"/>
              </w:rPr>
            </w:pPr>
          </w:p>
        </w:tc>
        <w:tc>
          <w:tcPr>
            <w:tcW w:w="2551" w:type="dxa"/>
          </w:tcPr>
          <w:p w:rsidR="00E46FCF" w:rsidRPr="00FC009D" w:rsidRDefault="00E46FCF" w:rsidP="00FE3525">
            <w:pPr>
              <w:pStyle w:val="af9"/>
              <w:spacing w:before="0" w:after="0"/>
              <w:rPr>
                <w:b/>
                <w:i/>
                <w:sz w:val="22"/>
                <w:szCs w:val="22"/>
              </w:rPr>
            </w:pPr>
          </w:p>
        </w:tc>
        <w:tc>
          <w:tcPr>
            <w:tcW w:w="827" w:type="dxa"/>
          </w:tcPr>
          <w:p w:rsidR="00E46FCF" w:rsidRPr="00FC009D" w:rsidRDefault="00E46FCF" w:rsidP="00FE3525">
            <w:pPr>
              <w:pStyle w:val="af9"/>
              <w:spacing w:before="0" w:after="0"/>
              <w:jc w:val="center"/>
              <w:rPr>
                <w:sz w:val="22"/>
                <w:szCs w:val="22"/>
              </w:rPr>
            </w:pPr>
          </w:p>
        </w:tc>
        <w:tc>
          <w:tcPr>
            <w:tcW w:w="1134" w:type="dxa"/>
          </w:tcPr>
          <w:p w:rsidR="00E46FCF" w:rsidRPr="00FC009D" w:rsidRDefault="00E46FCF" w:rsidP="00FE3525">
            <w:pPr>
              <w:pStyle w:val="af9"/>
              <w:spacing w:before="0" w:after="0"/>
              <w:jc w:val="center"/>
              <w:rPr>
                <w:sz w:val="22"/>
                <w:szCs w:val="22"/>
              </w:rPr>
            </w:pPr>
          </w:p>
        </w:tc>
        <w:tc>
          <w:tcPr>
            <w:tcW w:w="993" w:type="dxa"/>
          </w:tcPr>
          <w:p w:rsidR="00E46FCF" w:rsidRPr="00FC009D" w:rsidRDefault="00E46FCF" w:rsidP="00FE3525">
            <w:pPr>
              <w:pStyle w:val="af9"/>
              <w:spacing w:before="0" w:after="0"/>
              <w:jc w:val="center"/>
              <w:rPr>
                <w:sz w:val="22"/>
                <w:szCs w:val="22"/>
              </w:rPr>
            </w:pPr>
          </w:p>
        </w:tc>
        <w:tc>
          <w:tcPr>
            <w:tcW w:w="1559" w:type="dxa"/>
          </w:tcPr>
          <w:p w:rsidR="00E46FCF" w:rsidRPr="00FC009D" w:rsidRDefault="00E46FCF" w:rsidP="00FE3525">
            <w:pPr>
              <w:pStyle w:val="af9"/>
              <w:spacing w:before="0" w:after="0"/>
              <w:jc w:val="center"/>
              <w:rPr>
                <w:sz w:val="22"/>
                <w:szCs w:val="22"/>
              </w:rPr>
            </w:pPr>
          </w:p>
        </w:tc>
        <w:tc>
          <w:tcPr>
            <w:tcW w:w="1441" w:type="dxa"/>
          </w:tcPr>
          <w:p w:rsidR="00E46FCF" w:rsidRPr="00FC009D" w:rsidRDefault="00E46FCF" w:rsidP="00FE3525">
            <w:pPr>
              <w:pStyle w:val="af9"/>
              <w:spacing w:before="0" w:after="0"/>
              <w:rPr>
                <w:sz w:val="22"/>
                <w:szCs w:val="22"/>
              </w:rPr>
            </w:pPr>
          </w:p>
        </w:tc>
      </w:tr>
      <w:tr w:rsidR="00E46FCF" w:rsidRPr="00FC009D" w:rsidTr="00E46FCF">
        <w:trPr>
          <w:trHeight w:val="227"/>
        </w:trPr>
        <w:tc>
          <w:tcPr>
            <w:tcW w:w="959" w:type="dxa"/>
          </w:tcPr>
          <w:p w:rsidR="00E46FCF" w:rsidRPr="00FC009D" w:rsidRDefault="00E46FCF" w:rsidP="003217A9">
            <w:pPr>
              <w:pStyle w:val="af9"/>
              <w:numPr>
                <w:ilvl w:val="0"/>
                <w:numId w:val="64"/>
              </w:numPr>
              <w:tabs>
                <w:tab w:val="left" w:pos="567"/>
              </w:tabs>
              <w:spacing w:before="0" w:after="0"/>
              <w:ind w:left="0" w:right="-54" w:firstLine="0"/>
              <w:rPr>
                <w:sz w:val="22"/>
                <w:szCs w:val="22"/>
              </w:rPr>
            </w:pPr>
          </w:p>
        </w:tc>
        <w:tc>
          <w:tcPr>
            <w:tcW w:w="13608" w:type="dxa"/>
            <w:gridSpan w:val="8"/>
          </w:tcPr>
          <w:p w:rsidR="00E46FCF" w:rsidRPr="00FC009D" w:rsidRDefault="00E46FCF" w:rsidP="00FE3525">
            <w:pPr>
              <w:pStyle w:val="af9"/>
              <w:spacing w:before="0" w:after="0"/>
              <w:rPr>
                <w:sz w:val="22"/>
                <w:szCs w:val="22"/>
              </w:rPr>
            </w:pPr>
            <w:r w:rsidRPr="00AC1986">
              <w:rPr>
                <w:i/>
                <w:sz w:val="22"/>
                <w:szCs w:val="22"/>
              </w:rPr>
              <w:t>Спецификация №1 к Договору №1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E46FCF" w:rsidRPr="00FC009D" w:rsidTr="00E46FCF">
        <w:trPr>
          <w:trHeight w:val="227"/>
        </w:trPr>
        <w:tc>
          <w:tcPr>
            <w:tcW w:w="959" w:type="dxa"/>
          </w:tcPr>
          <w:p w:rsidR="00E46FCF" w:rsidRPr="00FC009D" w:rsidRDefault="00E46FCF" w:rsidP="003217A9">
            <w:pPr>
              <w:pStyle w:val="af9"/>
              <w:numPr>
                <w:ilvl w:val="0"/>
                <w:numId w:val="64"/>
              </w:numPr>
              <w:tabs>
                <w:tab w:val="left" w:pos="567"/>
              </w:tabs>
              <w:spacing w:before="0" w:after="0"/>
              <w:ind w:left="0" w:right="-54" w:firstLine="0"/>
              <w:rPr>
                <w:sz w:val="22"/>
                <w:szCs w:val="22"/>
              </w:rPr>
            </w:pPr>
          </w:p>
        </w:tc>
        <w:tc>
          <w:tcPr>
            <w:tcW w:w="7654" w:type="dxa"/>
            <w:gridSpan w:val="3"/>
          </w:tcPr>
          <w:p w:rsidR="00E46FCF" w:rsidRPr="00FC009D" w:rsidRDefault="00E46FCF" w:rsidP="00FE3525">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46FCF" w:rsidRPr="00FC009D" w:rsidRDefault="00E46FCF" w:rsidP="00FE3525">
            <w:pPr>
              <w:pStyle w:val="af9"/>
              <w:spacing w:before="0" w:after="0"/>
              <w:jc w:val="center"/>
              <w:rPr>
                <w:sz w:val="22"/>
                <w:szCs w:val="22"/>
              </w:rPr>
            </w:pPr>
            <w:r w:rsidRPr="00FC009D">
              <w:rPr>
                <w:sz w:val="22"/>
                <w:szCs w:val="22"/>
              </w:rPr>
              <w:t>Х</w:t>
            </w:r>
          </w:p>
        </w:tc>
        <w:tc>
          <w:tcPr>
            <w:tcW w:w="1134" w:type="dxa"/>
          </w:tcPr>
          <w:p w:rsidR="00E46FCF" w:rsidRPr="00FC009D" w:rsidRDefault="00E46FCF" w:rsidP="00FE3525">
            <w:pPr>
              <w:pStyle w:val="af9"/>
              <w:spacing w:before="0" w:after="0"/>
              <w:jc w:val="center"/>
              <w:rPr>
                <w:sz w:val="22"/>
                <w:szCs w:val="22"/>
              </w:rPr>
            </w:pPr>
            <w:r w:rsidRPr="00FC009D">
              <w:rPr>
                <w:sz w:val="22"/>
                <w:szCs w:val="22"/>
              </w:rPr>
              <w:t>Х</w:t>
            </w:r>
          </w:p>
        </w:tc>
        <w:tc>
          <w:tcPr>
            <w:tcW w:w="993" w:type="dxa"/>
          </w:tcPr>
          <w:p w:rsidR="00E46FCF" w:rsidRPr="00FC009D" w:rsidRDefault="00E46FCF" w:rsidP="00FE3525">
            <w:pPr>
              <w:pStyle w:val="af9"/>
              <w:spacing w:before="0" w:after="0"/>
              <w:jc w:val="center"/>
              <w:rPr>
                <w:sz w:val="22"/>
                <w:szCs w:val="22"/>
              </w:rPr>
            </w:pPr>
          </w:p>
        </w:tc>
        <w:tc>
          <w:tcPr>
            <w:tcW w:w="1559" w:type="dxa"/>
          </w:tcPr>
          <w:p w:rsidR="00E46FCF" w:rsidRPr="00FC009D" w:rsidRDefault="00E46FCF" w:rsidP="00FE3525">
            <w:pPr>
              <w:pStyle w:val="af9"/>
              <w:spacing w:before="0" w:after="0"/>
              <w:jc w:val="center"/>
              <w:rPr>
                <w:sz w:val="22"/>
                <w:szCs w:val="22"/>
              </w:rPr>
            </w:pPr>
          </w:p>
        </w:tc>
        <w:tc>
          <w:tcPr>
            <w:tcW w:w="1441" w:type="dxa"/>
          </w:tcPr>
          <w:p w:rsidR="00E46FCF" w:rsidRPr="00FC009D" w:rsidRDefault="00E46FCF" w:rsidP="00FE3525">
            <w:pPr>
              <w:pStyle w:val="af9"/>
              <w:spacing w:before="0" w:after="0"/>
              <w:rPr>
                <w:sz w:val="22"/>
                <w:szCs w:val="22"/>
              </w:rPr>
            </w:pPr>
          </w:p>
        </w:tc>
      </w:tr>
      <w:tr w:rsidR="00E46FCF" w:rsidRPr="00FC009D" w:rsidTr="00E46FCF">
        <w:trPr>
          <w:trHeight w:val="227"/>
        </w:trPr>
        <w:tc>
          <w:tcPr>
            <w:tcW w:w="959" w:type="dxa"/>
          </w:tcPr>
          <w:p w:rsidR="00E46FCF" w:rsidRPr="00FC009D" w:rsidRDefault="00E46FCF" w:rsidP="003217A9">
            <w:pPr>
              <w:pStyle w:val="af9"/>
              <w:numPr>
                <w:ilvl w:val="0"/>
                <w:numId w:val="64"/>
              </w:numPr>
              <w:tabs>
                <w:tab w:val="left" w:pos="567"/>
              </w:tabs>
              <w:spacing w:before="0" w:after="0"/>
              <w:ind w:left="0" w:right="-54" w:firstLine="0"/>
              <w:rPr>
                <w:sz w:val="22"/>
                <w:szCs w:val="22"/>
              </w:rPr>
            </w:pPr>
          </w:p>
        </w:tc>
        <w:tc>
          <w:tcPr>
            <w:tcW w:w="7654" w:type="dxa"/>
            <w:gridSpan w:val="3"/>
          </w:tcPr>
          <w:p w:rsidR="00E46FCF" w:rsidRPr="00FC009D" w:rsidRDefault="00E46FCF" w:rsidP="00FE3525">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E46FCF" w:rsidRPr="00FC009D" w:rsidRDefault="00E46FCF" w:rsidP="00FE3525">
            <w:pPr>
              <w:pStyle w:val="af9"/>
              <w:spacing w:before="0" w:after="0"/>
              <w:jc w:val="center"/>
              <w:rPr>
                <w:sz w:val="22"/>
                <w:szCs w:val="22"/>
              </w:rPr>
            </w:pPr>
            <w:r w:rsidRPr="00FC009D">
              <w:rPr>
                <w:sz w:val="22"/>
                <w:szCs w:val="22"/>
              </w:rPr>
              <w:t>Х</w:t>
            </w:r>
          </w:p>
        </w:tc>
        <w:tc>
          <w:tcPr>
            <w:tcW w:w="1134" w:type="dxa"/>
          </w:tcPr>
          <w:p w:rsidR="00E46FCF" w:rsidRPr="00FC009D" w:rsidRDefault="00E46FCF" w:rsidP="00FE3525">
            <w:pPr>
              <w:pStyle w:val="af9"/>
              <w:spacing w:before="0" w:after="0"/>
              <w:jc w:val="center"/>
              <w:rPr>
                <w:sz w:val="22"/>
                <w:szCs w:val="22"/>
              </w:rPr>
            </w:pPr>
            <w:r w:rsidRPr="00FC009D">
              <w:rPr>
                <w:sz w:val="22"/>
                <w:szCs w:val="22"/>
              </w:rPr>
              <w:t>Х</w:t>
            </w:r>
          </w:p>
        </w:tc>
        <w:tc>
          <w:tcPr>
            <w:tcW w:w="993" w:type="dxa"/>
          </w:tcPr>
          <w:p w:rsidR="00E46FCF" w:rsidRPr="00FC009D" w:rsidRDefault="00E46FCF" w:rsidP="00FE3525">
            <w:pPr>
              <w:pStyle w:val="af9"/>
              <w:spacing w:before="0" w:after="0"/>
              <w:jc w:val="center"/>
              <w:rPr>
                <w:sz w:val="22"/>
                <w:szCs w:val="22"/>
              </w:rPr>
            </w:pPr>
          </w:p>
        </w:tc>
        <w:tc>
          <w:tcPr>
            <w:tcW w:w="1559" w:type="dxa"/>
          </w:tcPr>
          <w:p w:rsidR="00E46FCF" w:rsidRPr="00FC009D" w:rsidRDefault="00E46FCF" w:rsidP="00FE3525">
            <w:pPr>
              <w:pStyle w:val="af9"/>
              <w:spacing w:before="0" w:after="0"/>
              <w:jc w:val="center"/>
              <w:rPr>
                <w:sz w:val="22"/>
                <w:szCs w:val="22"/>
              </w:rPr>
            </w:pPr>
          </w:p>
        </w:tc>
        <w:tc>
          <w:tcPr>
            <w:tcW w:w="1441" w:type="dxa"/>
          </w:tcPr>
          <w:p w:rsidR="00E46FCF" w:rsidRPr="00FC009D" w:rsidRDefault="00E46FCF" w:rsidP="00FE3525">
            <w:pPr>
              <w:pStyle w:val="af9"/>
              <w:spacing w:before="0" w:after="0"/>
              <w:rPr>
                <w:sz w:val="22"/>
                <w:szCs w:val="22"/>
              </w:rPr>
            </w:pPr>
          </w:p>
        </w:tc>
      </w:tr>
      <w:tr w:rsidR="00E46FCF" w:rsidRPr="00FC009D" w:rsidTr="00E46FCF">
        <w:trPr>
          <w:trHeight w:val="227"/>
        </w:trPr>
        <w:tc>
          <w:tcPr>
            <w:tcW w:w="959" w:type="dxa"/>
          </w:tcPr>
          <w:p w:rsidR="00E46FCF" w:rsidRPr="00FC009D" w:rsidRDefault="00E46FCF" w:rsidP="003217A9">
            <w:pPr>
              <w:pStyle w:val="af9"/>
              <w:numPr>
                <w:ilvl w:val="0"/>
                <w:numId w:val="63"/>
              </w:numPr>
              <w:tabs>
                <w:tab w:val="left" w:pos="440"/>
              </w:tabs>
              <w:spacing w:before="0" w:after="0"/>
              <w:ind w:left="0" w:right="-54" w:firstLine="0"/>
              <w:rPr>
                <w:sz w:val="22"/>
                <w:szCs w:val="22"/>
              </w:rPr>
            </w:pPr>
          </w:p>
        </w:tc>
        <w:tc>
          <w:tcPr>
            <w:tcW w:w="2693" w:type="dxa"/>
          </w:tcPr>
          <w:p w:rsidR="00E46FCF" w:rsidRPr="00FC009D" w:rsidRDefault="00E46FCF" w:rsidP="00FE3525">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E46FCF" w:rsidRPr="00FC009D" w:rsidRDefault="00E46FCF" w:rsidP="00FE3525">
            <w:pPr>
              <w:pStyle w:val="af9"/>
              <w:spacing w:before="0" w:after="0"/>
              <w:jc w:val="center"/>
              <w:rPr>
                <w:sz w:val="22"/>
                <w:szCs w:val="22"/>
              </w:rPr>
            </w:pPr>
          </w:p>
        </w:tc>
        <w:tc>
          <w:tcPr>
            <w:tcW w:w="2551" w:type="dxa"/>
          </w:tcPr>
          <w:p w:rsidR="00E46FCF" w:rsidRPr="00FC009D" w:rsidRDefault="00E46FCF" w:rsidP="00FE3525">
            <w:pPr>
              <w:pStyle w:val="af9"/>
              <w:spacing w:before="0" w:after="0"/>
              <w:jc w:val="center"/>
              <w:rPr>
                <w:sz w:val="22"/>
                <w:szCs w:val="22"/>
              </w:rPr>
            </w:pPr>
          </w:p>
        </w:tc>
        <w:tc>
          <w:tcPr>
            <w:tcW w:w="827" w:type="dxa"/>
          </w:tcPr>
          <w:p w:rsidR="00E46FCF" w:rsidRPr="00FC009D" w:rsidRDefault="00E46FCF" w:rsidP="00FE3525">
            <w:pPr>
              <w:pStyle w:val="af9"/>
              <w:spacing w:before="0" w:after="0"/>
              <w:jc w:val="center"/>
              <w:rPr>
                <w:sz w:val="22"/>
                <w:szCs w:val="22"/>
              </w:rPr>
            </w:pPr>
          </w:p>
        </w:tc>
        <w:tc>
          <w:tcPr>
            <w:tcW w:w="1134" w:type="dxa"/>
          </w:tcPr>
          <w:p w:rsidR="00E46FCF" w:rsidRPr="00FC009D" w:rsidRDefault="00E46FCF" w:rsidP="00FE3525">
            <w:pPr>
              <w:pStyle w:val="af9"/>
              <w:spacing w:before="0" w:after="0"/>
              <w:jc w:val="center"/>
              <w:rPr>
                <w:sz w:val="22"/>
                <w:szCs w:val="22"/>
              </w:rPr>
            </w:pPr>
          </w:p>
        </w:tc>
        <w:tc>
          <w:tcPr>
            <w:tcW w:w="993" w:type="dxa"/>
          </w:tcPr>
          <w:p w:rsidR="00E46FCF" w:rsidRPr="00FC009D" w:rsidRDefault="00E46FCF" w:rsidP="00FE3525">
            <w:pPr>
              <w:pStyle w:val="af9"/>
              <w:spacing w:before="0" w:after="0"/>
              <w:jc w:val="center"/>
              <w:rPr>
                <w:sz w:val="22"/>
                <w:szCs w:val="22"/>
              </w:rPr>
            </w:pPr>
          </w:p>
        </w:tc>
        <w:tc>
          <w:tcPr>
            <w:tcW w:w="1559" w:type="dxa"/>
          </w:tcPr>
          <w:p w:rsidR="00E46FCF" w:rsidRPr="00FC009D" w:rsidRDefault="00E46FCF" w:rsidP="00FE3525">
            <w:pPr>
              <w:pStyle w:val="af9"/>
              <w:spacing w:before="0" w:after="0"/>
              <w:jc w:val="center"/>
              <w:rPr>
                <w:sz w:val="22"/>
                <w:szCs w:val="22"/>
              </w:rPr>
            </w:pPr>
          </w:p>
        </w:tc>
        <w:tc>
          <w:tcPr>
            <w:tcW w:w="1441" w:type="dxa"/>
          </w:tcPr>
          <w:p w:rsidR="00E46FCF" w:rsidRPr="00FC009D" w:rsidRDefault="00E46FCF" w:rsidP="00FE3525">
            <w:pPr>
              <w:pStyle w:val="af9"/>
              <w:spacing w:before="0" w:after="0"/>
              <w:rPr>
                <w:sz w:val="22"/>
                <w:szCs w:val="22"/>
              </w:rPr>
            </w:pPr>
          </w:p>
        </w:tc>
      </w:tr>
      <w:tr w:rsidR="00E46FCF" w:rsidRPr="00FC009D" w:rsidTr="00E46FCF">
        <w:trPr>
          <w:trHeight w:val="227"/>
        </w:trPr>
        <w:tc>
          <w:tcPr>
            <w:tcW w:w="959" w:type="dxa"/>
          </w:tcPr>
          <w:p w:rsidR="00E46FCF" w:rsidRPr="00FC009D" w:rsidRDefault="00E46FCF" w:rsidP="003217A9">
            <w:pPr>
              <w:pStyle w:val="af9"/>
              <w:numPr>
                <w:ilvl w:val="0"/>
                <w:numId w:val="65"/>
              </w:numPr>
              <w:tabs>
                <w:tab w:val="left" w:pos="567"/>
              </w:tabs>
              <w:spacing w:before="0" w:after="0"/>
              <w:ind w:left="0" w:right="-54" w:firstLine="0"/>
              <w:rPr>
                <w:sz w:val="22"/>
                <w:szCs w:val="22"/>
              </w:rPr>
            </w:pPr>
          </w:p>
        </w:tc>
        <w:tc>
          <w:tcPr>
            <w:tcW w:w="13608" w:type="dxa"/>
            <w:gridSpan w:val="8"/>
          </w:tcPr>
          <w:p w:rsidR="00E46FCF" w:rsidRPr="00FC009D" w:rsidRDefault="00E46FCF" w:rsidP="00FE3525">
            <w:pPr>
              <w:pStyle w:val="af9"/>
              <w:spacing w:before="0" w:after="0"/>
              <w:rPr>
                <w:sz w:val="22"/>
                <w:szCs w:val="22"/>
              </w:rPr>
            </w:pPr>
            <w:r w:rsidRPr="00AC1986">
              <w:rPr>
                <w:i/>
                <w:sz w:val="22"/>
                <w:szCs w:val="22"/>
              </w:rPr>
              <w:t>Спецификация №1 к Договору №2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E46FCF" w:rsidRPr="00FC009D" w:rsidTr="00E46FCF">
        <w:trPr>
          <w:trHeight w:val="227"/>
        </w:trPr>
        <w:tc>
          <w:tcPr>
            <w:tcW w:w="959" w:type="dxa"/>
          </w:tcPr>
          <w:p w:rsidR="00E46FCF" w:rsidRPr="00FC009D" w:rsidRDefault="00E46FCF" w:rsidP="003217A9">
            <w:pPr>
              <w:pStyle w:val="af9"/>
              <w:numPr>
                <w:ilvl w:val="0"/>
                <w:numId w:val="65"/>
              </w:numPr>
              <w:tabs>
                <w:tab w:val="left" w:pos="567"/>
              </w:tabs>
              <w:spacing w:before="0" w:after="0"/>
              <w:ind w:left="0" w:right="-54" w:firstLine="0"/>
              <w:rPr>
                <w:sz w:val="22"/>
                <w:szCs w:val="22"/>
              </w:rPr>
            </w:pPr>
          </w:p>
        </w:tc>
        <w:tc>
          <w:tcPr>
            <w:tcW w:w="7654" w:type="dxa"/>
            <w:gridSpan w:val="3"/>
          </w:tcPr>
          <w:p w:rsidR="00E46FCF" w:rsidRPr="00FC009D" w:rsidRDefault="00E46FCF" w:rsidP="00FE3525">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46FCF" w:rsidRPr="00FC009D" w:rsidRDefault="00E46FCF" w:rsidP="00FE3525">
            <w:pPr>
              <w:pStyle w:val="af9"/>
              <w:spacing w:before="0" w:after="0"/>
              <w:jc w:val="center"/>
              <w:rPr>
                <w:sz w:val="22"/>
                <w:szCs w:val="22"/>
              </w:rPr>
            </w:pPr>
            <w:r w:rsidRPr="00FC009D">
              <w:rPr>
                <w:sz w:val="22"/>
                <w:szCs w:val="22"/>
              </w:rPr>
              <w:t>Х</w:t>
            </w:r>
          </w:p>
        </w:tc>
        <w:tc>
          <w:tcPr>
            <w:tcW w:w="1134" w:type="dxa"/>
          </w:tcPr>
          <w:p w:rsidR="00E46FCF" w:rsidRPr="00FC009D" w:rsidRDefault="00E46FCF" w:rsidP="00FE3525">
            <w:pPr>
              <w:pStyle w:val="af9"/>
              <w:spacing w:before="0" w:after="0"/>
              <w:jc w:val="center"/>
              <w:rPr>
                <w:sz w:val="22"/>
                <w:szCs w:val="22"/>
              </w:rPr>
            </w:pPr>
            <w:r w:rsidRPr="00FC009D">
              <w:rPr>
                <w:sz w:val="22"/>
                <w:szCs w:val="22"/>
              </w:rPr>
              <w:t>Х</w:t>
            </w:r>
          </w:p>
        </w:tc>
        <w:tc>
          <w:tcPr>
            <w:tcW w:w="993" w:type="dxa"/>
          </w:tcPr>
          <w:p w:rsidR="00E46FCF" w:rsidRPr="00FC009D" w:rsidRDefault="00E46FCF" w:rsidP="00FE3525">
            <w:pPr>
              <w:pStyle w:val="af9"/>
              <w:spacing w:before="0" w:after="0"/>
              <w:jc w:val="center"/>
              <w:rPr>
                <w:sz w:val="22"/>
                <w:szCs w:val="22"/>
              </w:rPr>
            </w:pPr>
          </w:p>
        </w:tc>
        <w:tc>
          <w:tcPr>
            <w:tcW w:w="1559" w:type="dxa"/>
          </w:tcPr>
          <w:p w:rsidR="00E46FCF" w:rsidRPr="00FC009D" w:rsidRDefault="00E46FCF" w:rsidP="00FE3525">
            <w:pPr>
              <w:pStyle w:val="af9"/>
              <w:spacing w:before="0" w:after="0"/>
              <w:jc w:val="center"/>
              <w:rPr>
                <w:sz w:val="22"/>
                <w:szCs w:val="22"/>
              </w:rPr>
            </w:pPr>
          </w:p>
        </w:tc>
        <w:tc>
          <w:tcPr>
            <w:tcW w:w="1441" w:type="dxa"/>
          </w:tcPr>
          <w:p w:rsidR="00E46FCF" w:rsidRPr="00FC009D" w:rsidRDefault="00E46FCF" w:rsidP="00FE3525">
            <w:pPr>
              <w:pStyle w:val="af9"/>
              <w:spacing w:before="0" w:after="0"/>
              <w:rPr>
                <w:sz w:val="22"/>
                <w:szCs w:val="22"/>
              </w:rPr>
            </w:pPr>
          </w:p>
        </w:tc>
      </w:tr>
      <w:tr w:rsidR="00E46FCF" w:rsidRPr="00FC009D" w:rsidTr="00E46FCF">
        <w:trPr>
          <w:trHeight w:val="227"/>
        </w:trPr>
        <w:tc>
          <w:tcPr>
            <w:tcW w:w="959" w:type="dxa"/>
          </w:tcPr>
          <w:p w:rsidR="00E46FCF" w:rsidRPr="00FC009D" w:rsidRDefault="00E46FCF" w:rsidP="003217A9">
            <w:pPr>
              <w:pStyle w:val="af9"/>
              <w:numPr>
                <w:ilvl w:val="0"/>
                <w:numId w:val="65"/>
              </w:numPr>
              <w:tabs>
                <w:tab w:val="left" w:pos="567"/>
              </w:tabs>
              <w:spacing w:before="0" w:after="0"/>
              <w:ind w:left="0" w:right="-54" w:firstLine="0"/>
              <w:rPr>
                <w:sz w:val="22"/>
                <w:szCs w:val="22"/>
              </w:rPr>
            </w:pPr>
          </w:p>
        </w:tc>
        <w:tc>
          <w:tcPr>
            <w:tcW w:w="7654" w:type="dxa"/>
            <w:gridSpan w:val="3"/>
          </w:tcPr>
          <w:p w:rsidR="00E46FCF" w:rsidRPr="00FC009D" w:rsidRDefault="00E46FCF" w:rsidP="00FE3525">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E46FCF" w:rsidRPr="00FC009D" w:rsidRDefault="00E46FCF" w:rsidP="00FE3525">
            <w:pPr>
              <w:pStyle w:val="af9"/>
              <w:spacing w:before="0" w:after="0"/>
              <w:jc w:val="center"/>
              <w:rPr>
                <w:sz w:val="22"/>
                <w:szCs w:val="22"/>
              </w:rPr>
            </w:pPr>
            <w:r w:rsidRPr="00FC009D">
              <w:rPr>
                <w:sz w:val="22"/>
                <w:szCs w:val="22"/>
              </w:rPr>
              <w:t>Х</w:t>
            </w:r>
          </w:p>
        </w:tc>
        <w:tc>
          <w:tcPr>
            <w:tcW w:w="1134" w:type="dxa"/>
          </w:tcPr>
          <w:p w:rsidR="00E46FCF" w:rsidRPr="00FC009D" w:rsidRDefault="00E46FCF" w:rsidP="00FE3525">
            <w:pPr>
              <w:pStyle w:val="af9"/>
              <w:spacing w:before="0" w:after="0"/>
              <w:jc w:val="center"/>
              <w:rPr>
                <w:sz w:val="22"/>
                <w:szCs w:val="22"/>
              </w:rPr>
            </w:pPr>
            <w:r w:rsidRPr="00FC009D">
              <w:rPr>
                <w:sz w:val="22"/>
                <w:szCs w:val="22"/>
              </w:rPr>
              <w:t>Х</w:t>
            </w:r>
          </w:p>
        </w:tc>
        <w:tc>
          <w:tcPr>
            <w:tcW w:w="993" w:type="dxa"/>
          </w:tcPr>
          <w:p w:rsidR="00E46FCF" w:rsidRPr="00FC009D" w:rsidRDefault="00E46FCF" w:rsidP="00FE3525">
            <w:pPr>
              <w:pStyle w:val="af9"/>
              <w:spacing w:before="0" w:after="0"/>
              <w:jc w:val="center"/>
              <w:rPr>
                <w:sz w:val="22"/>
                <w:szCs w:val="22"/>
              </w:rPr>
            </w:pPr>
          </w:p>
        </w:tc>
        <w:tc>
          <w:tcPr>
            <w:tcW w:w="1559" w:type="dxa"/>
          </w:tcPr>
          <w:p w:rsidR="00E46FCF" w:rsidRPr="00FC009D" w:rsidRDefault="00E46FCF" w:rsidP="00FE3525">
            <w:pPr>
              <w:pStyle w:val="af9"/>
              <w:spacing w:before="0" w:after="0"/>
              <w:jc w:val="center"/>
              <w:rPr>
                <w:sz w:val="22"/>
                <w:szCs w:val="22"/>
              </w:rPr>
            </w:pPr>
          </w:p>
        </w:tc>
        <w:tc>
          <w:tcPr>
            <w:tcW w:w="1441" w:type="dxa"/>
          </w:tcPr>
          <w:p w:rsidR="00E46FCF" w:rsidRPr="00FC009D" w:rsidRDefault="00E46FCF" w:rsidP="00FE3525">
            <w:pPr>
              <w:pStyle w:val="af9"/>
              <w:spacing w:before="0" w:after="0"/>
              <w:rPr>
                <w:sz w:val="22"/>
                <w:szCs w:val="22"/>
              </w:rPr>
            </w:pPr>
          </w:p>
        </w:tc>
      </w:tr>
      <w:tr w:rsidR="00E46FCF" w:rsidRPr="00FC009D" w:rsidTr="00E46FCF">
        <w:trPr>
          <w:trHeight w:val="227"/>
        </w:trPr>
        <w:tc>
          <w:tcPr>
            <w:tcW w:w="959" w:type="dxa"/>
          </w:tcPr>
          <w:p w:rsidR="00E46FCF" w:rsidRPr="00FC009D" w:rsidRDefault="00E46FCF" w:rsidP="00FE3525">
            <w:pPr>
              <w:pStyle w:val="af9"/>
              <w:spacing w:before="0" w:after="0"/>
              <w:ind w:left="0" w:right="-54"/>
              <w:jc w:val="both"/>
              <w:rPr>
                <w:sz w:val="22"/>
                <w:szCs w:val="22"/>
              </w:rPr>
            </w:pPr>
            <w:r w:rsidRPr="00FC009D">
              <w:rPr>
                <w:sz w:val="22"/>
                <w:szCs w:val="22"/>
              </w:rPr>
              <w:lastRenderedPageBreak/>
              <w:t>…</w:t>
            </w:r>
          </w:p>
        </w:tc>
        <w:tc>
          <w:tcPr>
            <w:tcW w:w="2693" w:type="dxa"/>
          </w:tcPr>
          <w:p w:rsidR="00E46FCF" w:rsidRPr="00FC009D" w:rsidRDefault="00E46FCF" w:rsidP="00FE3525">
            <w:pPr>
              <w:pStyle w:val="af9"/>
              <w:spacing w:before="0" w:after="0"/>
              <w:rPr>
                <w:sz w:val="22"/>
                <w:szCs w:val="22"/>
              </w:rPr>
            </w:pPr>
            <w:r w:rsidRPr="00FC009D">
              <w:rPr>
                <w:sz w:val="22"/>
                <w:szCs w:val="22"/>
              </w:rPr>
              <w:t>…</w:t>
            </w:r>
          </w:p>
        </w:tc>
        <w:tc>
          <w:tcPr>
            <w:tcW w:w="2410" w:type="dxa"/>
          </w:tcPr>
          <w:p w:rsidR="00E46FCF" w:rsidRPr="00FC009D" w:rsidRDefault="00E46FCF" w:rsidP="00FE3525">
            <w:pPr>
              <w:pStyle w:val="af9"/>
              <w:spacing w:before="0" w:after="0"/>
              <w:rPr>
                <w:sz w:val="22"/>
                <w:szCs w:val="22"/>
              </w:rPr>
            </w:pPr>
          </w:p>
        </w:tc>
        <w:tc>
          <w:tcPr>
            <w:tcW w:w="2551" w:type="dxa"/>
          </w:tcPr>
          <w:p w:rsidR="00E46FCF" w:rsidRPr="00FC009D" w:rsidRDefault="00E46FCF" w:rsidP="00FE3525">
            <w:pPr>
              <w:pStyle w:val="af9"/>
              <w:spacing w:before="0" w:after="0"/>
              <w:rPr>
                <w:sz w:val="22"/>
                <w:szCs w:val="22"/>
              </w:rPr>
            </w:pPr>
          </w:p>
        </w:tc>
        <w:tc>
          <w:tcPr>
            <w:tcW w:w="827" w:type="dxa"/>
          </w:tcPr>
          <w:p w:rsidR="00E46FCF" w:rsidRPr="00FC009D" w:rsidRDefault="00E46FCF" w:rsidP="00FE3525">
            <w:pPr>
              <w:pStyle w:val="af9"/>
              <w:spacing w:before="0" w:after="0"/>
              <w:jc w:val="center"/>
              <w:rPr>
                <w:sz w:val="22"/>
                <w:szCs w:val="22"/>
              </w:rPr>
            </w:pPr>
            <w:r>
              <w:rPr>
                <w:sz w:val="22"/>
                <w:szCs w:val="22"/>
              </w:rPr>
              <w:t>…</w:t>
            </w:r>
          </w:p>
        </w:tc>
        <w:tc>
          <w:tcPr>
            <w:tcW w:w="1134" w:type="dxa"/>
          </w:tcPr>
          <w:p w:rsidR="00E46FCF" w:rsidRPr="00FC009D" w:rsidRDefault="00E46FCF" w:rsidP="00FE3525">
            <w:pPr>
              <w:pStyle w:val="af9"/>
              <w:spacing w:before="0" w:after="0"/>
              <w:jc w:val="center"/>
              <w:rPr>
                <w:sz w:val="22"/>
                <w:szCs w:val="22"/>
              </w:rPr>
            </w:pPr>
            <w:r>
              <w:rPr>
                <w:sz w:val="22"/>
                <w:szCs w:val="22"/>
              </w:rPr>
              <w:t>…</w:t>
            </w:r>
          </w:p>
        </w:tc>
        <w:tc>
          <w:tcPr>
            <w:tcW w:w="993" w:type="dxa"/>
          </w:tcPr>
          <w:p w:rsidR="00E46FCF" w:rsidRPr="00FC009D" w:rsidRDefault="00E46FCF" w:rsidP="00FE3525">
            <w:pPr>
              <w:pStyle w:val="af9"/>
              <w:spacing w:before="0" w:after="0"/>
              <w:jc w:val="center"/>
              <w:rPr>
                <w:sz w:val="22"/>
                <w:szCs w:val="22"/>
              </w:rPr>
            </w:pPr>
          </w:p>
        </w:tc>
        <w:tc>
          <w:tcPr>
            <w:tcW w:w="1559" w:type="dxa"/>
          </w:tcPr>
          <w:p w:rsidR="00E46FCF" w:rsidRPr="00FC009D" w:rsidRDefault="00E46FCF" w:rsidP="00FE3525">
            <w:pPr>
              <w:pStyle w:val="af9"/>
              <w:spacing w:before="0" w:after="0"/>
              <w:jc w:val="center"/>
              <w:rPr>
                <w:sz w:val="22"/>
                <w:szCs w:val="22"/>
              </w:rPr>
            </w:pPr>
          </w:p>
        </w:tc>
        <w:tc>
          <w:tcPr>
            <w:tcW w:w="1441" w:type="dxa"/>
          </w:tcPr>
          <w:p w:rsidR="00E46FCF" w:rsidRPr="00FC009D" w:rsidRDefault="00E46FCF" w:rsidP="00FE3525">
            <w:pPr>
              <w:pStyle w:val="af9"/>
              <w:spacing w:before="0" w:after="0"/>
              <w:rPr>
                <w:sz w:val="22"/>
                <w:szCs w:val="22"/>
              </w:rPr>
            </w:pPr>
          </w:p>
        </w:tc>
      </w:tr>
      <w:tr w:rsidR="00E46FCF" w:rsidRPr="00FC009D" w:rsidTr="00E46FCF">
        <w:trPr>
          <w:trHeight w:val="210"/>
        </w:trPr>
        <w:tc>
          <w:tcPr>
            <w:tcW w:w="959" w:type="dxa"/>
          </w:tcPr>
          <w:p w:rsidR="00E46FCF" w:rsidRPr="00FC009D" w:rsidRDefault="00E46FCF" w:rsidP="00FE3525">
            <w:pPr>
              <w:pStyle w:val="af9"/>
              <w:spacing w:before="0" w:after="0"/>
              <w:ind w:left="0" w:right="-54"/>
              <w:jc w:val="both"/>
              <w:rPr>
                <w:sz w:val="22"/>
                <w:szCs w:val="22"/>
              </w:rPr>
            </w:pPr>
          </w:p>
        </w:tc>
        <w:tc>
          <w:tcPr>
            <w:tcW w:w="2693" w:type="dxa"/>
          </w:tcPr>
          <w:p w:rsidR="00E46FCF" w:rsidRPr="00FC009D" w:rsidRDefault="00E46FCF" w:rsidP="00FE3525">
            <w:pPr>
              <w:pStyle w:val="af9"/>
              <w:spacing w:before="0" w:after="0"/>
              <w:rPr>
                <w:sz w:val="22"/>
                <w:szCs w:val="22"/>
              </w:rPr>
            </w:pPr>
            <w:r w:rsidRPr="00FC009D">
              <w:rPr>
                <w:sz w:val="22"/>
                <w:szCs w:val="22"/>
              </w:rPr>
              <w:t>ИТОГО</w:t>
            </w:r>
          </w:p>
        </w:tc>
        <w:tc>
          <w:tcPr>
            <w:tcW w:w="4961" w:type="dxa"/>
            <w:gridSpan w:val="2"/>
          </w:tcPr>
          <w:p w:rsidR="00E46FCF" w:rsidRPr="00FC009D" w:rsidRDefault="00E46FCF" w:rsidP="00FE3525">
            <w:pPr>
              <w:pStyle w:val="af9"/>
              <w:spacing w:before="0" w:after="0"/>
              <w:ind w:left="0"/>
              <w:rPr>
                <w:sz w:val="22"/>
                <w:szCs w:val="22"/>
              </w:rPr>
            </w:pPr>
          </w:p>
        </w:tc>
        <w:tc>
          <w:tcPr>
            <w:tcW w:w="827" w:type="dxa"/>
          </w:tcPr>
          <w:p w:rsidR="00E46FCF" w:rsidRPr="00FC009D" w:rsidRDefault="00E46FCF" w:rsidP="00FE3525">
            <w:pPr>
              <w:pStyle w:val="af9"/>
              <w:spacing w:before="0" w:after="0"/>
              <w:rPr>
                <w:sz w:val="22"/>
                <w:szCs w:val="22"/>
              </w:rPr>
            </w:pPr>
          </w:p>
        </w:tc>
        <w:tc>
          <w:tcPr>
            <w:tcW w:w="1134" w:type="dxa"/>
          </w:tcPr>
          <w:p w:rsidR="00E46FCF" w:rsidRPr="00FC009D" w:rsidRDefault="00E46FCF" w:rsidP="00FE3525">
            <w:pPr>
              <w:pStyle w:val="af9"/>
              <w:spacing w:before="0" w:after="0"/>
              <w:rPr>
                <w:sz w:val="22"/>
                <w:szCs w:val="22"/>
              </w:rPr>
            </w:pPr>
          </w:p>
        </w:tc>
        <w:tc>
          <w:tcPr>
            <w:tcW w:w="993" w:type="dxa"/>
          </w:tcPr>
          <w:p w:rsidR="00E46FCF" w:rsidRPr="00FC009D" w:rsidRDefault="00E46FCF" w:rsidP="00FE3525">
            <w:pPr>
              <w:pStyle w:val="af9"/>
              <w:spacing w:before="0" w:after="0"/>
              <w:rPr>
                <w:sz w:val="22"/>
                <w:szCs w:val="22"/>
              </w:rPr>
            </w:pPr>
          </w:p>
        </w:tc>
        <w:tc>
          <w:tcPr>
            <w:tcW w:w="1559" w:type="dxa"/>
          </w:tcPr>
          <w:p w:rsidR="00E46FCF" w:rsidRPr="00FC009D" w:rsidRDefault="00E46FCF" w:rsidP="00FE3525">
            <w:pPr>
              <w:pStyle w:val="af9"/>
              <w:spacing w:before="0" w:after="0"/>
              <w:rPr>
                <w:sz w:val="22"/>
                <w:szCs w:val="22"/>
              </w:rPr>
            </w:pPr>
          </w:p>
        </w:tc>
        <w:tc>
          <w:tcPr>
            <w:tcW w:w="1441" w:type="dxa"/>
          </w:tcPr>
          <w:p w:rsidR="00E46FCF" w:rsidRPr="00FC009D" w:rsidRDefault="00E46FCF" w:rsidP="00FE3525">
            <w:pPr>
              <w:pStyle w:val="af9"/>
              <w:spacing w:before="0" w:after="0"/>
              <w:jc w:val="center"/>
              <w:rPr>
                <w:sz w:val="22"/>
                <w:szCs w:val="22"/>
              </w:rPr>
            </w:pPr>
            <w:r w:rsidRPr="00FC009D">
              <w:rPr>
                <w:sz w:val="22"/>
                <w:szCs w:val="22"/>
              </w:rPr>
              <w:t>Х</w:t>
            </w:r>
          </w:p>
        </w:tc>
      </w:tr>
    </w:tbl>
    <w:p w:rsidR="005F28D2" w:rsidRPr="00892178" w:rsidRDefault="005F28D2" w:rsidP="005F28D2">
      <w:pPr>
        <w:pStyle w:val="afff1"/>
        <w:tabs>
          <w:tab w:val="clear" w:pos="1134"/>
        </w:tabs>
        <w:autoSpaceDE w:val="0"/>
        <w:autoSpaceDN w:val="0"/>
        <w:spacing w:line="240" w:lineRule="auto"/>
        <w:ind w:firstLine="0"/>
        <w:rPr>
          <w:b/>
          <w:sz w:val="24"/>
          <w:szCs w:val="24"/>
        </w:rPr>
      </w:pPr>
      <w:r w:rsidRPr="00892178">
        <w:rPr>
          <w:b/>
          <w:sz w:val="24"/>
          <w:szCs w:val="24"/>
        </w:rPr>
        <w:t>______________________________</w:t>
      </w:r>
      <w:r w:rsidRPr="00892178">
        <w:rPr>
          <w:b/>
          <w:sz w:val="24"/>
          <w:szCs w:val="24"/>
        </w:rPr>
        <w:tab/>
      </w:r>
      <w:r w:rsidRPr="00892178">
        <w:rPr>
          <w:b/>
          <w:sz w:val="24"/>
          <w:szCs w:val="24"/>
        </w:rPr>
        <w:tab/>
      </w:r>
      <w:r w:rsidRPr="00892178">
        <w:rPr>
          <w:b/>
          <w:sz w:val="24"/>
          <w:szCs w:val="24"/>
        </w:rPr>
        <w:tab/>
        <w:t>___________________________</w:t>
      </w:r>
    </w:p>
    <w:p w:rsidR="005F28D2" w:rsidRPr="00892178" w:rsidRDefault="005F28D2" w:rsidP="005F28D2">
      <w:pPr>
        <w:pStyle w:val="Times12"/>
        <w:ind w:firstLine="0"/>
        <w:rPr>
          <w:b/>
          <w:bCs w:val="0"/>
          <w:i/>
          <w:szCs w:val="24"/>
          <w:vertAlign w:val="superscript"/>
        </w:rPr>
      </w:pPr>
      <w:r w:rsidRPr="00892178">
        <w:rPr>
          <w:b/>
          <w:bCs w:val="0"/>
          <w:i/>
          <w:szCs w:val="24"/>
          <w:vertAlign w:val="superscript"/>
        </w:rPr>
        <w:t>(Подпись уполномоченного представителя)</w:t>
      </w:r>
      <w:r w:rsidRPr="00892178">
        <w:rPr>
          <w:b/>
          <w:snapToGrid w:val="0"/>
          <w:szCs w:val="24"/>
        </w:rPr>
        <w:tab/>
      </w:r>
      <w:r w:rsidRPr="00892178">
        <w:rPr>
          <w:b/>
          <w:snapToGrid w:val="0"/>
          <w:szCs w:val="24"/>
        </w:rPr>
        <w:tab/>
      </w:r>
      <w:r w:rsidRPr="00892178">
        <w:rPr>
          <w:b/>
          <w:snapToGrid w:val="0"/>
          <w:szCs w:val="24"/>
        </w:rPr>
        <w:tab/>
      </w:r>
      <w:r w:rsidRPr="00892178">
        <w:rPr>
          <w:b/>
          <w:snapToGrid w:val="0"/>
          <w:szCs w:val="24"/>
        </w:rPr>
        <w:tab/>
      </w:r>
      <w:r w:rsidRPr="00892178">
        <w:rPr>
          <w:b/>
          <w:bCs w:val="0"/>
          <w:i/>
          <w:szCs w:val="24"/>
          <w:vertAlign w:val="superscript"/>
        </w:rPr>
        <w:t>(Имя и должность подписавшего)</w:t>
      </w:r>
    </w:p>
    <w:p w:rsidR="005F28D2" w:rsidRPr="00892178" w:rsidRDefault="005F28D2" w:rsidP="005F28D2">
      <w:pPr>
        <w:pStyle w:val="Times12"/>
        <w:ind w:firstLine="709"/>
        <w:rPr>
          <w:b/>
          <w:bCs w:val="0"/>
          <w:szCs w:val="24"/>
        </w:rPr>
      </w:pPr>
      <w:r w:rsidRPr="00892178">
        <w:rPr>
          <w:b/>
          <w:bCs w:val="0"/>
          <w:szCs w:val="24"/>
        </w:rPr>
        <w:t>М.П.</w:t>
      </w:r>
    </w:p>
    <w:p w:rsidR="00E173A3" w:rsidRPr="00012181" w:rsidRDefault="00E173A3" w:rsidP="00E173A3">
      <w:pPr>
        <w:pStyle w:val="Times12"/>
        <w:tabs>
          <w:tab w:val="left" w:pos="709"/>
        </w:tabs>
        <w:ind w:firstLine="709"/>
        <w:rPr>
          <w:bCs w:val="0"/>
          <w:szCs w:val="24"/>
          <w:highlight w:val="yellow"/>
        </w:rPr>
      </w:pPr>
    </w:p>
    <w:p w:rsidR="005F28D2" w:rsidRPr="00012181" w:rsidRDefault="00E46FCF" w:rsidP="005F28D2">
      <w:pPr>
        <w:pStyle w:val="Times12"/>
        <w:spacing w:before="120" w:after="120"/>
        <w:ind w:left="-426" w:firstLine="0"/>
        <w:rPr>
          <w:szCs w:val="24"/>
          <w:highlight w:val="yellow"/>
        </w:rPr>
      </w:pPr>
      <w:r>
        <w:rPr>
          <w:szCs w:val="24"/>
        </w:rPr>
        <w:t xml:space="preserve">       </w:t>
      </w:r>
      <w:r w:rsidR="005F28D2" w:rsidRPr="00892178">
        <w:rPr>
          <w:szCs w:val="24"/>
        </w:rPr>
        <w:t xml:space="preserve">Таблица </w:t>
      </w:r>
      <w:r w:rsidR="00892178" w:rsidRPr="00892178">
        <w:rPr>
          <w:szCs w:val="24"/>
        </w:rPr>
        <w:t>2.</w:t>
      </w:r>
      <w:r w:rsidR="005F28D2" w:rsidRPr="00892178">
        <w:rPr>
          <w:szCs w:val="24"/>
        </w:rPr>
        <w:t xml:space="preserve"> Опыт изготовителя</w:t>
      </w:r>
    </w:p>
    <w:tbl>
      <w:tblP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2268"/>
        <w:gridCol w:w="2551"/>
        <w:gridCol w:w="3403"/>
        <w:gridCol w:w="2692"/>
        <w:gridCol w:w="2835"/>
      </w:tblGrid>
      <w:tr w:rsidR="00E46FCF" w:rsidRPr="00FE4672" w:rsidTr="00E46FCF">
        <w:trPr>
          <w:cantSplit/>
          <w:trHeight w:val="555"/>
          <w:tblHeader/>
        </w:trPr>
        <w:tc>
          <w:tcPr>
            <w:tcW w:w="852" w:type="dxa"/>
            <w:vMerge w:val="restart"/>
            <w:shd w:val="clear" w:color="auto" w:fill="auto"/>
            <w:vAlign w:val="center"/>
          </w:tcPr>
          <w:p w:rsidR="00E46FCF" w:rsidRPr="00E46FCF" w:rsidRDefault="00E46FCF" w:rsidP="00FE3525">
            <w:pPr>
              <w:pStyle w:val="af8"/>
              <w:ind w:left="-57" w:right="-57"/>
              <w:jc w:val="center"/>
              <w:rPr>
                <w:szCs w:val="22"/>
              </w:rPr>
            </w:pPr>
            <w:r w:rsidRPr="00E46FCF">
              <w:rPr>
                <w:szCs w:val="22"/>
              </w:rPr>
              <w:t xml:space="preserve">№ </w:t>
            </w:r>
            <w:proofErr w:type="gramStart"/>
            <w:r w:rsidRPr="00E46FCF">
              <w:rPr>
                <w:szCs w:val="22"/>
              </w:rPr>
              <w:t>п</w:t>
            </w:r>
            <w:proofErr w:type="gramEnd"/>
            <w:r w:rsidRPr="00E46FCF">
              <w:rPr>
                <w:szCs w:val="22"/>
              </w:rPr>
              <w:t>/п</w:t>
            </w:r>
          </w:p>
        </w:tc>
        <w:tc>
          <w:tcPr>
            <w:tcW w:w="2268" w:type="dxa"/>
            <w:vMerge w:val="restart"/>
            <w:vAlign w:val="center"/>
          </w:tcPr>
          <w:p w:rsidR="00E46FCF" w:rsidRPr="00E46FCF" w:rsidRDefault="00E46FCF" w:rsidP="00FE3525">
            <w:pPr>
              <w:pStyle w:val="af8"/>
              <w:ind w:left="-108" w:right="-108"/>
              <w:jc w:val="center"/>
              <w:rPr>
                <w:szCs w:val="22"/>
              </w:rPr>
            </w:pPr>
            <w:r w:rsidRPr="00E46FCF">
              <w:rPr>
                <w:szCs w:val="22"/>
              </w:rPr>
              <w:t xml:space="preserve">Реквизиты договора </w:t>
            </w:r>
          </w:p>
          <w:p w:rsidR="00E46FCF" w:rsidRPr="00E46FCF" w:rsidRDefault="00E46FCF" w:rsidP="00FE3525">
            <w:pPr>
              <w:pStyle w:val="af8"/>
              <w:ind w:left="-108" w:right="-108"/>
              <w:jc w:val="center"/>
              <w:rPr>
                <w:szCs w:val="22"/>
              </w:rPr>
            </w:pPr>
            <w:r w:rsidRPr="00E46FCF">
              <w:rPr>
                <w:szCs w:val="22"/>
              </w:rPr>
              <w:t xml:space="preserve">(номер и дата) </w:t>
            </w:r>
          </w:p>
        </w:tc>
        <w:tc>
          <w:tcPr>
            <w:tcW w:w="2551" w:type="dxa"/>
            <w:vMerge w:val="restart"/>
            <w:shd w:val="clear" w:color="auto" w:fill="auto"/>
            <w:vAlign w:val="center"/>
          </w:tcPr>
          <w:p w:rsidR="00E46FCF" w:rsidRPr="00E46FCF" w:rsidRDefault="00E46FCF" w:rsidP="00FE3525">
            <w:pPr>
              <w:pStyle w:val="af8"/>
              <w:ind w:left="-108" w:right="-108"/>
              <w:jc w:val="center"/>
              <w:rPr>
                <w:szCs w:val="22"/>
              </w:rPr>
            </w:pPr>
            <w:r w:rsidRPr="00E46FCF">
              <w:rPr>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46FCF" w:rsidRPr="00E46FCF" w:rsidRDefault="00E46FCF" w:rsidP="00FE3525">
            <w:pPr>
              <w:pStyle w:val="af8"/>
              <w:ind w:left="-57" w:right="-57"/>
              <w:jc w:val="center"/>
              <w:rPr>
                <w:szCs w:val="22"/>
              </w:rPr>
            </w:pPr>
            <w:r w:rsidRPr="00E46FCF">
              <w:rPr>
                <w:szCs w:val="22"/>
              </w:rPr>
              <w:t>Описание договора (описание основных условий договора, наименование изготовленного оборудования в рамках данного договора)</w:t>
            </w:r>
          </w:p>
        </w:tc>
        <w:tc>
          <w:tcPr>
            <w:tcW w:w="2692" w:type="dxa"/>
            <w:vMerge w:val="restart"/>
            <w:shd w:val="clear" w:color="auto" w:fill="auto"/>
            <w:vAlign w:val="center"/>
          </w:tcPr>
          <w:p w:rsidR="00E46FCF" w:rsidRPr="00E46FCF" w:rsidRDefault="00E46FCF" w:rsidP="00FE3525">
            <w:pPr>
              <w:pStyle w:val="af8"/>
              <w:ind w:left="-108" w:right="-108"/>
              <w:jc w:val="center"/>
              <w:rPr>
                <w:szCs w:val="22"/>
              </w:rPr>
            </w:pPr>
            <w:r w:rsidRPr="00E46FCF">
              <w:rPr>
                <w:szCs w:val="22"/>
              </w:rPr>
              <w:t>Количество изготовленного оборудования по договору</w:t>
            </w:r>
          </w:p>
        </w:tc>
        <w:tc>
          <w:tcPr>
            <w:tcW w:w="2835" w:type="dxa"/>
            <w:vMerge w:val="restart"/>
            <w:vAlign w:val="center"/>
          </w:tcPr>
          <w:p w:rsidR="00E46FCF" w:rsidRPr="00E46FCF" w:rsidRDefault="00E46FCF" w:rsidP="00FE3525">
            <w:pPr>
              <w:pStyle w:val="af8"/>
              <w:tabs>
                <w:tab w:val="left" w:pos="1332"/>
              </w:tabs>
              <w:ind w:left="-108" w:right="-108" w:firstLine="1"/>
              <w:jc w:val="center"/>
              <w:rPr>
                <w:szCs w:val="22"/>
              </w:rPr>
            </w:pPr>
            <w:r w:rsidRPr="00E46FCF">
              <w:rPr>
                <w:szCs w:val="22"/>
              </w:rPr>
              <w:t>Срок завершения изготовления оборудования (число, месяц и год)</w:t>
            </w:r>
          </w:p>
        </w:tc>
      </w:tr>
      <w:tr w:rsidR="00E46FCF" w:rsidRPr="00FE4672" w:rsidTr="00E46FCF">
        <w:trPr>
          <w:cantSplit/>
          <w:trHeight w:val="1250"/>
          <w:tblHeader/>
        </w:trPr>
        <w:tc>
          <w:tcPr>
            <w:tcW w:w="852" w:type="dxa"/>
            <w:vMerge/>
            <w:shd w:val="clear" w:color="auto" w:fill="auto"/>
            <w:vAlign w:val="center"/>
          </w:tcPr>
          <w:p w:rsidR="00E46FCF" w:rsidRPr="00FE4672" w:rsidRDefault="00E46FCF" w:rsidP="00FE3525">
            <w:pPr>
              <w:pStyle w:val="af8"/>
              <w:ind w:left="-57" w:right="-57"/>
              <w:jc w:val="center"/>
              <w:rPr>
                <w:i/>
                <w:szCs w:val="22"/>
              </w:rPr>
            </w:pPr>
          </w:p>
        </w:tc>
        <w:tc>
          <w:tcPr>
            <w:tcW w:w="2268" w:type="dxa"/>
            <w:vMerge/>
          </w:tcPr>
          <w:p w:rsidR="00E46FCF" w:rsidRPr="00FE4672" w:rsidRDefault="00E46FCF" w:rsidP="00FE3525">
            <w:pPr>
              <w:pStyle w:val="af8"/>
              <w:ind w:left="-108" w:right="-108"/>
              <w:jc w:val="center"/>
              <w:rPr>
                <w:i/>
                <w:szCs w:val="22"/>
              </w:rPr>
            </w:pPr>
          </w:p>
        </w:tc>
        <w:tc>
          <w:tcPr>
            <w:tcW w:w="2551" w:type="dxa"/>
            <w:vMerge/>
            <w:shd w:val="clear" w:color="auto" w:fill="auto"/>
            <w:vAlign w:val="center"/>
          </w:tcPr>
          <w:p w:rsidR="00E46FCF" w:rsidRPr="00FE4672" w:rsidRDefault="00E46FCF" w:rsidP="00FE3525">
            <w:pPr>
              <w:pStyle w:val="af8"/>
              <w:ind w:left="-108" w:right="-108"/>
              <w:jc w:val="center"/>
              <w:rPr>
                <w:i/>
                <w:szCs w:val="22"/>
              </w:rPr>
            </w:pPr>
          </w:p>
        </w:tc>
        <w:tc>
          <w:tcPr>
            <w:tcW w:w="3403" w:type="dxa"/>
            <w:vMerge/>
            <w:shd w:val="clear" w:color="auto" w:fill="auto"/>
            <w:vAlign w:val="center"/>
          </w:tcPr>
          <w:p w:rsidR="00E46FCF" w:rsidRPr="00FE4672" w:rsidRDefault="00E46FCF" w:rsidP="00FE3525">
            <w:pPr>
              <w:pStyle w:val="af8"/>
              <w:ind w:left="-57" w:right="-57"/>
              <w:jc w:val="center"/>
              <w:rPr>
                <w:i/>
                <w:szCs w:val="22"/>
              </w:rPr>
            </w:pPr>
          </w:p>
        </w:tc>
        <w:tc>
          <w:tcPr>
            <w:tcW w:w="2692" w:type="dxa"/>
            <w:vMerge/>
            <w:shd w:val="clear" w:color="auto" w:fill="auto"/>
            <w:vAlign w:val="center"/>
          </w:tcPr>
          <w:p w:rsidR="00E46FCF" w:rsidRPr="00FE4672" w:rsidRDefault="00E46FCF" w:rsidP="00FE3525">
            <w:pPr>
              <w:pStyle w:val="af8"/>
              <w:ind w:left="-108" w:right="-108"/>
              <w:jc w:val="center"/>
              <w:rPr>
                <w:i/>
                <w:szCs w:val="22"/>
              </w:rPr>
            </w:pPr>
          </w:p>
        </w:tc>
        <w:tc>
          <w:tcPr>
            <w:tcW w:w="2835" w:type="dxa"/>
            <w:vMerge/>
            <w:vAlign w:val="center"/>
          </w:tcPr>
          <w:p w:rsidR="00E46FCF" w:rsidRPr="00FE4672" w:rsidRDefault="00E46FCF" w:rsidP="00FE3525">
            <w:pPr>
              <w:pStyle w:val="af8"/>
              <w:tabs>
                <w:tab w:val="left" w:pos="1332"/>
              </w:tabs>
              <w:ind w:left="-108" w:right="-108" w:hanging="165"/>
              <w:jc w:val="center"/>
              <w:rPr>
                <w:i/>
                <w:szCs w:val="22"/>
              </w:rPr>
            </w:pPr>
          </w:p>
        </w:tc>
      </w:tr>
      <w:tr w:rsidR="00E46FCF" w:rsidRPr="00FE4672" w:rsidTr="00E46FCF">
        <w:trPr>
          <w:cantSplit/>
          <w:trHeight w:val="311"/>
          <w:tblHeader/>
        </w:trPr>
        <w:tc>
          <w:tcPr>
            <w:tcW w:w="852" w:type="dxa"/>
            <w:shd w:val="clear" w:color="auto" w:fill="auto"/>
            <w:vAlign w:val="center"/>
          </w:tcPr>
          <w:p w:rsidR="00E46FCF" w:rsidRPr="00E46FCF" w:rsidRDefault="00E46FCF" w:rsidP="00FE3525">
            <w:pPr>
              <w:pStyle w:val="af8"/>
              <w:ind w:left="-57" w:right="-57"/>
              <w:jc w:val="center"/>
              <w:rPr>
                <w:szCs w:val="22"/>
              </w:rPr>
            </w:pPr>
            <w:r w:rsidRPr="00E46FCF">
              <w:rPr>
                <w:szCs w:val="22"/>
              </w:rPr>
              <w:t>1</w:t>
            </w:r>
          </w:p>
        </w:tc>
        <w:tc>
          <w:tcPr>
            <w:tcW w:w="2268" w:type="dxa"/>
            <w:vAlign w:val="center"/>
          </w:tcPr>
          <w:p w:rsidR="00E46FCF" w:rsidRPr="00E46FCF" w:rsidRDefault="00E46FCF" w:rsidP="00FE3525">
            <w:pPr>
              <w:pStyle w:val="af8"/>
              <w:ind w:left="-108" w:right="-108"/>
              <w:jc w:val="center"/>
              <w:rPr>
                <w:szCs w:val="22"/>
              </w:rPr>
            </w:pPr>
            <w:r w:rsidRPr="00E46FCF">
              <w:rPr>
                <w:szCs w:val="22"/>
              </w:rPr>
              <w:t>2</w:t>
            </w:r>
          </w:p>
        </w:tc>
        <w:tc>
          <w:tcPr>
            <w:tcW w:w="2551" w:type="dxa"/>
            <w:shd w:val="clear" w:color="auto" w:fill="auto"/>
            <w:vAlign w:val="center"/>
          </w:tcPr>
          <w:p w:rsidR="00E46FCF" w:rsidRPr="00E46FCF" w:rsidRDefault="00E46FCF" w:rsidP="00FE3525">
            <w:pPr>
              <w:pStyle w:val="af8"/>
              <w:ind w:left="-108" w:right="-108"/>
              <w:jc w:val="center"/>
              <w:rPr>
                <w:szCs w:val="22"/>
              </w:rPr>
            </w:pPr>
            <w:r w:rsidRPr="00E46FCF">
              <w:rPr>
                <w:szCs w:val="22"/>
              </w:rPr>
              <w:t>3</w:t>
            </w:r>
          </w:p>
        </w:tc>
        <w:tc>
          <w:tcPr>
            <w:tcW w:w="3403" w:type="dxa"/>
            <w:shd w:val="clear" w:color="auto" w:fill="auto"/>
            <w:vAlign w:val="center"/>
          </w:tcPr>
          <w:p w:rsidR="00E46FCF" w:rsidRPr="00E46FCF" w:rsidRDefault="00E46FCF" w:rsidP="00FE3525">
            <w:pPr>
              <w:pStyle w:val="af8"/>
              <w:ind w:left="-57" w:right="-57"/>
              <w:jc w:val="center"/>
              <w:rPr>
                <w:szCs w:val="22"/>
              </w:rPr>
            </w:pPr>
            <w:r w:rsidRPr="00E46FCF">
              <w:rPr>
                <w:szCs w:val="22"/>
              </w:rPr>
              <w:t>4</w:t>
            </w:r>
          </w:p>
        </w:tc>
        <w:tc>
          <w:tcPr>
            <w:tcW w:w="2692" w:type="dxa"/>
            <w:shd w:val="clear" w:color="auto" w:fill="auto"/>
            <w:vAlign w:val="center"/>
          </w:tcPr>
          <w:p w:rsidR="00E46FCF" w:rsidRPr="00E46FCF" w:rsidRDefault="00E46FCF" w:rsidP="00FE3525">
            <w:pPr>
              <w:pStyle w:val="af8"/>
              <w:ind w:left="-108" w:right="-108"/>
              <w:jc w:val="center"/>
              <w:rPr>
                <w:szCs w:val="22"/>
              </w:rPr>
            </w:pPr>
            <w:r w:rsidRPr="00E46FCF">
              <w:rPr>
                <w:szCs w:val="22"/>
              </w:rPr>
              <w:t>5</w:t>
            </w:r>
          </w:p>
        </w:tc>
        <w:tc>
          <w:tcPr>
            <w:tcW w:w="2835" w:type="dxa"/>
          </w:tcPr>
          <w:p w:rsidR="00E46FCF" w:rsidRPr="00E46FCF" w:rsidRDefault="00E46FCF" w:rsidP="00FE3525">
            <w:pPr>
              <w:pStyle w:val="af8"/>
              <w:tabs>
                <w:tab w:val="left" w:pos="1332"/>
              </w:tabs>
              <w:ind w:left="-108" w:right="-108" w:hanging="165"/>
              <w:jc w:val="center"/>
              <w:rPr>
                <w:szCs w:val="22"/>
              </w:rPr>
            </w:pPr>
            <w:r w:rsidRPr="00E46FCF">
              <w:rPr>
                <w:szCs w:val="22"/>
              </w:rPr>
              <w:t>6</w:t>
            </w:r>
          </w:p>
        </w:tc>
      </w:tr>
      <w:tr w:rsidR="00E46FCF" w:rsidRPr="00FE4672" w:rsidTr="00E46FCF">
        <w:trPr>
          <w:cantSplit/>
          <w:trHeight w:val="227"/>
        </w:trPr>
        <w:tc>
          <w:tcPr>
            <w:tcW w:w="852" w:type="dxa"/>
            <w:shd w:val="clear" w:color="auto" w:fill="auto"/>
          </w:tcPr>
          <w:p w:rsidR="00E46FCF" w:rsidRPr="00E46FCF" w:rsidRDefault="00E46FCF" w:rsidP="003217A9">
            <w:pPr>
              <w:pStyle w:val="af9"/>
              <w:numPr>
                <w:ilvl w:val="3"/>
                <w:numId w:val="66"/>
              </w:numPr>
              <w:tabs>
                <w:tab w:val="left" w:pos="0"/>
                <w:tab w:val="left" w:pos="318"/>
              </w:tabs>
              <w:spacing w:before="0" w:after="0"/>
              <w:ind w:left="34" w:right="-54" w:firstLine="0"/>
              <w:rPr>
                <w:sz w:val="22"/>
                <w:szCs w:val="22"/>
              </w:rPr>
            </w:pPr>
          </w:p>
        </w:tc>
        <w:tc>
          <w:tcPr>
            <w:tcW w:w="13749" w:type="dxa"/>
            <w:gridSpan w:val="5"/>
          </w:tcPr>
          <w:p w:rsidR="00E46FCF" w:rsidRPr="00E46FCF" w:rsidRDefault="00E46FCF" w:rsidP="00FE3525">
            <w:pPr>
              <w:pStyle w:val="af9"/>
              <w:spacing w:before="0" w:after="0"/>
              <w:rPr>
                <w:sz w:val="22"/>
                <w:szCs w:val="22"/>
              </w:rPr>
            </w:pPr>
            <w:r w:rsidRPr="00E46FCF">
              <w:rPr>
                <w:b/>
                <w:sz w:val="22"/>
                <w:szCs w:val="22"/>
              </w:rPr>
              <w:t>Изготовитель _____________ [указываются организационно-правовая форма и наименование изготовителя]</w:t>
            </w:r>
          </w:p>
        </w:tc>
      </w:tr>
      <w:tr w:rsidR="00E46FCF" w:rsidRPr="00FE4672" w:rsidTr="00E46FCF">
        <w:trPr>
          <w:cantSplit/>
          <w:trHeight w:val="227"/>
        </w:trPr>
        <w:tc>
          <w:tcPr>
            <w:tcW w:w="852" w:type="dxa"/>
            <w:shd w:val="clear" w:color="auto" w:fill="auto"/>
          </w:tcPr>
          <w:p w:rsidR="00E46FCF" w:rsidRPr="00871643" w:rsidRDefault="00E46FCF" w:rsidP="003217A9">
            <w:pPr>
              <w:pStyle w:val="af9"/>
              <w:numPr>
                <w:ilvl w:val="0"/>
                <w:numId w:val="67"/>
              </w:numPr>
              <w:spacing w:before="0" w:after="0"/>
              <w:ind w:left="0" w:right="-54" w:firstLine="0"/>
              <w:jc w:val="both"/>
              <w:rPr>
                <w:sz w:val="22"/>
                <w:szCs w:val="22"/>
              </w:rPr>
            </w:pPr>
          </w:p>
        </w:tc>
        <w:tc>
          <w:tcPr>
            <w:tcW w:w="2268" w:type="dxa"/>
          </w:tcPr>
          <w:p w:rsidR="00E46FCF" w:rsidRPr="00FE4672" w:rsidRDefault="00E46FCF" w:rsidP="00FE3525">
            <w:pPr>
              <w:pStyle w:val="af9"/>
              <w:spacing w:before="0" w:after="0"/>
              <w:rPr>
                <w:i/>
                <w:sz w:val="22"/>
                <w:szCs w:val="22"/>
              </w:rPr>
            </w:pPr>
            <w:r w:rsidRPr="00D95B4D">
              <w:rPr>
                <w:i/>
                <w:sz w:val="22"/>
                <w:szCs w:val="22"/>
              </w:rPr>
              <w:t>Договор №1 от </w:t>
            </w:r>
            <w:proofErr w:type="spellStart"/>
            <w:r w:rsidRPr="00D95B4D">
              <w:rPr>
                <w:i/>
                <w:sz w:val="22"/>
                <w:szCs w:val="22"/>
              </w:rPr>
              <w:t>дд.мм</w:t>
            </w:r>
            <w:proofErr w:type="gramStart"/>
            <w:r w:rsidRPr="00D95B4D">
              <w:rPr>
                <w:i/>
                <w:sz w:val="22"/>
                <w:szCs w:val="22"/>
              </w:rPr>
              <w:t>.г</w:t>
            </w:r>
            <w:proofErr w:type="gramEnd"/>
            <w:r w:rsidRPr="00D95B4D">
              <w:rPr>
                <w:i/>
                <w:sz w:val="22"/>
                <w:szCs w:val="22"/>
              </w:rPr>
              <w:t>ггг</w:t>
            </w:r>
            <w:proofErr w:type="spellEnd"/>
          </w:p>
        </w:tc>
        <w:tc>
          <w:tcPr>
            <w:tcW w:w="2551" w:type="dxa"/>
            <w:shd w:val="clear" w:color="auto" w:fill="auto"/>
          </w:tcPr>
          <w:p w:rsidR="00E46FCF" w:rsidRPr="00FE4672" w:rsidRDefault="00E46FCF" w:rsidP="00FE3525">
            <w:pPr>
              <w:pStyle w:val="af9"/>
              <w:spacing w:before="0" w:after="0"/>
              <w:rPr>
                <w:i/>
                <w:sz w:val="22"/>
                <w:szCs w:val="22"/>
              </w:rPr>
            </w:pPr>
          </w:p>
        </w:tc>
        <w:tc>
          <w:tcPr>
            <w:tcW w:w="3403" w:type="dxa"/>
            <w:shd w:val="clear" w:color="auto" w:fill="auto"/>
          </w:tcPr>
          <w:p w:rsidR="00E46FCF" w:rsidRPr="00FE4672" w:rsidRDefault="00E46FCF" w:rsidP="00FE3525">
            <w:pPr>
              <w:pStyle w:val="af9"/>
              <w:spacing w:before="0" w:after="0"/>
              <w:rPr>
                <w:i/>
                <w:sz w:val="22"/>
                <w:szCs w:val="22"/>
              </w:rPr>
            </w:pPr>
          </w:p>
        </w:tc>
        <w:tc>
          <w:tcPr>
            <w:tcW w:w="2692" w:type="dxa"/>
            <w:shd w:val="clear" w:color="auto" w:fill="auto"/>
          </w:tcPr>
          <w:p w:rsidR="00E46FCF" w:rsidRPr="00FE4672" w:rsidRDefault="00E46FCF" w:rsidP="00FE3525">
            <w:pPr>
              <w:pStyle w:val="af9"/>
              <w:spacing w:before="0" w:after="0"/>
              <w:rPr>
                <w:i/>
                <w:sz w:val="22"/>
                <w:szCs w:val="22"/>
              </w:rPr>
            </w:pPr>
          </w:p>
        </w:tc>
        <w:tc>
          <w:tcPr>
            <w:tcW w:w="2835" w:type="dxa"/>
            <w:vAlign w:val="center"/>
          </w:tcPr>
          <w:p w:rsidR="00E46FCF" w:rsidRPr="00FE4672" w:rsidRDefault="00E46FCF" w:rsidP="00FE3525">
            <w:pPr>
              <w:pStyle w:val="af9"/>
              <w:spacing w:before="0" w:after="0"/>
              <w:jc w:val="center"/>
              <w:rPr>
                <w:i/>
                <w:sz w:val="22"/>
                <w:szCs w:val="22"/>
              </w:rPr>
            </w:pPr>
          </w:p>
        </w:tc>
      </w:tr>
      <w:tr w:rsidR="00E46FCF" w:rsidRPr="00FE4672" w:rsidTr="00E46FCF">
        <w:trPr>
          <w:cantSplit/>
          <w:trHeight w:val="227"/>
        </w:trPr>
        <w:tc>
          <w:tcPr>
            <w:tcW w:w="852" w:type="dxa"/>
            <w:shd w:val="clear" w:color="auto" w:fill="auto"/>
          </w:tcPr>
          <w:p w:rsidR="00E46FCF" w:rsidRPr="00871643" w:rsidRDefault="00E46FCF" w:rsidP="003217A9">
            <w:pPr>
              <w:pStyle w:val="af9"/>
              <w:numPr>
                <w:ilvl w:val="0"/>
                <w:numId w:val="68"/>
              </w:numPr>
              <w:tabs>
                <w:tab w:val="left" w:pos="602"/>
              </w:tabs>
              <w:spacing w:before="0" w:after="0"/>
              <w:ind w:left="0" w:right="-54" w:firstLine="0"/>
              <w:jc w:val="both"/>
              <w:rPr>
                <w:sz w:val="22"/>
                <w:szCs w:val="22"/>
              </w:rPr>
            </w:pPr>
          </w:p>
        </w:tc>
        <w:tc>
          <w:tcPr>
            <w:tcW w:w="13749" w:type="dxa"/>
            <w:gridSpan w:val="5"/>
          </w:tcPr>
          <w:p w:rsidR="00E46FCF" w:rsidRPr="00FE4672" w:rsidRDefault="00E46FCF" w:rsidP="00FE3525">
            <w:pPr>
              <w:pStyle w:val="af9"/>
              <w:spacing w:before="0" w:after="0"/>
              <w:jc w:val="both"/>
              <w:rPr>
                <w:i/>
                <w:sz w:val="22"/>
                <w:szCs w:val="22"/>
              </w:rPr>
            </w:pPr>
            <w:r w:rsidRPr="00E57C16">
              <w:rPr>
                <w:i/>
                <w:sz w:val="22"/>
                <w:szCs w:val="22"/>
              </w:rPr>
              <w:t>Спецификация №1 к Договору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p>
        </w:tc>
      </w:tr>
      <w:tr w:rsidR="00E46FCF" w:rsidRPr="00FE4672" w:rsidTr="00E46FCF">
        <w:trPr>
          <w:cantSplit/>
          <w:trHeight w:val="227"/>
        </w:trPr>
        <w:tc>
          <w:tcPr>
            <w:tcW w:w="852" w:type="dxa"/>
            <w:shd w:val="clear" w:color="auto" w:fill="auto"/>
          </w:tcPr>
          <w:p w:rsidR="00E46FCF" w:rsidRPr="00871643" w:rsidRDefault="00E46FCF" w:rsidP="003217A9">
            <w:pPr>
              <w:pStyle w:val="af9"/>
              <w:numPr>
                <w:ilvl w:val="0"/>
                <w:numId w:val="68"/>
              </w:numPr>
              <w:tabs>
                <w:tab w:val="left" w:pos="602"/>
              </w:tabs>
              <w:spacing w:before="0" w:after="0"/>
              <w:ind w:left="0" w:right="-54" w:firstLine="0"/>
              <w:jc w:val="both"/>
              <w:rPr>
                <w:sz w:val="22"/>
                <w:szCs w:val="22"/>
              </w:rPr>
            </w:pPr>
          </w:p>
        </w:tc>
        <w:tc>
          <w:tcPr>
            <w:tcW w:w="13749" w:type="dxa"/>
            <w:gridSpan w:val="5"/>
          </w:tcPr>
          <w:p w:rsidR="00E46FCF" w:rsidRPr="00FE4672" w:rsidRDefault="00E46FCF" w:rsidP="00FE3525">
            <w:pPr>
              <w:pStyle w:val="af9"/>
              <w:spacing w:before="0" w:after="0"/>
              <w:jc w:val="both"/>
              <w:rPr>
                <w:i/>
                <w:sz w:val="22"/>
                <w:szCs w:val="22"/>
              </w:rPr>
            </w:pPr>
            <w:r w:rsidRPr="001340F3">
              <w:rPr>
                <w:i/>
                <w:sz w:val="22"/>
                <w:szCs w:val="22"/>
              </w:rPr>
              <w:t>План качества</w:t>
            </w:r>
            <w:r>
              <w:rPr>
                <w:i/>
                <w:sz w:val="22"/>
                <w:szCs w:val="22"/>
              </w:rPr>
              <w:t xml:space="preserve"> №1 </w:t>
            </w:r>
            <w:r w:rsidRPr="00E57C16">
              <w:rPr>
                <w:i/>
                <w:sz w:val="22"/>
                <w:szCs w:val="22"/>
              </w:rPr>
              <w:t>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E46FCF" w:rsidRPr="00FE4672" w:rsidTr="00E46FCF">
        <w:trPr>
          <w:cantSplit/>
          <w:trHeight w:val="227"/>
        </w:trPr>
        <w:tc>
          <w:tcPr>
            <w:tcW w:w="852" w:type="dxa"/>
            <w:shd w:val="clear" w:color="auto" w:fill="auto"/>
          </w:tcPr>
          <w:p w:rsidR="00E46FCF" w:rsidRPr="00871643" w:rsidRDefault="00E46FCF" w:rsidP="003217A9">
            <w:pPr>
              <w:pStyle w:val="af9"/>
              <w:numPr>
                <w:ilvl w:val="0"/>
                <w:numId w:val="68"/>
              </w:numPr>
              <w:tabs>
                <w:tab w:val="left" w:pos="602"/>
              </w:tabs>
              <w:spacing w:before="0" w:after="0"/>
              <w:ind w:left="0" w:right="-54" w:firstLine="0"/>
              <w:jc w:val="both"/>
              <w:rPr>
                <w:sz w:val="22"/>
                <w:szCs w:val="22"/>
              </w:rPr>
            </w:pPr>
          </w:p>
        </w:tc>
        <w:tc>
          <w:tcPr>
            <w:tcW w:w="13749" w:type="dxa"/>
            <w:gridSpan w:val="5"/>
          </w:tcPr>
          <w:p w:rsidR="00E46FCF" w:rsidRPr="00FE4672" w:rsidRDefault="00E46FCF" w:rsidP="00FE3525">
            <w:pPr>
              <w:pStyle w:val="af9"/>
              <w:spacing w:before="0" w:after="0"/>
              <w:rPr>
                <w:i/>
                <w:sz w:val="22"/>
                <w:szCs w:val="22"/>
              </w:rPr>
            </w:pPr>
            <w:r w:rsidRPr="00E57C16">
              <w:rPr>
                <w:i/>
                <w:sz w:val="22"/>
                <w:szCs w:val="22"/>
              </w:rPr>
              <w:t>Товарная накладная (ТОРГ-12) №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r w:rsidRPr="00FE4672">
              <w:rPr>
                <w:i/>
                <w:sz w:val="22"/>
                <w:szCs w:val="22"/>
              </w:rPr>
              <w:t>…</w:t>
            </w:r>
          </w:p>
        </w:tc>
        <w:tc>
          <w:tcPr>
            <w:tcW w:w="2268" w:type="dxa"/>
          </w:tcPr>
          <w:p w:rsidR="00E46FCF" w:rsidRPr="00FE4672" w:rsidRDefault="00E46FCF" w:rsidP="00FE3525">
            <w:pPr>
              <w:pStyle w:val="af9"/>
              <w:spacing w:before="0" w:after="0"/>
              <w:rPr>
                <w:i/>
                <w:sz w:val="22"/>
                <w:szCs w:val="22"/>
              </w:rPr>
            </w:pPr>
          </w:p>
        </w:tc>
        <w:tc>
          <w:tcPr>
            <w:tcW w:w="2551" w:type="dxa"/>
            <w:shd w:val="clear" w:color="auto" w:fill="auto"/>
          </w:tcPr>
          <w:p w:rsidR="00E46FCF" w:rsidRPr="00FE4672" w:rsidRDefault="00E46FCF" w:rsidP="00FE3525">
            <w:pPr>
              <w:pStyle w:val="af9"/>
              <w:spacing w:before="0" w:after="0"/>
              <w:rPr>
                <w:i/>
                <w:sz w:val="22"/>
                <w:szCs w:val="22"/>
              </w:rPr>
            </w:pPr>
          </w:p>
        </w:tc>
        <w:tc>
          <w:tcPr>
            <w:tcW w:w="3403" w:type="dxa"/>
            <w:shd w:val="clear" w:color="auto" w:fill="auto"/>
          </w:tcPr>
          <w:p w:rsidR="00E46FCF" w:rsidRPr="00FE4672" w:rsidRDefault="00E46FCF" w:rsidP="00FE3525">
            <w:pPr>
              <w:pStyle w:val="af9"/>
              <w:spacing w:before="0" w:after="0"/>
              <w:rPr>
                <w:i/>
                <w:sz w:val="22"/>
                <w:szCs w:val="22"/>
              </w:rPr>
            </w:pPr>
          </w:p>
        </w:tc>
        <w:tc>
          <w:tcPr>
            <w:tcW w:w="2692" w:type="dxa"/>
            <w:shd w:val="clear" w:color="auto" w:fill="auto"/>
          </w:tcPr>
          <w:p w:rsidR="00E46FCF" w:rsidRPr="00FE4672" w:rsidRDefault="00E46FCF" w:rsidP="00FE3525">
            <w:pPr>
              <w:pStyle w:val="af9"/>
              <w:spacing w:before="0" w:after="0"/>
              <w:rPr>
                <w:i/>
                <w:sz w:val="22"/>
                <w:szCs w:val="22"/>
              </w:rPr>
            </w:pPr>
          </w:p>
        </w:tc>
        <w:tc>
          <w:tcPr>
            <w:tcW w:w="2835" w:type="dxa"/>
            <w:vAlign w:val="center"/>
          </w:tcPr>
          <w:p w:rsidR="00E46FCF" w:rsidRPr="00E46FCF" w:rsidRDefault="00E46FCF" w:rsidP="00FE3525">
            <w:pPr>
              <w:pStyle w:val="af9"/>
              <w:spacing w:before="0" w:after="0"/>
              <w:jc w:val="center"/>
              <w:rPr>
                <w:sz w:val="22"/>
                <w:szCs w:val="22"/>
              </w:rPr>
            </w:pP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p>
        </w:tc>
        <w:tc>
          <w:tcPr>
            <w:tcW w:w="10914" w:type="dxa"/>
            <w:gridSpan w:val="4"/>
          </w:tcPr>
          <w:p w:rsidR="00E46FCF" w:rsidRPr="00E46FCF" w:rsidRDefault="00E46FCF" w:rsidP="00FE3525">
            <w:pPr>
              <w:pStyle w:val="af9"/>
              <w:spacing w:before="0" w:after="0"/>
              <w:rPr>
                <w:sz w:val="22"/>
                <w:szCs w:val="22"/>
              </w:rPr>
            </w:pPr>
            <w:r w:rsidRPr="00E46FCF">
              <w:rPr>
                <w:sz w:val="22"/>
                <w:szCs w:val="22"/>
              </w:rPr>
              <w:t>ИТОГО</w:t>
            </w:r>
          </w:p>
        </w:tc>
        <w:tc>
          <w:tcPr>
            <w:tcW w:w="2835" w:type="dxa"/>
            <w:vAlign w:val="center"/>
          </w:tcPr>
          <w:p w:rsidR="00E46FCF" w:rsidRPr="00E46FCF" w:rsidRDefault="00E46FCF" w:rsidP="00FE3525">
            <w:pPr>
              <w:pStyle w:val="af9"/>
              <w:spacing w:before="0" w:after="0"/>
              <w:jc w:val="center"/>
              <w:rPr>
                <w:sz w:val="22"/>
                <w:szCs w:val="22"/>
              </w:rPr>
            </w:pPr>
            <w:r w:rsidRPr="00E46FCF">
              <w:rPr>
                <w:sz w:val="22"/>
                <w:szCs w:val="22"/>
              </w:rPr>
              <w:t>Х</w:t>
            </w:r>
          </w:p>
        </w:tc>
      </w:tr>
      <w:tr w:rsidR="00E46FCF" w:rsidRPr="00FE4672" w:rsidTr="00E46FCF">
        <w:trPr>
          <w:cantSplit/>
          <w:trHeight w:val="227"/>
        </w:trPr>
        <w:tc>
          <w:tcPr>
            <w:tcW w:w="852" w:type="dxa"/>
            <w:shd w:val="clear" w:color="auto" w:fill="auto"/>
          </w:tcPr>
          <w:p w:rsidR="00E46FCF" w:rsidRPr="00871643" w:rsidRDefault="00E46FCF" w:rsidP="003217A9">
            <w:pPr>
              <w:pStyle w:val="af9"/>
              <w:numPr>
                <w:ilvl w:val="3"/>
                <w:numId w:val="66"/>
              </w:numPr>
              <w:tabs>
                <w:tab w:val="left" w:pos="0"/>
                <w:tab w:val="left" w:pos="318"/>
              </w:tabs>
              <w:spacing w:before="0" w:after="0"/>
              <w:ind w:left="34" w:right="-54" w:firstLine="0"/>
              <w:rPr>
                <w:sz w:val="22"/>
                <w:szCs w:val="22"/>
              </w:rPr>
            </w:pPr>
          </w:p>
        </w:tc>
        <w:tc>
          <w:tcPr>
            <w:tcW w:w="10914" w:type="dxa"/>
            <w:gridSpan w:val="4"/>
          </w:tcPr>
          <w:p w:rsidR="00E46FCF" w:rsidRPr="00E46FCF" w:rsidRDefault="00E46FCF" w:rsidP="00FE3525">
            <w:pPr>
              <w:pStyle w:val="af9"/>
              <w:spacing w:before="0" w:after="0"/>
              <w:rPr>
                <w:sz w:val="22"/>
                <w:szCs w:val="22"/>
              </w:rPr>
            </w:pPr>
            <w:r w:rsidRPr="00E46FCF">
              <w:rPr>
                <w:b/>
                <w:sz w:val="22"/>
                <w:szCs w:val="22"/>
              </w:rPr>
              <w:t>…</w:t>
            </w:r>
          </w:p>
        </w:tc>
        <w:tc>
          <w:tcPr>
            <w:tcW w:w="2835" w:type="dxa"/>
          </w:tcPr>
          <w:p w:rsidR="00E46FCF" w:rsidRPr="00E46FCF" w:rsidRDefault="00E46FCF" w:rsidP="00FE3525">
            <w:pPr>
              <w:pStyle w:val="af9"/>
              <w:spacing w:before="0" w:after="0"/>
              <w:ind w:left="0"/>
              <w:rPr>
                <w:sz w:val="22"/>
                <w:szCs w:val="22"/>
              </w:rPr>
            </w:pPr>
          </w:p>
        </w:tc>
      </w:tr>
      <w:tr w:rsidR="00E46FCF" w:rsidRPr="00FE4672" w:rsidTr="00E46FCF">
        <w:trPr>
          <w:cantSplit/>
          <w:trHeight w:val="227"/>
        </w:trPr>
        <w:tc>
          <w:tcPr>
            <w:tcW w:w="852" w:type="dxa"/>
            <w:shd w:val="clear" w:color="auto" w:fill="auto"/>
          </w:tcPr>
          <w:p w:rsidR="00E46FCF" w:rsidRPr="00871643" w:rsidRDefault="00E46FCF" w:rsidP="003217A9">
            <w:pPr>
              <w:pStyle w:val="af9"/>
              <w:numPr>
                <w:ilvl w:val="0"/>
                <w:numId w:val="69"/>
              </w:numPr>
              <w:tabs>
                <w:tab w:val="left" w:pos="176"/>
                <w:tab w:val="left" w:pos="460"/>
              </w:tabs>
              <w:spacing w:before="0" w:after="0"/>
              <w:ind w:left="0" w:right="-54" w:firstLine="0"/>
              <w:jc w:val="both"/>
              <w:rPr>
                <w:sz w:val="22"/>
                <w:szCs w:val="22"/>
              </w:rPr>
            </w:pPr>
          </w:p>
        </w:tc>
        <w:tc>
          <w:tcPr>
            <w:tcW w:w="2268" w:type="dxa"/>
          </w:tcPr>
          <w:p w:rsidR="00E46FCF" w:rsidRPr="00E46FCF" w:rsidRDefault="00E46FCF" w:rsidP="00FE3525">
            <w:pPr>
              <w:pStyle w:val="af9"/>
              <w:spacing w:before="0" w:after="0"/>
              <w:rPr>
                <w:sz w:val="22"/>
                <w:szCs w:val="22"/>
              </w:rPr>
            </w:pPr>
          </w:p>
        </w:tc>
        <w:tc>
          <w:tcPr>
            <w:tcW w:w="2551" w:type="dxa"/>
            <w:shd w:val="clear" w:color="auto" w:fill="auto"/>
          </w:tcPr>
          <w:p w:rsidR="00E46FCF" w:rsidRPr="00E46FCF" w:rsidRDefault="00E46FCF" w:rsidP="00FE3525">
            <w:pPr>
              <w:pStyle w:val="af9"/>
              <w:spacing w:before="0" w:after="0"/>
              <w:rPr>
                <w:sz w:val="22"/>
                <w:szCs w:val="22"/>
              </w:rPr>
            </w:pPr>
          </w:p>
        </w:tc>
        <w:tc>
          <w:tcPr>
            <w:tcW w:w="3403" w:type="dxa"/>
            <w:shd w:val="clear" w:color="auto" w:fill="auto"/>
          </w:tcPr>
          <w:p w:rsidR="00E46FCF" w:rsidRPr="00E46FCF" w:rsidRDefault="00E46FCF" w:rsidP="00FE3525">
            <w:pPr>
              <w:pStyle w:val="af9"/>
              <w:spacing w:before="0" w:after="0"/>
              <w:rPr>
                <w:sz w:val="22"/>
                <w:szCs w:val="22"/>
              </w:rPr>
            </w:pPr>
          </w:p>
        </w:tc>
        <w:tc>
          <w:tcPr>
            <w:tcW w:w="2692" w:type="dxa"/>
            <w:shd w:val="clear" w:color="auto" w:fill="auto"/>
          </w:tcPr>
          <w:p w:rsidR="00E46FCF" w:rsidRPr="00E46FCF" w:rsidRDefault="00E46FCF" w:rsidP="00FE3525">
            <w:pPr>
              <w:pStyle w:val="af9"/>
              <w:spacing w:before="0" w:after="0"/>
              <w:rPr>
                <w:sz w:val="22"/>
                <w:szCs w:val="22"/>
              </w:rPr>
            </w:pPr>
          </w:p>
        </w:tc>
        <w:tc>
          <w:tcPr>
            <w:tcW w:w="2835" w:type="dxa"/>
            <w:vAlign w:val="center"/>
          </w:tcPr>
          <w:p w:rsidR="00E46FCF" w:rsidRPr="00E46FCF" w:rsidRDefault="00E46FCF" w:rsidP="00FE3525">
            <w:pPr>
              <w:pStyle w:val="af9"/>
              <w:spacing w:before="0" w:after="0"/>
              <w:jc w:val="center"/>
              <w:rPr>
                <w:sz w:val="22"/>
                <w:szCs w:val="22"/>
              </w:rPr>
            </w:pP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r w:rsidRPr="00FE4672">
              <w:rPr>
                <w:i/>
                <w:sz w:val="22"/>
                <w:szCs w:val="22"/>
              </w:rPr>
              <w:t>…</w:t>
            </w:r>
          </w:p>
        </w:tc>
        <w:tc>
          <w:tcPr>
            <w:tcW w:w="2268" w:type="dxa"/>
          </w:tcPr>
          <w:p w:rsidR="00E46FCF" w:rsidRPr="00E46FCF" w:rsidRDefault="00E46FCF" w:rsidP="00FE3525">
            <w:pPr>
              <w:pStyle w:val="af9"/>
              <w:spacing w:before="0" w:after="0"/>
              <w:rPr>
                <w:sz w:val="22"/>
                <w:szCs w:val="22"/>
              </w:rPr>
            </w:pPr>
          </w:p>
        </w:tc>
        <w:tc>
          <w:tcPr>
            <w:tcW w:w="2551" w:type="dxa"/>
            <w:shd w:val="clear" w:color="auto" w:fill="auto"/>
          </w:tcPr>
          <w:p w:rsidR="00E46FCF" w:rsidRPr="00E46FCF" w:rsidRDefault="00E46FCF" w:rsidP="00FE3525">
            <w:pPr>
              <w:pStyle w:val="af9"/>
              <w:spacing w:before="0" w:after="0"/>
              <w:rPr>
                <w:sz w:val="22"/>
                <w:szCs w:val="22"/>
              </w:rPr>
            </w:pPr>
          </w:p>
        </w:tc>
        <w:tc>
          <w:tcPr>
            <w:tcW w:w="3403" w:type="dxa"/>
            <w:shd w:val="clear" w:color="auto" w:fill="auto"/>
          </w:tcPr>
          <w:p w:rsidR="00E46FCF" w:rsidRPr="00E46FCF" w:rsidRDefault="00E46FCF" w:rsidP="00FE3525">
            <w:pPr>
              <w:pStyle w:val="af9"/>
              <w:spacing w:before="0" w:after="0"/>
              <w:rPr>
                <w:sz w:val="22"/>
                <w:szCs w:val="22"/>
              </w:rPr>
            </w:pPr>
          </w:p>
        </w:tc>
        <w:tc>
          <w:tcPr>
            <w:tcW w:w="2692" w:type="dxa"/>
            <w:shd w:val="clear" w:color="auto" w:fill="auto"/>
          </w:tcPr>
          <w:p w:rsidR="00E46FCF" w:rsidRPr="00E46FCF" w:rsidRDefault="00E46FCF" w:rsidP="00FE3525">
            <w:pPr>
              <w:pStyle w:val="af9"/>
              <w:spacing w:before="0" w:after="0"/>
              <w:rPr>
                <w:sz w:val="22"/>
                <w:szCs w:val="22"/>
              </w:rPr>
            </w:pPr>
          </w:p>
        </w:tc>
        <w:tc>
          <w:tcPr>
            <w:tcW w:w="2835" w:type="dxa"/>
            <w:vAlign w:val="center"/>
          </w:tcPr>
          <w:p w:rsidR="00E46FCF" w:rsidRPr="00E46FCF" w:rsidRDefault="00E46FCF" w:rsidP="00FE3525">
            <w:pPr>
              <w:pStyle w:val="af9"/>
              <w:spacing w:before="0" w:after="0"/>
              <w:jc w:val="center"/>
              <w:rPr>
                <w:sz w:val="22"/>
                <w:szCs w:val="22"/>
              </w:rPr>
            </w:pP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p>
        </w:tc>
        <w:tc>
          <w:tcPr>
            <w:tcW w:w="10914" w:type="dxa"/>
            <w:gridSpan w:val="4"/>
          </w:tcPr>
          <w:p w:rsidR="00E46FCF" w:rsidRPr="00E46FCF" w:rsidRDefault="00E46FCF" w:rsidP="00FE3525">
            <w:pPr>
              <w:pStyle w:val="af9"/>
              <w:spacing w:before="0" w:after="0"/>
              <w:rPr>
                <w:sz w:val="22"/>
                <w:szCs w:val="22"/>
              </w:rPr>
            </w:pPr>
            <w:r w:rsidRPr="00E46FCF">
              <w:rPr>
                <w:sz w:val="22"/>
                <w:szCs w:val="22"/>
              </w:rPr>
              <w:t>ИТОГО</w:t>
            </w:r>
          </w:p>
        </w:tc>
        <w:tc>
          <w:tcPr>
            <w:tcW w:w="2835" w:type="dxa"/>
            <w:vAlign w:val="center"/>
          </w:tcPr>
          <w:p w:rsidR="00E46FCF" w:rsidRPr="00E46FCF" w:rsidRDefault="00E46FCF" w:rsidP="00FE3525">
            <w:pPr>
              <w:pStyle w:val="af9"/>
              <w:spacing w:before="0" w:after="0"/>
              <w:jc w:val="center"/>
              <w:rPr>
                <w:sz w:val="22"/>
                <w:szCs w:val="22"/>
              </w:rPr>
            </w:pPr>
            <w:r w:rsidRPr="00E46FCF">
              <w:rPr>
                <w:sz w:val="22"/>
                <w:szCs w:val="22"/>
              </w:rPr>
              <w:t>Х</w:t>
            </w:r>
          </w:p>
        </w:tc>
      </w:tr>
    </w:tbl>
    <w:p w:rsidR="005F28D2" w:rsidRPr="00892178" w:rsidRDefault="005F28D2" w:rsidP="005F28D2">
      <w:pPr>
        <w:pStyle w:val="afff1"/>
        <w:tabs>
          <w:tab w:val="clear" w:pos="1134"/>
        </w:tabs>
        <w:autoSpaceDE w:val="0"/>
        <w:autoSpaceDN w:val="0"/>
        <w:spacing w:line="240" w:lineRule="auto"/>
        <w:ind w:firstLine="0"/>
        <w:rPr>
          <w:b/>
          <w:sz w:val="24"/>
          <w:szCs w:val="24"/>
        </w:rPr>
      </w:pPr>
      <w:r w:rsidRPr="00892178">
        <w:rPr>
          <w:b/>
          <w:sz w:val="24"/>
          <w:szCs w:val="24"/>
        </w:rPr>
        <w:t>________________________________</w:t>
      </w:r>
      <w:r w:rsidRPr="00892178">
        <w:rPr>
          <w:b/>
          <w:sz w:val="24"/>
          <w:szCs w:val="24"/>
        </w:rPr>
        <w:tab/>
      </w:r>
      <w:r w:rsidRPr="00892178">
        <w:rPr>
          <w:b/>
          <w:sz w:val="24"/>
          <w:szCs w:val="24"/>
        </w:rPr>
        <w:tab/>
      </w:r>
      <w:r w:rsidRPr="00892178">
        <w:rPr>
          <w:b/>
          <w:sz w:val="24"/>
          <w:szCs w:val="24"/>
        </w:rPr>
        <w:tab/>
        <w:t>___________________________</w:t>
      </w:r>
    </w:p>
    <w:p w:rsidR="005F28D2" w:rsidRPr="00892178" w:rsidRDefault="005F28D2" w:rsidP="005F28D2">
      <w:pPr>
        <w:pStyle w:val="Times12"/>
        <w:ind w:firstLine="0"/>
        <w:rPr>
          <w:b/>
          <w:bCs w:val="0"/>
          <w:i/>
          <w:szCs w:val="24"/>
          <w:vertAlign w:val="superscript"/>
        </w:rPr>
      </w:pPr>
      <w:r w:rsidRPr="00892178">
        <w:rPr>
          <w:b/>
          <w:bCs w:val="0"/>
          <w:i/>
          <w:szCs w:val="24"/>
          <w:vertAlign w:val="superscript"/>
        </w:rPr>
        <w:t>(Подпись уполномоченного представителя)</w:t>
      </w:r>
      <w:r w:rsidRPr="00892178">
        <w:rPr>
          <w:b/>
          <w:snapToGrid w:val="0"/>
          <w:szCs w:val="24"/>
        </w:rPr>
        <w:tab/>
      </w:r>
      <w:r w:rsidRPr="00892178">
        <w:rPr>
          <w:b/>
          <w:snapToGrid w:val="0"/>
          <w:szCs w:val="24"/>
        </w:rPr>
        <w:tab/>
      </w:r>
      <w:r w:rsidRPr="00892178">
        <w:rPr>
          <w:b/>
          <w:snapToGrid w:val="0"/>
          <w:szCs w:val="24"/>
        </w:rPr>
        <w:tab/>
      </w:r>
      <w:r w:rsidRPr="00892178">
        <w:rPr>
          <w:b/>
          <w:snapToGrid w:val="0"/>
          <w:szCs w:val="24"/>
        </w:rPr>
        <w:tab/>
      </w:r>
      <w:r w:rsidRPr="00892178">
        <w:rPr>
          <w:b/>
          <w:bCs w:val="0"/>
          <w:i/>
          <w:szCs w:val="24"/>
          <w:vertAlign w:val="superscript"/>
        </w:rPr>
        <w:t>(Имя и должность подписавшего)</w:t>
      </w:r>
    </w:p>
    <w:p w:rsidR="005F28D2" w:rsidRPr="00892178" w:rsidRDefault="005F28D2" w:rsidP="005F28D2">
      <w:pPr>
        <w:pStyle w:val="Times12"/>
        <w:ind w:firstLine="709"/>
        <w:rPr>
          <w:b/>
          <w:bCs w:val="0"/>
          <w:szCs w:val="24"/>
        </w:rPr>
      </w:pPr>
      <w:r w:rsidRPr="00892178">
        <w:rPr>
          <w:b/>
          <w:bCs w:val="0"/>
          <w:szCs w:val="24"/>
        </w:rPr>
        <w:t>М.П.</w:t>
      </w:r>
    </w:p>
    <w:p w:rsidR="005F28D2" w:rsidRPr="00892178" w:rsidRDefault="005F28D2" w:rsidP="005F28D2">
      <w:pPr>
        <w:keepNext/>
        <w:tabs>
          <w:tab w:val="left" w:pos="567"/>
          <w:tab w:val="left" w:pos="1134"/>
        </w:tabs>
        <w:overflowPunct w:val="0"/>
        <w:autoSpaceDE w:val="0"/>
        <w:autoSpaceDN w:val="0"/>
        <w:adjustRightInd w:val="0"/>
        <w:ind w:left="-426"/>
        <w:jc w:val="both"/>
        <w:rPr>
          <w:b/>
          <w:sz w:val="20"/>
          <w:szCs w:val="20"/>
        </w:rPr>
      </w:pPr>
    </w:p>
    <w:p w:rsidR="00A951D0" w:rsidRPr="00892178" w:rsidRDefault="00892178" w:rsidP="00892178">
      <w:pPr>
        <w:keepNext/>
        <w:tabs>
          <w:tab w:val="left" w:pos="567"/>
          <w:tab w:val="left" w:pos="1134"/>
        </w:tabs>
        <w:overflowPunct w:val="0"/>
        <w:autoSpaceDE w:val="0"/>
        <w:autoSpaceDN w:val="0"/>
        <w:adjustRightInd w:val="0"/>
        <w:ind w:left="567"/>
        <w:jc w:val="both"/>
        <w:rPr>
          <w:b/>
          <w:sz w:val="28"/>
          <w:szCs w:val="28"/>
        </w:rPr>
      </w:pPr>
      <w:r w:rsidRPr="00892178">
        <w:rPr>
          <w:b/>
          <w:sz w:val="28"/>
          <w:szCs w:val="28"/>
        </w:rPr>
        <w:t>Инструкции по заполнению</w:t>
      </w:r>
    </w:p>
    <w:p w:rsidR="00892178" w:rsidRDefault="00892178" w:rsidP="00892178">
      <w:pPr>
        <w:tabs>
          <w:tab w:val="left" w:pos="339"/>
        </w:tabs>
        <w:suppressAutoHyphens/>
        <w:jc w:val="both"/>
        <w:rPr>
          <w:bCs/>
        </w:rPr>
      </w:pPr>
    </w:p>
    <w:p w:rsidR="00A220E7" w:rsidRPr="00FC009D" w:rsidRDefault="00A220E7" w:rsidP="003217A9">
      <w:pPr>
        <w:numPr>
          <w:ilvl w:val="0"/>
          <w:numId w:val="7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A220E7" w:rsidRPr="00FC009D" w:rsidRDefault="00A220E7" w:rsidP="003217A9">
      <w:pPr>
        <w:numPr>
          <w:ilvl w:val="0"/>
          <w:numId w:val="70"/>
        </w:numPr>
        <w:tabs>
          <w:tab w:val="clear" w:pos="960"/>
          <w:tab w:val="num" w:pos="0"/>
          <w:tab w:val="left" w:pos="1134"/>
        </w:tabs>
        <w:overflowPunct w:val="0"/>
        <w:autoSpaceDE w:val="0"/>
        <w:autoSpaceDN w:val="0"/>
        <w:adjustRightInd w:val="0"/>
        <w:ind w:left="142" w:right="680" w:firstLine="567"/>
        <w:jc w:val="both"/>
        <w:rPr>
          <w:bCs/>
        </w:rPr>
      </w:pPr>
      <w:r w:rsidRPr="00FC009D">
        <w:rPr>
          <w:bCs/>
        </w:rPr>
        <w:lastRenderedPageBreak/>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A220E7" w:rsidRPr="00FC009D" w:rsidRDefault="00A220E7" w:rsidP="003217A9">
      <w:pPr>
        <w:numPr>
          <w:ilvl w:val="0"/>
          <w:numId w:val="7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A220E7" w:rsidRPr="00FC009D" w:rsidRDefault="00A220E7" w:rsidP="003217A9">
      <w:pPr>
        <w:numPr>
          <w:ilvl w:val="0"/>
          <w:numId w:val="70"/>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A220E7" w:rsidRPr="00FC009D" w:rsidRDefault="00A220E7" w:rsidP="003217A9">
      <w:pPr>
        <w:numPr>
          <w:ilvl w:val="0"/>
          <w:numId w:val="70"/>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A220E7" w:rsidRDefault="00A220E7" w:rsidP="003217A9">
      <w:pPr>
        <w:numPr>
          <w:ilvl w:val="0"/>
          <w:numId w:val="70"/>
        </w:numPr>
        <w:tabs>
          <w:tab w:val="clear" w:pos="960"/>
          <w:tab w:val="num" w:pos="0"/>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 xml:space="preserve">запроса предложений </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A220E7" w:rsidRPr="00E30A5D" w:rsidRDefault="00A220E7" w:rsidP="003217A9">
      <w:pPr>
        <w:numPr>
          <w:ilvl w:val="0"/>
          <w:numId w:val="70"/>
        </w:numPr>
        <w:tabs>
          <w:tab w:val="clear" w:pos="960"/>
          <w:tab w:val="num" w:pos="0"/>
          <w:tab w:val="left" w:pos="1134"/>
        </w:tabs>
        <w:overflowPunct w:val="0"/>
        <w:autoSpaceDE w:val="0"/>
        <w:autoSpaceDN w:val="0"/>
        <w:adjustRightInd w:val="0"/>
        <w:ind w:left="142" w:right="680" w:firstLine="567"/>
        <w:jc w:val="both"/>
        <w:rPr>
          <w:bCs/>
        </w:rPr>
      </w:pPr>
      <w:r w:rsidRPr="008C1BBC">
        <w:rPr>
          <w:bCs/>
        </w:rPr>
        <w:t>В случае</w:t>
      </w:r>
      <w:proofErr w:type="gramStart"/>
      <w:r w:rsidRPr="008C1BBC">
        <w:rPr>
          <w:bCs/>
        </w:rPr>
        <w:t>,</w:t>
      </w:r>
      <w:proofErr w:type="gramEnd"/>
      <w:r w:rsidRPr="008C1BBC">
        <w:rPr>
          <w:bCs/>
        </w:rPr>
        <w:t xml:space="preserve"> если у участника </w:t>
      </w:r>
      <w:r>
        <w:rPr>
          <w:bCs/>
        </w:rPr>
        <w:t>запроса предложений</w:t>
      </w:r>
      <w:r w:rsidRPr="008C1BBC">
        <w:rPr>
          <w:bCs/>
        </w:rPr>
        <w:t xml:space="preserve"> договоры и/или документы, подтверждающие исполнение данных договоров, оформлены в валюте, отличной от российского рубля, то такому участнику необходимо отразить в данной форме суммы в валюте данных документов, а также осуществить пересчет на российский рубль по официальному курсу Центрального банка РФ на дату соответствующих поставок продукции (например, </w:t>
      </w:r>
      <w:r w:rsidRPr="008C1BBC">
        <w:rPr>
          <w:bCs/>
          <w:i/>
        </w:rPr>
        <w:t>123 456,00 евро, что составляет 4 </w:t>
      </w:r>
      <w:proofErr w:type="gramStart"/>
      <w:r w:rsidRPr="008C1BBC">
        <w:rPr>
          <w:bCs/>
          <w:i/>
        </w:rPr>
        <w:t>320 960 рублей</w:t>
      </w:r>
      <w:r w:rsidRPr="008C1BBC">
        <w:rPr>
          <w:bCs/>
        </w:rPr>
        <w:t>).</w:t>
      </w:r>
      <w:proofErr w:type="gramEnd"/>
    </w:p>
    <w:p w:rsidR="00A220E7" w:rsidRPr="00FC009D" w:rsidRDefault="00A220E7" w:rsidP="003217A9">
      <w:pPr>
        <w:numPr>
          <w:ilvl w:val="0"/>
          <w:numId w:val="70"/>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A220E7" w:rsidRPr="00D95B4D" w:rsidRDefault="00A220E7" w:rsidP="003217A9">
      <w:pPr>
        <w:numPr>
          <w:ilvl w:val="0"/>
          <w:numId w:val="70"/>
        </w:numPr>
        <w:tabs>
          <w:tab w:val="clear" w:pos="960"/>
          <w:tab w:val="num" w:pos="0"/>
          <w:tab w:val="left" w:pos="1134"/>
        </w:tabs>
        <w:overflowPunct w:val="0"/>
        <w:autoSpaceDE w:val="0"/>
        <w:autoSpaceDN w:val="0"/>
        <w:adjustRightInd w:val="0"/>
        <w:ind w:left="142" w:right="680" w:firstLine="567"/>
        <w:jc w:val="both"/>
        <w:rPr>
          <w:bCs/>
        </w:rPr>
      </w:pPr>
      <w:proofErr w:type="gramStart"/>
      <w:r w:rsidRPr="00E30A5D">
        <w:rPr>
          <w:bCs/>
        </w:rPr>
        <w:t>В Таблице 2 данной формы необходимо указать перечень (столбец 4) и количество (столбец 5)</w:t>
      </w:r>
      <w:r>
        <w:rPr>
          <w:bCs/>
        </w:rPr>
        <w:t xml:space="preserve"> </w:t>
      </w:r>
      <w:r w:rsidRPr="00E30A5D">
        <w:rPr>
          <w:bCs/>
        </w:rPr>
        <w:t>изготовленного изготовителем оборудования, предлагаемого в рамках данного запроса предложений</w:t>
      </w:r>
      <w:r>
        <w:rPr>
          <w:bCs/>
        </w:rPr>
        <w:t xml:space="preserve">, </w:t>
      </w:r>
      <w:r w:rsidRPr="00D95B4D">
        <w:rPr>
          <w:bCs/>
        </w:rPr>
        <w:t xml:space="preserve">а также отдельными строками применительно к каждому договору необходимо </w:t>
      </w:r>
      <w:r>
        <w:rPr>
          <w:bCs/>
        </w:rPr>
        <w:t xml:space="preserve">указать </w:t>
      </w:r>
      <w:r w:rsidRPr="00D95B4D">
        <w:rPr>
          <w:bCs/>
        </w:rPr>
        <w:t>перечень документов, подтверждающих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w:t>
      </w:r>
      <w:r>
        <w:rPr>
          <w:bCs/>
        </w:rPr>
        <w:t>.</w:t>
      </w:r>
      <w:proofErr w:type="gramEnd"/>
    </w:p>
    <w:p w:rsidR="00892178" w:rsidRPr="007423CA" w:rsidRDefault="00892178"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671394" w:rsidRDefault="009D542D" w:rsidP="009D542D">
      <w:pPr>
        <w:pStyle w:val="Times12"/>
        <w:jc w:val="right"/>
        <w:rPr>
          <w:bCs w:val="0"/>
          <w:sz w:val="28"/>
          <w:szCs w:val="28"/>
        </w:rPr>
      </w:pPr>
      <w:r w:rsidRPr="00671394">
        <w:rPr>
          <w:bCs w:val="0"/>
          <w:sz w:val="28"/>
          <w:szCs w:val="28"/>
        </w:rPr>
        <w:t>Форма 4.</w:t>
      </w:r>
    </w:p>
    <w:p w:rsidR="009D542D" w:rsidRDefault="009D542D" w:rsidP="009D542D">
      <w:pPr>
        <w:pStyle w:val="Times12"/>
        <w:ind w:left="9495" w:right="-454" w:firstLine="0"/>
        <w:jc w:val="left"/>
        <w:rPr>
          <w:iCs/>
          <w:szCs w:val="24"/>
        </w:rPr>
      </w:pPr>
      <w:r>
        <w:rPr>
          <w:iCs/>
          <w:szCs w:val="24"/>
        </w:rPr>
        <w:t>Приложение к заявке на участие в запросе предложений</w:t>
      </w:r>
    </w:p>
    <w:p w:rsidR="009D542D" w:rsidRDefault="009D542D" w:rsidP="009D542D">
      <w:pPr>
        <w:pStyle w:val="Times12"/>
        <w:ind w:left="9781" w:right="-454" w:firstLine="145"/>
        <w:jc w:val="left"/>
        <w:rPr>
          <w:szCs w:val="24"/>
        </w:rPr>
      </w:pPr>
      <w:r>
        <w:rPr>
          <w:iCs/>
          <w:szCs w:val="24"/>
        </w:rPr>
        <w:t>от «___» __________ 20___ г. № ______</w:t>
      </w:r>
    </w:p>
    <w:p w:rsidR="009D542D" w:rsidRDefault="009D542D" w:rsidP="009D542D">
      <w:pPr>
        <w:pStyle w:val="Times12"/>
        <w:jc w:val="center"/>
        <w:rPr>
          <w:snapToGrid w:val="0"/>
          <w:szCs w:val="24"/>
        </w:rPr>
      </w:pPr>
    </w:p>
    <w:p w:rsidR="009D542D" w:rsidRDefault="009D542D" w:rsidP="00D15DFC">
      <w:pPr>
        <w:jc w:val="center"/>
        <w:rPr>
          <w:b/>
        </w:rPr>
      </w:pPr>
      <w:bookmarkStart w:id="134" w:name="_Toc343809847"/>
      <w:bookmarkStart w:id="135" w:name="_Toc416365782"/>
      <w:bookmarkStart w:id="136" w:name="_Toc401671062"/>
      <w:bookmarkStart w:id="137" w:name="_Toc393195101"/>
      <w:bookmarkStart w:id="138" w:name="_Toc379207990"/>
      <w:bookmarkStart w:id="139" w:name="_Toc375298330"/>
      <w:bookmarkStart w:id="140" w:name="_Toc374444523"/>
      <w:bookmarkStart w:id="141" w:name="_Toc328753283"/>
      <w:bookmarkStart w:id="142" w:name="_Toc318891791"/>
      <w:r>
        <w:rPr>
          <w:sz w:val="28"/>
          <w:szCs w:val="28"/>
        </w:rPr>
        <w:t xml:space="preserve">Запрос предложений на право заключения договора </w:t>
      </w:r>
      <w:r w:rsidR="00084679" w:rsidRPr="00084679">
        <w:rPr>
          <w:sz w:val="28"/>
          <w:szCs w:val="28"/>
        </w:rPr>
        <w:t>на</w:t>
      </w:r>
      <w:r w:rsidR="00D15DFC" w:rsidRPr="00D15DFC">
        <w:rPr>
          <w:sz w:val="28"/>
          <w:szCs w:val="28"/>
        </w:rPr>
        <w:t> поставку проходок трубных герметичных для сооружения энергоблока № 2 Белорусской АЭС</w:t>
      </w:r>
    </w:p>
    <w:p w:rsidR="009D542D" w:rsidRDefault="009D542D" w:rsidP="009D542D">
      <w:pPr>
        <w:pStyle w:val="20"/>
        <w:numPr>
          <w:ilvl w:val="0"/>
          <w:numId w:val="0"/>
        </w:numPr>
        <w:tabs>
          <w:tab w:val="left" w:pos="708"/>
        </w:tabs>
        <w:spacing w:before="0" w:after="0"/>
        <w:jc w:val="center"/>
        <w:rPr>
          <w:rFonts w:ascii="Times New Roman" w:hAnsi="Times New Roman" w:cs="Times New Roman"/>
          <w:i w:val="0"/>
        </w:rPr>
      </w:pPr>
      <w:bookmarkStart w:id="143" w:name="_Toc425265202"/>
      <w:bookmarkStart w:id="144" w:name="_Toc427069432"/>
      <w:bookmarkStart w:id="145" w:name="_Toc435016259"/>
      <w:bookmarkStart w:id="146" w:name="_Toc435092702"/>
      <w:bookmarkStart w:id="147" w:name="_Toc437348640"/>
      <w:r>
        <w:rPr>
          <w:rFonts w:ascii="Times New Roman" w:hAnsi="Times New Roman" w:cs="Times New Roman"/>
          <w:b w:val="0"/>
          <w:i w:val="0"/>
        </w:rPr>
        <w:t xml:space="preserve">Спецификации оборудования </w:t>
      </w:r>
      <w:bookmarkEnd w:id="134"/>
      <w:r>
        <w:rPr>
          <w:rFonts w:ascii="Times New Roman" w:hAnsi="Times New Roman" w:cs="Times New Roman"/>
          <w:b w:val="0"/>
          <w:i w:val="0"/>
        </w:rPr>
        <w:t>для Белорусской АЭС (Форма 4)</w:t>
      </w:r>
      <w:bookmarkEnd w:id="135"/>
      <w:bookmarkEnd w:id="136"/>
      <w:bookmarkEnd w:id="137"/>
      <w:bookmarkEnd w:id="138"/>
      <w:bookmarkEnd w:id="139"/>
      <w:bookmarkEnd w:id="140"/>
      <w:bookmarkEnd w:id="143"/>
      <w:bookmarkEnd w:id="144"/>
      <w:bookmarkEnd w:id="145"/>
      <w:bookmarkEnd w:id="146"/>
      <w:bookmarkEnd w:id="147"/>
    </w:p>
    <w:p w:rsidR="009D542D" w:rsidRDefault="009D542D" w:rsidP="009D542D">
      <w:pPr>
        <w:spacing w:before="120" w:after="120"/>
        <w:jc w:val="center"/>
        <w:rPr>
          <w:i/>
          <w:color w:val="000000"/>
        </w:rPr>
      </w:pPr>
      <w:r>
        <w:rPr>
          <w:i/>
          <w:color w:val="000000"/>
        </w:rPr>
        <w:t>Форма спецификаци</w:t>
      </w:r>
      <w:r w:rsidR="00D15DFC">
        <w:rPr>
          <w:i/>
          <w:color w:val="000000"/>
        </w:rPr>
        <w:t>и</w:t>
      </w:r>
      <w:r>
        <w:rPr>
          <w:i/>
          <w:color w:val="000000"/>
        </w:rPr>
        <w:t xml:space="preserve"> оборудован</w:t>
      </w:r>
      <w:r w:rsidR="00D15DFC">
        <w:rPr>
          <w:i/>
          <w:color w:val="000000"/>
        </w:rPr>
        <w:t xml:space="preserve">ия в соответствии с Приложением 1 </w:t>
      </w:r>
      <w:r w:rsidRPr="00D07252">
        <w:rPr>
          <w:i/>
          <w:color w:val="000000"/>
        </w:rPr>
        <w:t>к  части </w:t>
      </w:r>
      <w:r>
        <w:rPr>
          <w:i/>
          <w:color w:val="000000"/>
        </w:rPr>
        <w:t>3</w:t>
      </w:r>
      <w:r w:rsidRPr="00D07252">
        <w:rPr>
          <w:i/>
          <w:color w:val="000000"/>
        </w:rPr>
        <w:t xml:space="preserve"> «Проект договора» Тома 1 документации</w:t>
      </w:r>
    </w:p>
    <w:tbl>
      <w:tblPr>
        <w:tblW w:w="0" w:type="auto"/>
        <w:tblInd w:w="780" w:type="dxa"/>
        <w:tblLook w:val="01E0" w:firstRow="1" w:lastRow="1" w:firstColumn="1" w:lastColumn="1" w:noHBand="0" w:noVBand="0"/>
      </w:tblPr>
      <w:tblGrid>
        <w:gridCol w:w="3960"/>
        <w:gridCol w:w="1620"/>
        <w:gridCol w:w="3882"/>
      </w:tblGrid>
      <w:tr w:rsidR="009D542D" w:rsidTr="009D542D">
        <w:tc>
          <w:tcPr>
            <w:tcW w:w="3960" w:type="dxa"/>
            <w:tcBorders>
              <w:top w:val="nil"/>
              <w:left w:val="nil"/>
              <w:bottom w:val="single" w:sz="4" w:space="0" w:color="auto"/>
              <w:right w:val="nil"/>
            </w:tcBorders>
          </w:tcPr>
          <w:p w:rsidR="009D542D" w:rsidRDefault="009D542D" w:rsidP="009D542D">
            <w:pPr>
              <w:overflowPunct w:val="0"/>
              <w:rPr>
                <w:bCs/>
                <w:color w:val="000000"/>
              </w:rPr>
            </w:pPr>
          </w:p>
        </w:tc>
        <w:tc>
          <w:tcPr>
            <w:tcW w:w="1620" w:type="dxa"/>
          </w:tcPr>
          <w:p w:rsidR="009D542D" w:rsidRDefault="009D542D" w:rsidP="009D542D">
            <w:pPr>
              <w:overflowPunct w:val="0"/>
              <w:rPr>
                <w:bCs/>
                <w:color w:val="000000"/>
              </w:rPr>
            </w:pPr>
          </w:p>
        </w:tc>
        <w:tc>
          <w:tcPr>
            <w:tcW w:w="3882" w:type="dxa"/>
            <w:tcBorders>
              <w:top w:val="nil"/>
              <w:left w:val="nil"/>
              <w:bottom w:val="single" w:sz="4" w:space="0" w:color="auto"/>
              <w:right w:val="nil"/>
            </w:tcBorders>
          </w:tcPr>
          <w:p w:rsidR="009D542D" w:rsidRDefault="009D542D" w:rsidP="009D542D">
            <w:pPr>
              <w:overflowPunct w:val="0"/>
              <w:rPr>
                <w:bCs/>
                <w:color w:val="000000"/>
              </w:rPr>
            </w:pPr>
          </w:p>
        </w:tc>
      </w:tr>
      <w:tr w:rsidR="009D542D" w:rsidTr="009D542D">
        <w:tc>
          <w:tcPr>
            <w:tcW w:w="3960" w:type="dxa"/>
            <w:tcBorders>
              <w:top w:val="single" w:sz="4" w:space="0" w:color="auto"/>
              <w:left w:val="nil"/>
              <w:bottom w:val="nil"/>
              <w:right w:val="nil"/>
            </w:tcBorders>
            <w:hideMark/>
          </w:tcPr>
          <w:p w:rsidR="009D542D" w:rsidRDefault="009D542D" w:rsidP="009D542D">
            <w:pPr>
              <w:overflowPunct w:val="0"/>
              <w:jc w:val="center"/>
              <w:rPr>
                <w:bCs/>
                <w:color w:val="000000"/>
              </w:rPr>
            </w:pPr>
            <w:r>
              <w:rPr>
                <w:bCs/>
                <w:color w:val="000000"/>
                <w:vertAlign w:val="superscript"/>
              </w:rPr>
              <w:t>(подпись уполномоченного представителя)</w:t>
            </w:r>
          </w:p>
        </w:tc>
        <w:tc>
          <w:tcPr>
            <w:tcW w:w="1620" w:type="dxa"/>
          </w:tcPr>
          <w:p w:rsidR="009D542D" w:rsidRDefault="009D542D" w:rsidP="009D542D">
            <w:pPr>
              <w:overflowPunct w:val="0"/>
              <w:rPr>
                <w:bCs/>
                <w:color w:val="000000"/>
              </w:rPr>
            </w:pPr>
          </w:p>
        </w:tc>
        <w:tc>
          <w:tcPr>
            <w:tcW w:w="3882" w:type="dxa"/>
            <w:tcBorders>
              <w:top w:val="single" w:sz="4" w:space="0" w:color="auto"/>
              <w:left w:val="nil"/>
              <w:bottom w:val="nil"/>
              <w:right w:val="nil"/>
            </w:tcBorders>
            <w:hideMark/>
          </w:tcPr>
          <w:p w:rsidR="009D542D" w:rsidRDefault="009D542D" w:rsidP="009D542D">
            <w:pPr>
              <w:overflowPunct w:val="0"/>
              <w:jc w:val="center"/>
              <w:rPr>
                <w:bCs/>
                <w:color w:val="000000"/>
              </w:rPr>
            </w:pPr>
            <w:r>
              <w:rPr>
                <w:bCs/>
                <w:color w:val="000000"/>
                <w:vertAlign w:val="superscript"/>
              </w:rPr>
              <w:t xml:space="preserve">(фамилия, имя, отчество </w:t>
            </w:r>
            <w:proofErr w:type="gramStart"/>
            <w:r>
              <w:rPr>
                <w:bCs/>
                <w:color w:val="000000"/>
                <w:vertAlign w:val="superscript"/>
              </w:rPr>
              <w:t>подписавшего</w:t>
            </w:r>
            <w:proofErr w:type="gramEnd"/>
            <w:r>
              <w:rPr>
                <w:bCs/>
                <w:color w:val="000000"/>
                <w:vertAlign w:val="superscript"/>
              </w:rPr>
              <w:t>, должность)</w:t>
            </w:r>
          </w:p>
        </w:tc>
      </w:tr>
    </w:tbl>
    <w:p w:rsidR="009D542D" w:rsidRDefault="009D542D" w:rsidP="009D542D">
      <w:pPr>
        <w:ind w:left="709"/>
      </w:pPr>
      <w:r>
        <w:rPr>
          <w:color w:val="000000"/>
        </w:rPr>
        <w:t>М.П.</w:t>
      </w:r>
    </w:p>
    <w:p w:rsidR="009D542D" w:rsidRDefault="009D542D" w:rsidP="009D542D">
      <w:pPr>
        <w:rPr>
          <w:i/>
        </w:rPr>
      </w:pPr>
    </w:p>
    <w:p w:rsidR="009D542D" w:rsidRDefault="009D542D" w:rsidP="009D542D">
      <w:pPr>
        <w:pStyle w:val="33"/>
        <w:tabs>
          <w:tab w:val="left" w:pos="0"/>
        </w:tabs>
        <w:suppressAutoHyphens/>
        <w:overflowPunct w:val="0"/>
        <w:autoSpaceDE w:val="0"/>
        <w:autoSpaceDN w:val="0"/>
        <w:rPr>
          <w:bCs/>
          <w:color w:val="auto"/>
          <w:u w:val="none"/>
        </w:rPr>
      </w:pPr>
      <w:bookmarkStart w:id="148" w:name="_Предварительная_калькуляция_затрат"/>
      <w:bookmarkEnd w:id="141"/>
      <w:bookmarkEnd w:id="142"/>
      <w:bookmarkEnd w:id="148"/>
    </w:p>
    <w:p w:rsidR="009D542D" w:rsidRDefault="009D542D" w:rsidP="009D542D">
      <w:pPr>
        <w:pStyle w:val="Times12"/>
        <w:tabs>
          <w:tab w:val="left" w:pos="709"/>
        </w:tabs>
        <w:ind w:firstLine="709"/>
        <w:rPr>
          <w:szCs w:val="24"/>
        </w:rPr>
      </w:pPr>
      <w:r>
        <w:rPr>
          <w:bCs w:val="0"/>
          <w:szCs w:val="24"/>
        </w:rPr>
        <w:t>Инструкции по заполнению</w:t>
      </w:r>
    </w:p>
    <w:p w:rsidR="009D542D" w:rsidRDefault="009D542D" w:rsidP="003217A9">
      <w:pPr>
        <w:pStyle w:val="Times12"/>
        <w:numPr>
          <w:ilvl w:val="0"/>
          <w:numId w:val="62"/>
        </w:numPr>
        <w:tabs>
          <w:tab w:val="left" w:pos="709"/>
        </w:tabs>
        <w:ind w:right="-30"/>
        <w:rPr>
          <w:szCs w:val="24"/>
        </w:rPr>
      </w:pPr>
      <w:r>
        <w:rPr>
          <w:szCs w:val="24"/>
        </w:rPr>
        <w:t>Данные инструкции не следует воспроизводить в документах, подготовленных участником запроса предложений.</w:t>
      </w:r>
    </w:p>
    <w:p w:rsidR="009D542D" w:rsidRDefault="009D542D" w:rsidP="003217A9">
      <w:pPr>
        <w:pStyle w:val="Times12"/>
        <w:numPr>
          <w:ilvl w:val="0"/>
          <w:numId w:val="62"/>
        </w:numPr>
        <w:tabs>
          <w:tab w:val="left" w:pos="709"/>
        </w:tabs>
        <w:ind w:right="-30"/>
        <w:rPr>
          <w:szCs w:val="24"/>
        </w:rPr>
      </w:pPr>
      <w:r>
        <w:rPr>
          <w:szCs w:val="24"/>
        </w:rPr>
        <w:t xml:space="preserve">Участник запроса предложений приводит номер и дату заявки на участие в запросе предложений, приложением </w:t>
      </w:r>
      <w:proofErr w:type="gramStart"/>
      <w:r>
        <w:rPr>
          <w:szCs w:val="24"/>
        </w:rPr>
        <w:t>к</w:t>
      </w:r>
      <w:proofErr w:type="gramEnd"/>
      <w:r>
        <w:rPr>
          <w:szCs w:val="24"/>
        </w:rPr>
        <w:t xml:space="preserve"> которой являются данные формы.</w:t>
      </w:r>
    </w:p>
    <w:p w:rsidR="009D542D" w:rsidRDefault="009D542D" w:rsidP="003217A9">
      <w:pPr>
        <w:pStyle w:val="Times12"/>
        <w:numPr>
          <w:ilvl w:val="0"/>
          <w:numId w:val="62"/>
        </w:numPr>
        <w:tabs>
          <w:tab w:val="left" w:pos="709"/>
        </w:tabs>
        <w:ind w:right="-30"/>
        <w:rPr>
          <w:szCs w:val="24"/>
        </w:rPr>
      </w:pPr>
      <w:r>
        <w:rPr>
          <w:szCs w:val="24"/>
        </w:rPr>
        <w:t>Участник запроса предложений указывает свое фирменное наименование (в </w:t>
      </w:r>
      <w:proofErr w:type="spellStart"/>
      <w:r>
        <w:rPr>
          <w:szCs w:val="24"/>
        </w:rPr>
        <w:t>т.ч</w:t>
      </w:r>
      <w:proofErr w:type="spellEnd"/>
      <w:r>
        <w:rPr>
          <w:szCs w:val="24"/>
        </w:rPr>
        <w:t xml:space="preserve">. организационно-правовую форму). </w:t>
      </w:r>
    </w:p>
    <w:p w:rsidR="009D542D" w:rsidRDefault="009D542D" w:rsidP="003217A9">
      <w:pPr>
        <w:pStyle w:val="Times12"/>
        <w:numPr>
          <w:ilvl w:val="0"/>
          <w:numId w:val="62"/>
        </w:numPr>
        <w:tabs>
          <w:tab w:val="left" w:pos="709"/>
        </w:tabs>
        <w:ind w:right="-30"/>
        <w:rPr>
          <w:szCs w:val="24"/>
        </w:rPr>
      </w:pPr>
      <w:r>
        <w:rPr>
          <w:szCs w:val="24"/>
        </w:rPr>
        <w:t>Участник запроса предложений указывает дату, на которую он рассчитывал Спецификации оборудования.</w:t>
      </w:r>
    </w:p>
    <w:p w:rsidR="009D542D" w:rsidRDefault="009D542D" w:rsidP="003217A9">
      <w:pPr>
        <w:pStyle w:val="Times12"/>
        <w:numPr>
          <w:ilvl w:val="0"/>
          <w:numId w:val="62"/>
        </w:numPr>
        <w:tabs>
          <w:tab w:val="left" w:pos="709"/>
        </w:tabs>
        <w:ind w:right="-30"/>
        <w:rPr>
          <w:szCs w:val="24"/>
        </w:rPr>
      </w:pPr>
      <w:r>
        <w:rPr>
          <w:szCs w:val="24"/>
        </w:rPr>
        <w:t xml:space="preserve">Участнику запроса предложений необходимо также приложить к заявке на участие в запросе предложений заполненные спецификации оборудования (форма 4) в формате </w:t>
      </w:r>
      <w:proofErr w:type="spellStart"/>
      <w:r>
        <w:rPr>
          <w:szCs w:val="24"/>
        </w:rPr>
        <w:t>Microsoft</w:t>
      </w:r>
      <w:proofErr w:type="spellEnd"/>
      <w:r>
        <w:rPr>
          <w:szCs w:val="24"/>
        </w:rPr>
        <w:t xml:space="preserve"> </w:t>
      </w:r>
      <w:proofErr w:type="spellStart"/>
      <w:r>
        <w:rPr>
          <w:szCs w:val="24"/>
        </w:rPr>
        <w:t>Exce</w:t>
      </w:r>
      <w:proofErr w:type="spellEnd"/>
      <w:r>
        <w:rPr>
          <w:szCs w:val="24"/>
          <w:lang w:val="en-US"/>
        </w:rPr>
        <w:t>l</w:t>
      </w:r>
      <w:r>
        <w:rPr>
          <w:szCs w:val="24"/>
        </w:rPr>
        <w:t xml:space="preserve"> </w:t>
      </w:r>
      <w:r>
        <w:t>и</w:t>
      </w:r>
      <w:r w:rsidRPr="00716140">
        <w:t xml:space="preserve"> </w:t>
      </w:r>
      <w:r>
        <w:t>в формате</w:t>
      </w:r>
      <w:r w:rsidRPr="00FC009D">
        <w:rPr>
          <w:szCs w:val="24"/>
        </w:rPr>
        <w:t xml:space="preserve"> *.</w:t>
      </w:r>
      <w:proofErr w:type="spellStart"/>
      <w:r w:rsidRPr="00FC009D">
        <w:rPr>
          <w:szCs w:val="24"/>
          <w:lang w:val="en-US"/>
        </w:rPr>
        <w:t>pdf</w:t>
      </w:r>
      <w:proofErr w:type="spellEnd"/>
      <w:r>
        <w:rPr>
          <w:szCs w:val="24"/>
        </w:rPr>
        <w:t>.</w:t>
      </w:r>
    </w:p>
    <w:p w:rsidR="009D542D" w:rsidRPr="00671394" w:rsidRDefault="009D542D" w:rsidP="003217A9">
      <w:pPr>
        <w:pStyle w:val="Times12"/>
        <w:numPr>
          <w:ilvl w:val="0"/>
          <w:numId w:val="62"/>
        </w:numPr>
        <w:tabs>
          <w:tab w:val="left" w:pos="709"/>
        </w:tabs>
        <w:ind w:right="-30"/>
        <w:rPr>
          <w:bCs w:val="0"/>
        </w:rPr>
        <w:sectPr w:rsidR="009D542D" w:rsidRPr="00671394" w:rsidSect="009D542D">
          <w:pgSz w:w="16840" w:h="11907" w:orient="landscape" w:code="9"/>
          <w:pgMar w:top="737" w:right="1701" w:bottom="1134" w:left="1134" w:header="567" w:footer="567" w:gutter="0"/>
          <w:cols w:space="708"/>
          <w:docGrid w:linePitch="360"/>
        </w:sectPr>
      </w:pPr>
      <w:r w:rsidRPr="00D07252">
        <w:rPr>
          <w:szCs w:val="24"/>
        </w:rPr>
        <w:t>Участник</w:t>
      </w:r>
      <w:r>
        <w:t xml:space="preserve"> </w:t>
      </w:r>
      <w:r>
        <w:rPr>
          <w:szCs w:val="24"/>
        </w:rPr>
        <w:t>запроса предложений</w:t>
      </w:r>
      <w:r>
        <w:t xml:space="preserve"> должен принять во внимание, что Итоговая стоимость по Спецификациям оборудования должна соответствовать Итоговой </w:t>
      </w:r>
      <w:r w:rsidRPr="001C491B">
        <w:rPr>
          <w:szCs w:val="24"/>
        </w:rPr>
        <w:t>стоимости Сводной таблицы стоимости, указанной на ЭТП</w:t>
      </w:r>
      <w:r>
        <w:rPr>
          <w:szCs w:val="24"/>
        </w:rPr>
        <w:t>.</w:t>
      </w:r>
    </w:p>
    <w:p w:rsidR="00E30A5D" w:rsidRDefault="00E30A5D" w:rsidP="00E30A5D">
      <w:pPr>
        <w:pStyle w:val="Times12"/>
        <w:jc w:val="right"/>
        <w:rPr>
          <w:bCs w:val="0"/>
          <w:sz w:val="28"/>
          <w:szCs w:val="28"/>
        </w:rPr>
      </w:pPr>
      <w:r w:rsidRPr="00FC009D">
        <w:rPr>
          <w:bCs w:val="0"/>
          <w:sz w:val="28"/>
          <w:szCs w:val="28"/>
        </w:rPr>
        <w:lastRenderedPageBreak/>
        <w:t xml:space="preserve">Форма </w:t>
      </w:r>
      <w:r w:rsidR="009D542D">
        <w:rPr>
          <w:bCs w:val="0"/>
          <w:sz w:val="28"/>
          <w:szCs w:val="28"/>
        </w:rPr>
        <w:t>5</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084679" w:rsidRPr="00084679" w:rsidRDefault="00E30A5D" w:rsidP="00D15DFC">
      <w:pPr>
        <w:jc w:val="center"/>
        <w:rPr>
          <w:sz w:val="28"/>
          <w:szCs w:val="28"/>
        </w:rPr>
      </w:pPr>
      <w:r>
        <w:rPr>
          <w:sz w:val="28"/>
          <w:szCs w:val="28"/>
        </w:rPr>
        <w:t xml:space="preserve">Запрос предложений на </w:t>
      </w:r>
      <w:r w:rsidR="00444FFB">
        <w:rPr>
          <w:sz w:val="28"/>
          <w:szCs w:val="28"/>
        </w:rPr>
        <w:t xml:space="preserve">право заключения договора </w:t>
      </w:r>
      <w:r w:rsidR="00D15DFC" w:rsidRPr="00D15DFC">
        <w:rPr>
          <w:sz w:val="28"/>
          <w:szCs w:val="28"/>
        </w:rPr>
        <w:t>на поставку проходок трубных герметичных для сооружения энергоблока № 2 Белорусской АЭС</w:t>
      </w:r>
    </w:p>
    <w:p w:rsidR="00DF42C4" w:rsidRDefault="00DF42C4" w:rsidP="00444FFB">
      <w:pPr>
        <w:jc w:val="center"/>
        <w:rPr>
          <w:sz w:val="28"/>
          <w:szCs w:val="28"/>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49" w:name="_Свидетельство_производителя_оборудо"/>
      <w:bookmarkStart w:id="150" w:name="_Свидетельство_изготовителя_оборудов"/>
      <w:bookmarkStart w:id="151" w:name="_ПОДТВЕРЖДЕНИЕ_ПРАВА_ПОСТАВКИ"/>
      <w:bookmarkStart w:id="152" w:name="_СВИДЕТЕЛЬСТВО_(Форма_4)"/>
      <w:bookmarkStart w:id="153" w:name="_Toc188958839"/>
      <w:bookmarkStart w:id="154" w:name="_Toc255987087"/>
      <w:bookmarkStart w:id="155" w:name="_Toc390267532"/>
      <w:bookmarkStart w:id="156" w:name="_Toc412201967"/>
      <w:bookmarkStart w:id="157" w:name="_Toc437348641"/>
      <w:bookmarkEnd w:id="149"/>
      <w:bookmarkEnd w:id="150"/>
      <w:bookmarkEnd w:id="151"/>
      <w:bookmarkEnd w:id="152"/>
      <w:r w:rsidRPr="00C44C6F">
        <w:rPr>
          <w:rFonts w:ascii="Times New Roman" w:hAnsi="Times New Roman" w:cs="Times New Roman"/>
          <w:b w:val="0"/>
          <w:i w:val="0"/>
        </w:rPr>
        <w:t xml:space="preserve">СВИДЕТЕЛЬСТВО (Форма </w:t>
      </w:r>
      <w:r w:rsidR="009D542D">
        <w:rPr>
          <w:rFonts w:ascii="Times New Roman" w:hAnsi="Times New Roman" w:cs="Times New Roman"/>
          <w:b w:val="0"/>
          <w:i w:val="0"/>
        </w:rPr>
        <w:t>5</w:t>
      </w:r>
      <w:r w:rsidRPr="00C44C6F">
        <w:rPr>
          <w:rFonts w:ascii="Times New Roman" w:hAnsi="Times New Roman" w:cs="Times New Roman"/>
          <w:b w:val="0"/>
          <w:i w:val="0"/>
        </w:rPr>
        <w:t>)</w:t>
      </w:r>
      <w:bookmarkEnd w:id="153"/>
      <w:bookmarkEnd w:id="154"/>
      <w:bookmarkEnd w:id="155"/>
      <w:bookmarkEnd w:id="156"/>
      <w:bookmarkEnd w:id="157"/>
    </w:p>
    <w:p w:rsidR="00E30A5D" w:rsidRPr="00986E34" w:rsidRDefault="00E30A5D" w:rsidP="00E30A5D">
      <w:pPr>
        <w:suppressAutoHyphens/>
        <w:jc w:val="right"/>
        <w:rPr>
          <w:b/>
          <w:i/>
        </w:rPr>
      </w:pPr>
    </w:p>
    <w:p w:rsidR="0018287D" w:rsidRPr="00FC009D" w:rsidRDefault="0018287D" w:rsidP="0018287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18287D" w:rsidRPr="00EE1CB6" w:rsidRDefault="0018287D" w:rsidP="00EE1CB6">
      <w:pPr>
        <w:pStyle w:val="Times12"/>
        <w:suppressAutoHyphens/>
        <w:spacing w:line="288" w:lineRule="auto"/>
        <w:ind w:right="62" w:firstLine="539"/>
      </w:pPr>
      <w:proofErr w:type="gramStart"/>
      <w:r w:rsidRPr="00012898">
        <w:rPr>
          <w:szCs w:val="24"/>
        </w:rPr>
        <w:t xml:space="preserve">Настоящим </w:t>
      </w:r>
      <w:r w:rsidRPr="0001676C">
        <w:rPr>
          <w:szCs w:val="24"/>
        </w:rPr>
        <w:t>мы</w:t>
      </w:r>
      <w:r w:rsidRPr="00012898">
        <w:rPr>
          <w:szCs w:val="24"/>
        </w:rPr>
        <w:t xml:space="preserve"> </w:t>
      </w:r>
      <w:r w:rsidRPr="00012898">
        <w:rPr>
          <w:i/>
          <w:szCs w:val="24"/>
        </w:rPr>
        <w:t xml:space="preserve">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w:t>
      </w:r>
      <w:r w:rsidR="00EE1CB6" w:rsidRPr="00EE1CB6">
        <w:t xml:space="preserve">заключения договора </w:t>
      </w:r>
      <w:r w:rsidR="00B05AEC" w:rsidRPr="00B05AEC">
        <w:t xml:space="preserve">на поставку проходок трубных герметичных для сооружения энергоблока № 2 Белорусской АЭС </w:t>
      </w:r>
      <w:r w:rsidRPr="00807DF1">
        <w:rPr>
          <w:szCs w:val="24"/>
        </w:rPr>
        <w:t xml:space="preserve">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w:t>
      </w:r>
      <w:proofErr w:type="gramEnd"/>
      <w:r w:rsidRPr="00807DF1">
        <w:rPr>
          <w:szCs w:val="24"/>
        </w:rPr>
        <w:t xml:space="preserve"> </w:t>
      </w:r>
      <w:proofErr w:type="gramStart"/>
      <w:r w:rsidRPr="00807DF1">
        <w:rPr>
          <w:szCs w:val="24"/>
        </w:rPr>
        <w:t>сайте</w:t>
      </w:r>
      <w:proofErr w:type="gramEnd"/>
      <w:r w:rsidRPr="00807DF1">
        <w:rPr>
          <w:szCs w:val="24"/>
        </w:rPr>
        <w:t xml:space="preserve"> и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E46FCF">
      <w:pPr>
        <w:pStyle w:val="Times12"/>
        <w:numPr>
          <w:ilvl w:val="0"/>
          <w:numId w:val="51"/>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E46FCF">
      <w:pPr>
        <w:pStyle w:val="Times12"/>
        <w:numPr>
          <w:ilvl w:val="0"/>
          <w:numId w:val="51"/>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E46FCF">
      <w:pPr>
        <w:pStyle w:val="Times12"/>
        <w:numPr>
          <w:ilvl w:val="0"/>
          <w:numId w:val="51"/>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sidR="00892178">
        <w:rPr>
          <w:szCs w:val="24"/>
        </w:rPr>
        <w:t xml:space="preserve">оборудования </w:t>
      </w:r>
      <w:r w:rsidR="00892178">
        <w:t>не ниже 3 класса безопасности по ОПБ 88/97 (НП-001-</w:t>
      </w:r>
      <w:r w:rsidR="00892178" w:rsidRPr="0098668D">
        <w:t>97)</w:t>
      </w:r>
      <w:r w:rsidR="00DD47F9" w:rsidRPr="0098668D">
        <w:rPr>
          <w:szCs w:val="24"/>
        </w:rPr>
        <w:t xml:space="preserve"> </w:t>
      </w:r>
      <w:r w:rsidRPr="0098668D">
        <w:t xml:space="preserve">(по номенклатуре </w:t>
      </w:r>
      <w:r w:rsidR="00290223" w:rsidRPr="0098668D">
        <w:rPr>
          <w:bCs w:val="0"/>
          <w:snapToGrid w:val="0"/>
        </w:rPr>
        <w:t>спецификаци</w:t>
      </w:r>
      <w:r w:rsidR="00B05AEC">
        <w:rPr>
          <w:bCs w:val="0"/>
          <w:snapToGrid w:val="0"/>
        </w:rPr>
        <w:t>и Приложения № 1</w:t>
      </w:r>
      <w:r w:rsidR="00FF58B5" w:rsidRPr="0098668D">
        <w:t xml:space="preserve"> к </w:t>
      </w:r>
      <w:r w:rsidR="00FF58B5" w:rsidRPr="0098668D">
        <w:lastRenderedPageBreak/>
        <w:t>Части 3 «Проект договора» Тома 1 документации</w:t>
      </w:r>
      <w:r w:rsidRPr="0098668D">
        <w:t>), в</w:t>
      </w:r>
      <w:r>
        <w:t>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E46FCF">
      <w:pPr>
        <w:pStyle w:val="Times12"/>
        <w:numPr>
          <w:ilvl w:val="0"/>
          <w:numId w:val="51"/>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sidR="0098668D">
        <w:rPr>
          <w:szCs w:val="24"/>
        </w:rPr>
        <w:t xml:space="preserve">оборудования </w:t>
      </w:r>
      <w:r w:rsidR="0098668D">
        <w:t>не ниже 3 класса безопасности по ОПБ 88/97 (НП-001-97)</w:t>
      </w:r>
      <w:r w:rsidR="00DD47F9">
        <w:rPr>
          <w:szCs w:val="24"/>
        </w:rPr>
        <w:t xml:space="preserve"> </w:t>
      </w:r>
      <w:r w:rsidRPr="00F26505">
        <w:rPr>
          <w:szCs w:val="24"/>
        </w:rPr>
        <w:t xml:space="preserve">(по номенклатуре </w:t>
      </w:r>
      <w:r w:rsidR="00290223" w:rsidRPr="00CD3B8C">
        <w:rPr>
          <w:bCs w:val="0"/>
          <w:snapToGrid w:val="0"/>
        </w:rPr>
        <w:t>спец</w:t>
      </w:r>
      <w:r w:rsidR="00290223">
        <w:rPr>
          <w:bCs w:val="0"/>
          <w:snapToGrid w:val="0"/>
        </w:rPr>
        <w:t>ификаци</w:t>
      </w:r>
      <w:r w:rsidR="00B05AEC">
        <w:rPr>
          <w:bCs w:val="0"/>
          <w:snapToGrid w:val="0"/>
        </w:rPr>
        <w:t xml:space="preserve">и </w:t>
      </w:r>
      <w:r w:rsidR="00290223" w:rsidRPr="005833E4">
        <w:rPr>
          <w:bCs w:val="0"/>
          <w:snapToGrid w:val="0"/>
        </w:rPr>
        <w:t>Приложения № 1</w:t>
      </w:r>
      <w:r w:rsidR="00FF58B5" w:rsidRPr="00FF58B5">
        <w:rPr>
          <w:szCs w:val="24"/>
        </w:rPr>
        <w:t xml:space="preserve"> к Части </w:t>
      </w:r>
      <w:r w:rsidR="00FF58B5">
        <w:rPr>
          <w:szCs w:val="24"/>
        </w:rPr>
        <w:t>3</w:t>
      </w:r>
      <w:r w:rsidR="00FF58B5" w:rsidRPr="00FF58B5">
        <w:rPr>
          <w:szCs w:val="24"/>
        </w:rPr>
        <w:t xml:space="preserve"> «Проект договора» Тома 1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sidR="0098668D">
        <w:rPr>
          <w:szCs w:val="24"/>
        </w:rPr>
        <w:t xml:space="preserve">оборудования </w:t>
      </w:r>
      <w:r w:rsidR="0098668D">
        <w:t>не ниже 3 класса безопасности по ОПБ 88/97 (НП-001-97)</w:t>
      </w:r>
      <w:r w:rsidRPr="00FC009D">
        <w:rPr>
          <w:szCs w:val="24"/>
        </w:rPr>
        <w:t xml:space="preserve"> </w:t>
      </w:r>
      <w:r w:rsidRPr="00F26505">
        <w:rPr>
          <w:szCs w:val="24"/>
        </w:rPr>
        <w:t xml:space="preserve">(по номенклатуре </w:t>
      </w:r>
      <w:r w:rsidR="00290223" w:rsidRPr="00CD3B8C">
        <w:rPr>
          <w:bCs w:val="0"/>
          <w:snapToGrid w:val="0"/>
        </w:rPr>
        <w:t>спец</w:t>
      </w:r>
      <w:r w:rsidR="00290223">
        <w:rPr>
          <w:bCs w:val="0"/>
          <w:snapToGrid w:val="0"/>
        </w:rPr>
        <w:t>ификаци</w:t>
      </w:r>
      <w:r w:rsidR="00B05AEC">
        <w:rPr>
          <w:bCs w:val="0"/>
          <w:snapToGrid w:val="0"/>
        </w:rPr>
        <w:t>и</w:t>
      </w:r>
      <w:r w:rsidR="00290223">
        <w:rPr>
          <w:bCs w:val="0"/>
          <w:snapToGrid w:val="0"/>
        </w:rPr>
        <w:t xml:space="preserve"> </w:t>
      </w:r>
      <w:r w:rsidR="00290223" w:rsidRPr="005833E4">
        <w:rPr>
          <w:bCs w:val="0"/>
          <w:snapToGrid w:val="0"/>
        </w:rPr>
        <w:t>Приложения № 1</w:t>
      </w:r>
      <w:r w:rsidR="00B05AEC">
        <w:rPr>
          <w:bCs w:val="0"/>
          <w:snapToGrid w:val="0"/>
        </w:rPr>
        <w:t xml:space="preserve"> </w:t>
      </w:r>
      <w:r w:rsidR="00FF58B5" w:rsidRPr="00FF58B5">
        <w:rPr>
          <w:szCs w:val="24"/>
        </w:rPr>
        <w:t>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98668D" w:rsidRDefault="00E30A5D" w:rsidP="00BF24EA">
      <w:pPr>
        <w:pStyle w:val="Times12"/>
        <w:numPr>
          <w:ilvl w:val="1"/>
          <w:numId w:val="48"/>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sidR="0098668D">
        <w:rPr>
          <w:szCs w:val="24"/>
        </w:rPr>
        <w:t xml:space="preserve">оборудования </w:t>
      </w:r>
      <w:r w:rsidR="0098668D">
        <w:t>не ниже 3 класса безопасности по ОПБ 88/97 (НП-001-97)</w:t>
      </w:r>
      <w:r w:rsidR="00DD47F9">
        <w:rPr>
          <w:szCs w:val="24"/>
        </w:rPr>
        <w:t xml:space="preserve"> </w:t>
      </w:r>
      <w:r w:rsidRPr="00F26505">
        <w:rPr>
          <w:szCs w:val="24"/>
        </w:rPr>
        <w:t xml:space="preserve">(по номенклатуре </w:t>
      </w:r>
      <w:r w:rsidR="00B05AEC" w:rsidRPr="00CD3B8C">
        <w:rPr>
          <w:bCs w:val="0"/>
          <w:snapToGrid w:val="0"/>
        </w:rPr>
        <w:t>спец</w:t>
      </w:r>
      <w:r w:rsidR="00B05AEC">
        <w:rPr>
          <w:bCs w:val="0"/>
          <w:snapToGrid w:val="0"/>
        </w:rPr>
        <w:t xml:space="preserve">ификации </w:t>
      </w:r>
      <w:r w:rsidR="00B05AEC" w:rsidRPr="005833E4">
        <w:rPr>
          <w:bCs w:val="0"/>
          <w:snapToGrid w:val="0"/>
        </w:rPr>
        <w:t>Приложения № 1</w:t>
      </w:r>
      <w:r w:rsidR="00B05AEC">
        <w:rPr>
          <w:bCs w:val="0"/>
          <w:snapToGrid w:val="0"/>
        </w:rPr>
        <w:t xml:space="preserve"> </w:t>
      </w:r>
      <w:r w:rsidR="00B05AEC" w:rsidRPr="00FF58B5">
        <w:rPr>
          <w:szCs w:val="24"/>
        </w:rPr>
        <w:t>к Части </w:t>
      </w:r>
      <w:r w:rsidR="00B05AEC">
        <w:rPr>
          <w:szCs w:val="24"/>
        </w:rPr>
        <w:t>3</w:t>
      </w:r>
      <w:r w:rsidR="00B05AEC" w:rsidRPr="00FF58B5">
        <w:rPr>
          <w:szCs w:val="24"/>
        </w:rPr>
        <w:t xml:space="preserve"> «Проект договора»</w:t>
      </w:r>
      <w:r w:rsidR="00B05AEC">
        <w:rPr>
          <w:szCs w:val="24"/>
        </w:rPr>
        <w:t xml:space="preserve"> </w:t>
      </w:r>
      <w:r w:rsidR="00FF58B5" w:rsidRPr="00FF58B5">
        <w:rPr>
          <w:szCs w:val="24"/>
        </w:rPr>
        <w:t>Тома 1 настоящей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w:t>
      </w:r>
      <w:r w:rsidRPr="0098668D">
        <w:rPr>
          <w:szCs w:val="24"/>
        </w:rPr>
        <w:t xml:space="preserve">настоящего </w:t>
      </w:r>
      <w:r w:rsidR="00D70F32" w:rsidRPr="0098668D">
        <w:rPr>
          <w:iCs/>
          <w:szCs w:val="24"/>
        </w:rPr>
        <w:t>запроса предложений</w:t>
      </w:r>
      <w:r w:rsidRPr="0098668D">
        <w:rPr>
          <w:szCs w:val="24"/>
        </w:rPr>
        <w:t>;</w:t>
      </w:r>
    </w:p>
    <w:p w:rsidR="000462EF" w:rsidRPr="00DD4EE4" w:rsidRDefault="00E30A5D" w:rsidP="0098668D">
      <w:pPr>
        <w:pStyle w:val="Times12"/>
        <w:numPr>
          <w:ilvl w:val="1"/>
          <w:numId w:val="48"/>
        </w:numPr>
        <w:tabs>
          <w:tab w:val="num" w:pos="1080"/>
          <w:tab w:val="left" w:pos="1134"/>
        </w:tabs>
        <w:ind w:left="1080" w:hanging="371"/>
        <w:rPr>
          <w:i/>
          <w:sz w:val="28"/>
          <w:szCs w:val="28"/>
        </w:rPr>
      </w:pPr>
      <w:proofErr w:type="gramStart"/>
      <w:r w:rsidRPr="00DD4EE4">
        <w:rPr>
          <w:i/>
        </w:rPr>
        <w:t xml:space="preserve">Из документа должно следовать, что </w:t>
      </w:r>
      <w:r w:rsidR="00531C96" w:rsidRPr="00DD4EE4">
        <w:rPr>
          <w:i/>
        </w:rPr>
        <w:t>изготовитель или полномочный его представить гарантирует</w:t>
      </w:r>
      <w:r w:rsidR="003218EA" w:rsidRPr="00DD4EE4">
        <w:rPr>
          <w:i/>
        </w:rPr>
        <w:t>, что</w:t>
      </w:r>
      <w:r w:rsidR="0098668D" w:rsidRPr="00DD4EE4">
        <w:rPr>
          <w:i/>
        </w:rPr>
        <w:t xml:space="preserve"> на предлагаемое таким образом оборудование не ниже 3 класса безопасности по ОПБ 88/97 (НП-001-97) (по номенклату</w:t>
      </w:r>
      <w:r w:rsidR="00B05AEC" w:rsidRPr="00DD4EE4">
        <w:rPr>
          <w:i/>
        </w:rPr>
        <w:t>ре спецификаций (Приложения № 1</w:t>
      </w:r>
      <w:r w:rsidR="0098668D" w:rsidRPr="00DD4EE4">
        <w:rPr>
          <w:i/>
        </w:rPr>
        <w:t xml:space="preserve"> к  части 3 «Проект договора» Тома 1 </w:t>
      </w:r>
      <w:r w:rsidR="00E6730C" w:rsidRPr="00DD4EE4">
        <w:rPr>
          <w:i/>
        </w:rPr>
        <w:t>закупочной</w:t>
      </w:r>
      <w:r w:rsidR="0098668D" w:rsidRPr="00DD4EE4">
        <w:rPr>
          <w:i/>
        </w:rPr>
        <w:t xml:space="preserve"> документации))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E6730C" w:rsidRPr="00DD4EE4">
        <w:rPr>
          <w:i/>
          <w:iCs/>
        </w:rPr>
        <w:t>запроса</w:t>
      </w:r>
      <w:proofErr w:type="gramEnd"/>
      <w:r w:rsidR="00E6730C" w:rsidRPr="00DD4EE4">
        <w:rPr>
          <w:i/>
          <w:iCs/>
        </w:rPr>
        <w:t xml:space="preserve"> предложений</w:t>
      </w:r>
      <w:r w:rsidR="0098668D" w:rsidRPr="00DD4EE4">
        <w:rPr>
          <w:i/>
          <w:iCs/>
        </w:rPr>
        <w:t>.</w:t>
      </w:r>
    </w:p>
    <w:p w:rsidR="000462EF" w:rsidRPr="0098668D" w:rsidRDefault="000462EF" w:rsidP="000462EF">
      <w:pPr>
        <w:tabs>
          <w:tab w:val="left" w:pos="0"/>
          <w:tab w:val="left" w:pos="1062"/>
          <w:tab w:val="left" w:pos="1701"/>
          <w:tab w:val="left" w:pos="1985"/>
        </w:tabs>
        <w:ind w:right="70" w:firstLine="709"/>
        <w:jc w:val="both"/>
        <w:rPr>
          <w:bCs/>
          <w:i/>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E95CD9">
      <w:pPr>
        <w:pStyle w:val="10"/>
        <w:numPr>
          <w:ilvl w:val="0"/>
          <w:numId w:val="23"/>
        </w:numPr>
        <w:tabs>
          <w:tab w:val="left" w:pos="709"/>
        </w:tabs>
        <w:ind w:left="0" w:firstLine="0"/>
        <w:jc w:val="both"/>
        <w:rPr>
          <w:sz w:val="28"/>
          <w:szCs w:val="28"/>
        </w:rPr>
      </w:pPr>
      <w:bookmarkStart w:id="158" w:name="_Справка_об_участии_в_судебных_разби"/>
      <w:bookmarkStart w:id="159" w:name="_Справка_об_участии"/>
      <w:bookmarkStart w:id="160" w:name="_Ref401060816"/>
      <w:bookmarkStart w:id="161" w:name="_Toc437348642"/>
      <w:bookmarkEnd w:id="158"/>
      <w:bookmarkEnd w:id="159"/>
      <w:r w:rsidRPr="0086357F">
        <w:rPr>
          <w:sz w:val="28"/>
          <w:szCs w:val="28"/>
        </w:rPr>
        <w:lastRenderedPageBreak/>
        <w:t>Образцы форм обеспечения договора</w:t>
      </w:r>
      <w:bookmarkEnd w:id="160"/>
      <w:bookmarkEnd w:id="161"/>
    </w:p>
    <w:bookmarkEnd w:id="94"/>
    <w:bookmarkEnd w:id="95"/>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645976">
        <w:rPr>
          <w:sz w:val="28"/>
          <w:szCs w:val="28"/>
        </w:rPr>
        <w:t>6</w:t>
      </w:r>
      <w:r w:rsidRPr="00FC009D">
        <w:rPr>
          <w:sz w:val="28"/>
          <w:szCs w:val="28"/>
        </w:rPr>
        <w:t>.</w:t>
      </w:r>
    </w:p>
    <w:p w:rsidR="00CE5235" w:rsidRDefault="00CE5235" w:rsidP="00CE5235">
      <w:pPr>
        <w:pStyle w:val="Times12"/>
        <w:ind w:left="360" w:firstLine="0"/>
        <w:jc w:val="right"/>
        <w:rPr>
          <w:bCs w:val="0"/>
          <w:sz w:val="28"/>
          <w:szCs w:val="28"/>
        </w:rPr>
      </w:pPr>
    </w:p>
    <w:p w:rsidR="00E511D0" w:rsidRPr="00F23630" w:rsidRDefault="00E511D0" w:rsidP="00E511D0">
      <w:pPr>
        <w:pStyle w:val="20"/>
        <w:numPr>
          <w:ilvl w:val="0"/>
          <w:numId w:val="0"/>
        </w:numPr>
        <w:spacing w:before="0" w:after="0"/>
        <w:ind w:right="240"/>
        <w:jc w:val="center"/>
        <w:rPr>
          <w:rFonts w:ascii="Times New Roman" w:hAnsi="Times New Roman" w:cs="Times New Roman"/>
          <w:b w:val="0"/>
          <w:i w:val="0"/>
        </w:rPr>
      </w:pPr>
      <w:bookmarkStart w:id="162" w:name="_БАНКОВСКАЯ_ГАРАНТИЯ_ОБЕСПЕЧЕНИЯ_1"/>
      <w:bookmarkStart w:id="163" w:name="_Toc419387383"/>
      <w:bookmarkStart w:id="164" w:name="_Toc420516453"/>
      <w:bookmarkStart w:id="165" w:name="_Toc420571631"/>
      <w:bookmarkStart w:id="166" w:name="_Toc437348643"/>
      <w:bookmarkStart w:id="167" w:name="_Toc402520365"/>
      <w:bookmarkEnd w:id="162"/>
      <w:r w:rsidRPr="00EE1CB6">
        <w:rPr>
          <w:rFonts w:ascii="Times New Roman" w:hAnsi="Times New Roman" w:cs="Times New Roman"/>
          <w:b w:val="0"/>
          <w:i w:val="0"/>
        </w:rPr>
        <w:t>БАНКОВСКАЯ ГАРАНТИЯ ОБЕСПЕЧЕНИЯ ЗАЯВКИ НА УЧАСТИЕ В</w:t>
      </w:r>
      <w:r>
        <w:rPr>
          <w:rFonts w:ascii="Times New Roman" w:hAnsi="Times New Roman" w:cs="Times New Roman"/>
          <w:b w:val="0"/>
          <w:i w:val="0"/>
        </w:rPr>
        <w:t xml:space="preserve"> запросе предложений</w:t>
      </w:r>
      <w:r w:rsidRPr="00F23630">
        <w:rPr>
          <w:rFonts w:ascii="Times New Roman" w:hAnsi="Times New Roman" w:cs="Times New Roman"/>
          <w:b w:val="0"/>
          <w:i w:val="0"/>
        </w:rPr>
        <w:t xml:space="preserve"> (Форма </w:t>
      </w:r>
      <w:r w:rsidR="00645976">
        <w:rPr>
          <w:rFonts w:ascii="Times New Roman" w:hAnsi="Times New Roman" w:cs="Times New Roman"/>
          <w:b w:val="0"/>
          <w:i w:val="0"/>
        </w:rPr>
        <w:t>6</w:t>
      </w:r>
      <w:r w:rsidRPr="00F23630">
        <w:rPr>
          <w:rFonts w:ascii="Times New Roman" w:hAnsi="Times New Roman" w:cs="Times New Roman"/>
          <w:b w:val="0"/>
          <w:i w:val="0"/>
        </w:rPr>
        <w:t>)</w:t>
      </w:r>
      <w:bookmarkEnd w:id="163"/>
      <w:bookmarkEnd w:id="164"/>
      <w:bookmarkEnd w:id="165"/>
      <w:bookmarkEnd w:id="166"/>
    </w:p>
    <w:p w:rsidR="00E511D0" w:rsidRPr="00F23630" w:rsidRDefault="00E511D0" w:rsidP="00E511D0">
      <w:pPr>
        <w:tabs>
          <w:tab w:val="left" w:pos="0"/>
          <w:tab w:val="left" w:pos="1062"/>
          <w:tab w:val="left" w:pos="1701"/>
          <w:tab w:val="left" w:pos="1985"/>
        </w:tabs>
        <w:ind w:right="70"/>
        <w:jc w:val="both"/>
        <w:rPr>
          <w:bCs/>
          <w:i/>
        </w:rPr>
      </w:pPr>
      <w:bookmarkStart w:id="168" w:name="_Toc247081661"/>
      <w:r w:rsidRPr="00F23630">
        <w:rPr>
          <w:bCs/>
          <w:i/>
        </w:rPr>
        <w:t>Бланк банка</w:t>
      </w:r>
      <w:bookmarkEnd w:id="168"/>
    </w:p>
    <w:p w:rsidR="00E511D0" w:rsidRPr="00F23630" w:rsidRDefault="00E511D0" w:rsidP="00E511D0">
      <w:pPr>
        <w:tabs>
          <w:tab w:val="left" w:pos="0"/>
          <w:tab w:val="left" w:pos="1062"/>
          <w:tab w:val="left" w:pos="1701"/>
          <w:tab w:val="left" w:pos="1985"/>
        </w:tabs>
        <w:ind w:right="70"/>
        <w:jc w:val="right"/>
        <w:rPr>
          <w:b/>
          <w:bCs/>
        </w:rPr>
      </w:pPr>
      <w:bookmarkStart w:id="169" w:name="_Toc247081662"/>
      <w:r w:rsidRPr="00F23630">
        <w:rPr>
          <w:b/>
          <w:bCs/>
        </w:rPr>
        <w:t xml:space="preserve">                                           КОМУ: </w:t>
      </w:r>
      <w:bookmarkEnd w:id="169"/>
      <w:r w:rsidRPr="00F23630">
        <w:rPr>
          <w:b/>
          <w:bCs/>
        </w:rPr>
        <w:t>АО «Атомкомплект»</w:t>
      </w:r>
    </w:p>
    <w:p w:rsidR="00E511D0" w:rsidRPr="00F23630" w:rsidRDefault="00E511D0" w:rsidP="00E511D0">
      <w:pPr>
        <w:tabs>
          <w:tab w:val="left" w:pos="0"/>
          <w:tab w:val="left" w:pos="1062"/>
          <w:tab w:val="left" w:pos="1701"/>
          <w:tab w:val="left" w:pos="1985"/>
        </w:tabs>
        <w:ind w:right="70"/>
        <w:jc w:val="both"/>
        <w:rPr>
          <w:b/>
          <w:bCs/>
        </w:rPr>
      </w:pPr>
    </w:p>
    <w:p w:rsidR="00E511D0" w:rsidRPr="00F23630" w:rsidRDefault="00E511D0" w:rsidP="00E511D0">
      <w:pPr>
        <w:tabs>
          <w:tab w:val="left" w:pos="0"/>
          <w:tab w:val="left" w:pos="1062"/>
          <w:tab w:val="left" w:pos="1701"/>
          <w:tab w:val="left" w:pos="1985"/>
        </w:tabs>
        <w:ind w:right="70"/>
        <w:jc w:val="center"/>
        <w:rPr>
          <w:b/>
          <w:bCs/>
        </w:rPr>
      </w:pPr>
      <w:bookmarkStart w:id="170" w:name="_Toc247081663"/>
      <w:r w:rsidRPr="00F23630">
        <w:rPr>
          <w:b/>
          <w:bCs/>
        </w:rPr>
        <w:t>БАНКОВСКАЯ ГАРАНТИЯ №</w:t>
      </w:r>
      <w:bookmarkEnd w:id="170"/>
      <w:r w:rsidRPr="00F23630">
        <w:rPr>
          <w:b/>
          <w:bCs/>
        </w:rPr>
        <w:t>___</w:t>
      </w:r>
    </w:p>
    <w:p w:rsidR="00E511D0" w:rsidRPr="00F23630" w:rsidRDefault="00E511D0" w:rsidP="00E511D0">
      <w:pPr>
        <w:tabs>
          <w:tab w:val="left" w:pos="0"/>
          <w:tab w:val="left" w:pos="1062"/>
          <w:tab w:val="left" w:pos="1701"/>
          <w:tab w:val="left" w:pos="1985"/>
        </w:tabs>
        <w:ind w:right="70"/>
        <w:jc w:val="both"/>
        <w:rPr>
          <w:b/>
          <w:bCs/>
          <w:i/>
        </w:rPr>
      </w:pPr>
    </w:p>
    <w:p w:rsidR="00E511D0" w:rsidRPr="00F23630" w:rsidRDefault="00E511D0" w:rsidP="00E511D0">
      <w:pPr>
        <w:tabs>
          <w:tab w:val="left" w:pos="0"/>
          <w:tab w:val="left" w:pos="1062"/>
          <w:tab w:val="left" w:pos="1701"/>
          <w:tab w:val="left" w:pos="1985"/>
        </w:tabs>
        <w:ind w:right="70"/>
        <w:jc w:val="both"/>
        <w:rPr>
          <w:bCs/>
        </w:rPr>
      </w:pPr>
      <w:r w:rsidRPr="00F23630">
        <w:rPr>
          <w:bCs/>
        </w:rPr>
        <w:t>г. ________</w:t>
      </w:r>
      <w:r w:rsidRPr="00F23630">
        <w:rPr>
          <w:bCs/>
        </w:rPr>
        <w:tab/>
      </w:r>
      <w:r w:rsidRPr="00F23630">
        <w:rPr>
          <w:bCs/>
        </w:rPr>
        <w:tab/>
        <w:t>«___»___________20__ г.</w:t>
      </w:r>
    </w:p>
    <w:p w:rsidR="00E511D0" w:rsidRPr="00F23630" w:rsidRDefault="00E511D0" w:rsidP="00E511D0">
      <w:pPr>
        <w:tabs>
          <w:tab w:val="left" w:pos="0"/>
          <w:tab w:val="left" w:pos="1062"/>
          <w:tab w:val="left" w:pos="1701"/>
          <w:tab w:val="left" w:pos="1985"/>
        </w:tabs>
        <w:ind w:right="70"/>
        <w:jc w:val="both"/>
        <w:rPr>
          <w:b/>
          <w:bCs/>
        </w:rPr>
      </w:pPr>
    </w:p>
    <w:p w:rsidR="00E511D0" w:rsidRPr="00F23630" w:rsidRDefault="00E511D0" w:rsidP="00E511D0">
      <w:pPr>
        <w:tabs>
          <w:tab w:val="left" w:pos="0"/>
          <w:tab w:val="left" w:pos="1062"/>
          <w:tab w:val="left" w:pos="1701"/>
          <w:tab w:val="left" w:pos="1985"/>
        </w:tabs>
        <w:ind w:right="70"/>
        <w:jc w:val="both"/>
        <w:rPr>
          <w:bCs/>
        </w:rPr>
      </w:pPr>
      <w:r w:rsidRPr="00F23630">
        <w:rPr>
          <w:bCs/>
        </w:rPr>
        <w:t>Мы информированы о том, что ________________________ (Место нахождение</w:t>
      </w:r>
      <w:proofErr w:type="gramStart"/>
      <w:r w:rsidRPr="00F23630">
        <w:rPr>
          <w:bCs/>
        </w:rPr>
        <w:t xml:space="preserve">:___________), </w:t>
      </w:r>
      <w:proofErr w:type="gramEnd"/>
      <w:r w:rsidRPr="00F23630">
        <w:rPr>
          <w:bCs/>
        </w:rPr>
        <w:t xml:space="preserve">именуемое в дальнейшем «Принципал», намерен участвовать в </w:t>
      </w:r>
      <w:r>
        <w:rPr>
          <w:bCs/>
        </w:rPr>
        <w:t>запросе предложений</w:t>
      </w:r>
      <w:r w:rsidRPr="00F23630">
        <w:rPr>
          <w:bCs/>
        </w:rPr>
        <w:t xml:space="preserve"> </w:t>
      </w:r>
      <w:r w:rsidR="005D5DCD" w:rsidRPr="005D5DCD">
        <w:rPr>
          <w:bCs/>
        </w:rPr>
        <w:t xml:space="preserve">на </w:t>
      </w:r>
      <w:r w:rsidR="00444FFB" w:rsidRPr="00B13F17">
        <w:rPr>
          <w:bCs/>
        </w:rPr>
        <w:t xml:space="preserve">право </w:t>
      </w:r>
      <w:r w:rsidR="00486C2C" w:rsidRPr="00486C2C">
        <w:rPr>
          <w:bCs/>
        </w:rPr>
        <w:t xml:space="preserve">заключения договора </w:t>
      </w:r>
      <w:r w:rsidR="00B05AEC" w:rsidRPr="00B05AEC">
        <w:rPr>
          <w:bCs/>
        </w:rPr>
        <w:t>поставку проходок трубных герметичных для сооружения энергоблока № 2 Белорусской АЭС</w:t>
      </w:r>
      <w:r w:rsidRPr="00B13F17">
        <w:rPr>
          <w:bCs/>
        </w:rPr>
        <w:t xml:space="preserve">, проводимом АО «Атомкомплект» (Местонахождение: 119180,  г. Москва,  ул. Большая Полянка, д. 25, стр.1; ИНН 7706738770, КПП 770601001, </w:t>
      </w:r>
      <w:proofErr w:type="gramStart"/>
      <w:r w:rsidRPr="00B13F17">
        <w:rPr>
          <w:bCs/>
        </w:rPr>
        <w:t>р</w:t>
      </w:r>
      <w:proofErr w:type="gramEnd"/>
      <w:r w:rsidRPr="00B13F17">
        <w:rPr>
          <w:bCs/>
        </w:rPr>
        <w:t>/с 40702810901300004282 в АО «АЛЬФА-БАНК» г. Москва, к/с 30101810200000000593, БИК 044525593, ОКПО 66859391, ОГРН 1107746480490), именуемым в дальнейшем «Бенефициар</w:t>
      </w:r>
      <w:r w:rsidRPr="0018287D">
        <w:t>».</w:t>
      </w:r>
      <w:r w:rsidRPr="00F23630">
        <w:rPr>
          <w:bCs/>
        </w:rPr>
        <w:t xml:space="preserve"> В соо</w:t>
      </w:r>
      <w:r>
        <w:rPr>
          <w:bCs/>
        </w:rPr>
        <w:t>тветствии с условиями закупочной</w:t>
      </w:r>
      <w:r w:rsidRPr="00F23630">
        <w:rPr>
          <w:bCs/>
        </w:rPr>
        <w:t xml:space="preserve"> документации Принципал обязан предоставить Бенефициару обеспечение исполнения обязательств, связанных с участием в </w:t>
      </w:r>
      <w:r w:rsidRPr="00E019C6">
        <w:rPr>
          <w:bCs/>
        </w:rPr>
        <w:t>запросе предложений</w:t>
      </w:r>
      <w:r w:rsidRPr="00F23630">
        <w:rPr>
          <w:bCs/>
        </w:rPr>
        <w:t xml:space="preserve"> (обеспечение заявки на участие в </w:t>
      </w:r>
      <w:r w:rsidRPr="00E019C6">
        <w:rPr>
          <w:bCs/>
        </w:rPr>
        <w:t>запросе предложений</w:t>
      </w:r>
      <w:r w:rsidRPr="00F23630">
        <w:rPr>
          <w:bCs/>
        </w:rPr>
        <w:t xml:space="preserve">) Принципала в соответствии с извещением о проведении </w:t>
      </w:r>
      <w:r>
        <w:rPr>
          <w:bCs/>
        </w:rPr>
        <w:t>запроса</w:t>
      </w:r>
      <w:r w:rsidRPr="00E019C6">
        <w:rPr>
          <w:bCs/>
        </w:rPr>
        <w:t xml:space="preserve"> предложений</w:t>
      </w:r>
      <w:r w:rsidRPr="00F23630">
        <w:rPr>
          <w:bCs/>
        </w:rPr>
        <w:t>, опубликованным</w:t>
      </w:r>
      <w:r w:rsidRPr="00F23630" w:rsidDel="00A868AA">
        <w:rPr>
          <w:bCs/>
        </w:rPr>
        <w:t xml:space="preserve"> </w:t>
      </w:r>
      <w:r w:rsidRPr="00F23630">
        <w:rPr>
          <w:bCs/>
        </w:rPr>
        <w:t>«___» __________ 20__ г. на денежную сумму в размере ____________(сумма цифрами и прописью).</w:t>
      </w:r>
    </w:p>
    <w:p w:rsidR="00E511D0" w:rsidRPr="00F23630" w:rsidRDefault="00E511D0" w:rsidP="00E511D0">
      <w:pPr>
        <w:tabs>
          <w:tab w:val="left" w:pos="0"/>
          <w:tab w:val="left" w:pos="1062"/>
          <w:tab w:val="left" w:pos="1701"/>
          <w:tab w:val="left" w:pos="1985"/>
        </w:tabs>
        <w:ind w:right="70"/>
        <w:jc w:val="both"/>
        <w:rPr>
          <w:bCs/>
        </w:rPr>
      </w:pPr>
      <w:r w:rsidRPr="00F23630">
        <w:rPr>
          <w:bCs/>
        </w:rPr>
        <w:t>Учитывая вышеизложенное, по просьбе Принципала, мы, _________________________________ (</w:t>
      </w:r>
      <w:r w:rsidRPr="00F23630">
        <w:rPr>
          <w:bCs/>
          <w:i/>
          <w:iCs/>
        </w:rPr>
        <w:t>реквизиты банка-гаранта</w:t>
      </w:r>
      <w:r w:rsidRPr="00F23630">
        <w:rPr>
          <w:bCs/>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F23630">
        <w:rPr>
          <w:bCs/>
          <w:i/>
          <w:iCs/>
        </w:rPr>
        <w:t>(сумма цифрами и прописью</w:t>
      </w:r>
      <w:r w:rsidRPr="00F23630">
        <w:rPr>
          <w:bCs/>
        </w:rPr>
        <w:t>), в случае:</w:t>
      </w:r>
    </w:p>
    <w:p w:rsidR="00E511D0" w:rsidRPr="00F23630" w:rsidRDefault="00E511D0" w:rsidP="003217A9">
      <w:pPr>
        <w:numPr>
          <w:ilvl w:val="0"/>
          <w:numId w:val="57"/>
        </w:numPr>
        <w:tabs>
          <w:tab w:val="left" w:pos="0"/>
          <w:tab w:val="left" w:pos="1062"/>
          <w:tab w:val="left" w:pos="1701"/>
          <w:tab w:val="left" w:pos="1985"/>
        </w:tabs>
        <w:ind w:right="70"/>
        <w:jc w:val="both"/>
        <w:rPr>
          <w:bCs/>
        </w:rPr>
      </w:pPr>
      <w:r w:rsidRPr="00F23630">
        <w:rPr>
          <w:bCs/>
        </w:rPr>
        <w:t xml:space="preserve">изменения или отзыва Принципалом поданной заявки на участие в </w:t>
      </w:r>
      <w:r w:rsidRPr="00E019C6">
        <w:rPr>
          <w:bCs/>
        </w:rPr>
        <w:t>запросе предложений</w:t>
      </w:r>
      <w:r w:rsidRPr="00F23630">
        <w:rPr>
          <w:bCs/>
        </w:rPr>
        <w:t xml:space="preserve">, если такой отзыв (изменение) проведены после окончания срока подачи заявок на участие в </w:t>
      </w:r>
      <w:r w:rsidRPr="00E019C6">
        <w:rPr>
          <w:bCs/>
        </w:rPr>
        <w:t>запросе предложений</w:t>
      </w:r>
      <w:r w:rsidRPr="00F23630">
        <w:rPr>
          <w:bCs/>
        </w:rPr>
        <w:t>;</w:t>
      </w:r>
    </w:p>
    <w:p w:rsidR="00E511D0" w:rsidRPr="00F23630" w:rsidRDefault="00E511D0" w:rsidP="003217A9">
      <w:pPr>
        <w:numPr>
          <w:ilvl w:val="0"/>
          <w:numId w:val="57"/>
        </w:numPr>
        <w:tabs>
          <w:tab w:val="left" w:pos="0"/>
          <w:tab w:val="left" w:pos="1062"/>
          <w:tab w:val="left" w:pos="1701"/>
          <w:tab w:val="left" w:pos="1985"/>
        </w:tabs>
        <w:ind w:right="70"/>
        <w:jc w:val="both"/>
        <w:rPr>
          <w:bCs/>
        </w:rPr>
      </w:pPr>
      <w:r w:rsidRPr="00F23630">
        <w:rPr>
          <w:bCs/>
        </w:rPr>
        <w:t xml:space="preserve">прямого письменного отказа Принципалом подписать договор в порядке, установленном </w:t>
      </w:r>
      <w:r>
        <w:rPr>
          <w:bCs/>
        </w:rPr>
        <w:t>закупочной</w:t>
      </w:r>
      <w:r w:rsidRPr="00F23630">
        <w:rPr>
          <w:bCs/>
        </w:rPr>
        <w:t xml:space="preserve"> документацией;</w:t>
      </w:r>
    </w:p>
    <w:p w:rsidR="00E511D0" w:rsidRPr="00F23630" w:rsidRDefault="00E511D0" w:rsidP="003217A9">
      <w:pPr>
        <w:numPr>
          <w:ilvl w:val="0"/>
          <w:numId w:val="57"/>
        </w:numPr>
        <w:tabs>
          <w:tab w:val="left" w:pos="0"/>
          <w:tab w:val="left" w:pos="1062"/>
          <w:tab w:val="left" w:pos="1701"/>
          <w:tab w:val="left" w:pos="1985"/>
        </w:tabs>
        <w:ind w:right="70"/>
        <w:jc w:val="both"/>
        <w:rPr>
          <w:bCs/>
        </w:rPr>
      </w:pPr>
      <w:r w:rsidRPr="00F23630">
        <w:rPr>
          <w:bCs/>
        </w:rPr>
        <w:t xml:space="preserve">не подписания Принципалом договора в срок, установленный </w:t>
      </w:r>
      <w:r>
        <w:rPr>
          <w:bCs/>
        </w:rPr>
        <w:t>закупочной</w:t>
      </w:r>
      <w:r w:rsidRPr="00F23630">
        <w:rPr>
          <w:bCs/>
        </w:rPr>
        <w:t xml:space="preserve"> документацией;</w:t>
      </w:r>
    </w:p>
    <w:p w:rsidR="00E511D0" w:rsidRPr="00F23630" w:rsidRDefault="00E511D0" w:rsidP="003217A9">
      <w:pPr>
        <w:numPr>
          <w:ilvl w:val="0"/>
          <w:numId w:val="57"/>
        </w:numPr>
        <w:tabs>
          <w:tab w:val="left" w:pos="0"/>
          <w:tab w:val="left" w:pos="1062"/>
          <w:tab w:val="left" w:pos="1701"/>
          <w:tab w:val="left" w:pos="1985"/>
        </w:tabs>
        <w:ind w:right="70"/>
        <w:jc w:val="both"/>
        <w:rPr>
          <w:bCs/>
        </w:rPr>
      </w:pPr>
      <w:r w:rsidRPr="00F23630">
        <w:rPr>
          <w:bCs/>
        </w:rPr>
        <w:t>не предоставления Принципалом обеспечения исполнения обязательств по договору;</w:t>
      </w:r>
    </w:p>
    <w:p w:rsidR="00E511D0" w:rsidRPr="00F23630" w:rsidRDefault="00E511D0" w:rsidP="003217A9">
      <w:pPr>
        <w:numPr>
          <w:ilvl w:val="0"/>
          <w:numId w:val="57"/>
        </w:numPr>
        <w:tabs>
          <w:tab w:val="left" w:pos="0"/>
          <w:tab w:val="left" w:pos="1062"/>
          <w:tab w:val="left" w:pos="1701"/>
          <w:tab w:val="left" w:pos="1985"/>
        </w:tabs>
        <w:ind w:right="70"/>
        <w:jc w:val="both"/>
        <w:rPr>
          <w:bCs/>
        </w:rPr>
      </w:pPr>
      <w:r w:rsidRPr="00F23630">
        <w:rPr>
          <w:bCs/>
        </w:rPr>
        <w:t xml:space="preserve">предъявления при подписании договора встречных требований по условиям </w:t>
      </w:r>
      <w:proofErr w:type="gramStart"/>
      <w:r w:rsidRPr="00F23630">
        <w:rPr>
          <w:bCs/>
        </w:rPr>
        <w:t>договора</w:t>
      </w:r>
      <w:proofErr w:type="gramEnd"/>
      <w:r w:rsidRPr="00F23630">
        <w:rPr>
          <w:bCs/>
        </w:rPr>
        <w:t xml:space="preserve"> в противоречие ранее установленным в </w:t>
      </w:r>
      <w:r>
        <w:rPr>
          <w:bCs/>
        </w:rPr>
        <w:t>закупочной</w:t>
      </w:r>
      <w:r w:rsidRPr="00F23630">
        <w:rPr>
          <w:bCs/>
        </w:rPr>
        <w:t xml:space="preserve"> документации и (или) в заявке Принципала, а также достигнутым в ходе преддоговорных переговоров;</w:t>
      </w:r>
    </w:p>
    <w:p w:rsidR="00E511D0" w:rsidRPr="00F23630" w:rsidRDefault="00E511D0" w:rsidP="003217A9">
      <w:pPr>
        <w:numPr>
          <w:ilvl w:val="0"/>
          <w:numId w:val="57"/>
        </w:numPr>
        <w:tabs>
          <w:tab w:val="left" w:pos="0"/>
          <w:tab w:val="left" w:pos="1062"/>
          <w:tab w:val="left" w:pos="1701"/>
          <w:tab w:val="left" w:pos="1985"/>
        </w:tabs>
        <w:ind w:right="70"/>
        <w:jc w:val="both"/>
        <w:rPr>
          <w:bCs/>
        </w:rPr>
      </w:pPr>
      <w:r w:rsidRPr="00F23630">
        <w:rPr>
          <w:bCs/>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E511D0" w:rsidRPr="00F23630" w:rsidRDefault="00E511D0" w:rsidP="00E511D0">
      <w:pPr>
        <w:tabs>
          <w:tab w:val="left" w:pos="0"/>
          <w:tab w:val="left" w:pos="1062"/>
          <w:tab w:val="left" w:pos="1701"/>
          <w:tab w:val="left" w:pos="1985"/>
        </w:tabs>
        <w:ind w:right="70"/>
        <w:jc w:val="both"/>
        <w:rPr>
          <w:bCs/>
        </w:rPr>
      </w:pPr>
      <w:r w:rsidRPr="00F23630">
        <w:rPr>
          <w:bCs/>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Предел обязательств Гаранта по настоящей Гарантии ограничен суммой _____________ </w:t>
      </w:r>
      <w:r w:rsidRPr="00F23630">
        <w:rPr>
          <w:bCs/>
          <w:i/>
          <w:iCs/>
        </w:rPr>
        <w:t>(сумма цифрами и прописью</w:t>
      </w:r>
      <w:r w:rsidRPr="00F23630">
        <w:rPr>
          <w:bCs/>
        </w:rPr>
        <w:t>).</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lastRenderedPageBreak/>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E511D0" w:rsidRPr="00F23630" w:rsidRDefault="00E511D0" w:rsidP="00E511D0">
      <w:pPr>
        <w:tabs>
          <w:tab w:val="left" w:pos="0"/>
          <w:tab w:val="left" w:pos="1062"/>
          <w:tab w:val="left" w:pos="1701"/>
          <w:tab w:val="left" w:pos="1985"/>
        </w:tabs>
        <w:ind w:right="70"/>
        <w:jc w:val="both"/>
        <w:rPr>
          <w:bCs/>
          <w:i/>
        </w:rPr>
      </w:pPr>
      <w:r w:rsidRPr="00F23630">
        <w:rPr>
          <w:bCs/>
        </w:rPr>
        <w:t>Требование по настоящей Гарантии должно быть направлено Бенефициаром по адресу:</w:t>
      </w:r>
      <w:r w:rsidRPr="00F23630">
        <w:rPr>
          <w:bCs/>
          <w:i/>
        </w:rPr>
        <w:t xml:space="preserve"> ________________________________.</w:t>
      </w: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Настоящая Гарантия вступает </w:t>
      </w:r>
      <w:proofErr w:type="gramStart"/>
      <w:r w:rsidRPr="00F23630">
        <w:rPr>
          <w:bCs/>
        </w:rPr>
        <w:t xml:space="preserve">в силу с окончательной даты открытия доступа к заявкам на участие в </w:t>
      </w:r>
      <w:r w:rsidRPr="00E019C6">
        <w:rPr>
          <w:bCs/>
        </w:rPr>
        <w:t>запросе</w:t>
      </w:r>
      <w:proofErr w:type="gramEnd"/>
      <w:r w:rsidRPr="00E019C6">
        <w:rPr>
          <w:bCs/>
        </w:rPr>
        <w:t xml:space="preserve"> предложений</w:t>
      </w:r>
      <w:r w:rsidRPr="00F23630">
        <w:rPr>
          <w:bCs/>
        </w:rPr>
        <w:t xml:space="preserve"> и остается в силе до «__» __________ 20__, и любой связанный с этим запрос должен быть направлен Гаранту не позднее вышеуказанной даты.</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 xml:space="preserve">Настоящая Гарантия подчиняется и регулируется в соответствии с законодательством Российской Федерации. </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F23630">
        <w:rPr>
          <w:bCs/>
          <w:iCs/>
        </w:rPr>
        <w:t>г</w:t>
      </w:r>
      <w:proofErr w:type="gramEnd"/>
      <w:r w:rsidRPr="00F23630">
        <w:rPr>
          <w:bCs/>
          <w:iCs/>
        </w:rPr>
        <w:t>. _____.</w:t>
      </w:r>
    </w:p>
    <w:p w:rsidR="00E511D0" w:rsidRPr="00F23630" w:rsidRDefault="00E511D0" w:rsidP="00E511D0">
      <w:pPr>
        <w:tabs>
          <w:tab w:val="left" w:pos="0"/>
          <w:tab w:val="left" w:pos="1062"/>
          <w:tab w:val="left" w:pos="1701"/>
          <w:tab w:val="left" w:pos="1985"/>
        </w:tabs>
        <w:ind w:right="70"/>
        <w:jc w:val="both"/>
        <w:rPr>
          <w:bCs/>
          <w:iCs/>
        </w:rPr>
      </w:pPr>
    </w:p>
    <w:p w:rsidR="00E511D0" w:rsidRPr="00F23630" w:rsidRDefault="00E511D0" w:rsidP="00E511D0">
      <w:pPr>
        <w:tabs>
          <w:tab w:val="left" w:pos="0"/>
          <w:tab w:val="left" w:pos="1062"/>
          <w:tab w:val="left" w:pos="1701"/>
          <w:tab w:val="left" w:pos="1985"/>
        </w:tabs>
        <w:ind w:right="70"/>
        <w:jc w:val="both"/>
        <w:rPr>
          <w:bCs/>
          <w:i/>
        </w:rPr>
      </w:pPr>
      <w:bookmarkStart w:id="171" w:name="_Toc247081664"/>
      <w:r w:rsidRPr="00F23630">
        <w:rPr>
          <w:bCs/>
          <w:i/>
        </w:rPr>
        <w:t>Подписи уполномоченных лиц</w:t>
      </w:r>
      <w:bookmarkEnd w:id="171"/>
    </w:p>
    <w:p w:rsidR="00E511D0" w:rsidRDefault="00E511D0" w:rsidP="00E511D0">
      <w:pPr>
        <w:tabs>
          <w:tab w:val="left" w:pos="0"/>
          <w:tab w:val="left" w:pos="1062"/>
          <w:tab w:val="left" w:pos="1701"/>
          <w:tab w:val="left" w:pos="1985"/>
        </w:tabs>
        <w:ind w:right="70"/>
        <w:jc w:val="both"/>
        <w:rPr>
          <w:bCs/>
        </w:rPr>
      </w:pP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(печать банка)   </w:t>
      </w:r>
    </w:p>
    <w:p w:rsidR="00D20763" w:rsidRDefault="00D20763" w:rsidP="00BD5131">
      <w:pPr>
        <w:pStyle w:val="20"/>
        <w:numPr>
          <w:ilvl w:val="0"/>
          <w:numId w:val="0"/>
        </w:numPr>
        <w:ind w:left="1134"/>
        <w:rPr>
          <w:rFonts w:ascii="Times New Roman" w:hAnsi="Times New Roman" w:cs="Times New Roman"/>
          <w:b w:val="0"/>
          <w:i w:val="0"/>
        </w:rPr>
      </w:pPr>
    </w:p>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B05AEC" w:rsidRPr="00D20763" w:rsidRDefault="00B05AEC" w:rsidP="00D20763"/>
    <w:p w:rsidR="00CE5235" w:rsidRPr="00BD5131" w:rsidRDefault="00CE5235" w:rsidP="00BD5131">
      <w:pPr>
        <w:pStyle w:val="20"/>
        <w:numPr>
          <w:ilvl w:val="0"/>
          <w:numId w:val="0"/>
        </w:numPr>
        <w:ind w:left="1134"/>
        <w:rPr>
          <w:rFonts w:ascii="Times New Roman" w:hAnsi="Times New Roman" w:cs="Times New Roman"/>
          <w:b w:val="0"/>
          <w:i w:val="0"/>
        </w:rPr>
      </w:pPr>
      <w:bookmarkStart w:id="172" w:name="_Toc437348644"/>
      <w:r w:rsidRPr="00BD5131">
        <w:rPr>
          <w:rFonts w:ascii="Times New Roman" w:hAnsi="Times New Roman" w:cs="Times New Roman"/>
          <w:b w:val="0"/>
          <w:i w:val="0"/>
        </w:rPr>
        <w:lastRenderedPageBreak/>
        <w:t xml:space="preserve">БАНКОВСКАЯ ГАРАНТИЯ ОБЕСПЕЧЕНИЯ ДОГОВОРА (Форма </w:t>
      </w:r>
      <w:r w:rsidR="00E511D0" w:rsidRPr="00BD5131">
        <w:rPr>
          <w:rFonts w:ascii="Times New Roman" w:hAnsi="Times New Roman" w:cs="Times New Roman"/>
          <w:b w:val="0"/>
          <w:i w:val="0"/>
        </w:rPr>
        <w:t>6</w:t>
      </w:r>
      <w:r w:rsidRPr="00BD5131">
        <w:rPr>
          <w:rFonts w:ascii="Times New Roman" w:hAnsi="Times New Roman" w:cs="Times New Roman"/>
          <w:b w:val="0"/>
          <w:i w:val="0"/>
        </w:rPr>
        <w:t>)</w:t>
      </w:r>
      <w:bookmarkEnd w:id="167"/>
      <w:bookmarkEnd w:id="172"/>
    </w:p>
    <w:p w:rsidR="00CE5235" w:rsidRPr="000D3C64" w:rsidRDefault="00CE5235" w:rsidP="00CE5235">
      <w:pPr>
        <w:spacing w:line="360" w:lineRule="auto"/>
        <w:ind w:firstLine="567"/>
        <w:jc w:val="both"/>
        <w:rPr>
          <w:bCs/>
          <w:i/>
          <w:snapToGrid w:val="0"/>
        </w:rPr>
      </w:pPr>
    </w:p>
    <w:p w:rsidR="00CE5235" w:rsidRDefault="00FF58B5" w:rsidP="00CE5235">
      <w:pPr>
        <w:pStyle w:val="Times12"/>
        <w:ind w:firstLine="709"/>
        <w:rPr>
          <w:b/>
          <w:i/>
          <w:szCs w:val="24"/>
        </w:rPr>
      </w:pPr>
      <w:r w:rsidRPr="000D3C64">
        <w:rPr>
          <w:b/>
          <w:i/>
          <w:szCs w:val="24"/>
        </w:rPr>
        <w:t>Ф</w:t>
      </w:r>
      <w:r w:rsidR="00CE5235" w:rsidRPr="000D3C64">
        <w:rPr>
          <w:b/>
          <w:i/>
          <w:szCs w:val="24"/>
        </w:rPr>
        <w:t>орм</w:t>
      </w:r>
      <w:r w:rsidR="005F1AE1" w:rsidRPr="000D3C64">
        <w:rPr>
          <w:b/>
          <w:i/>
          <w:szCs w:val="24"/>
        </w:rPr>
        <w:t>ы банковских</w:t>
      </w:r>
      <w:r w:rsidR="00CE5235" w:rsidRPr="000D3C64">
        <w:rPr>
          <w:b/>
          <w:i/>
          <w:szCs w:val="24"/>
        </w:rPr>
        <w:t xml:space="preserve"> гаранти</w:t>
      </w:r>
      <w:r w:rsidR="005F1AE1" w:rsidRPr="000D3C64">
        <w:rPr>
          <w:b/>
          <w:i/>
          <w:szCs w:val="24"/>
        </w:rPr>
        <w:t>й</w:t>
      </w:r>
      <w:r w:rsidR="00CE5235" w:rsidRPr="000D3C64">
        <w:rPr>
          <w:b/>
          <w:i/>
          <w:szCs w:val="24"/>
        </w:rPr>
        <w:t xml:space="preserve">, </w:t>
      </w:r>
      <w:r w:rsidR="00CE5235" w:rsidRPr="000D3C64">
        <w:rPr>
          <w:b/>
          <w:i/>
        </w:rPr>
        <w:t>для предоставления</w:t>
      </w:r>
      <w:r w:rsidR="00CE5235" w:rsidRPr="000D3C64">
        <w:rPr>
          <w:b/>
          <w:i/>
          <w:szCs w:val="24"/>
        </w:rPr>
        <w:t xml:space="preserve"> лицом, с которым заключается договор, в качестве обеспечения испо</w:t>
      </w:r>
      <w:r w:rsidRPr="000D3C64">
        <w:rPr>
          <w:b/>
          <w:i/>
          <w:szCs w:val="24"/>
        </w:rPr>
        <w:t>лнения обязательств по договору, приведен</w:t>
      </w:r>
      <w:r w:rsidR="005F1AE1" w:rsidRPr="000D3C64">
        <w:rPr>
          <w:b/>
          <w:i/>
          <w:szCs w:val="24"/>
        </w:rPr>
        <w:t>ы</w:t>
      </w:r>
      <w:r w:rsidRPr="000D3C64">
        <w:rPr>
          <w:b/>
          <w:i/>
          <w:szCs w:val="24"/>
        </w:rPr>
        <w:t xml:space="preserve"> в Приложени</w:t>
      </w:r>
      <w:r w:rsidR="005F1AE1" w:rsidRPr="000D3C64">
        <w:rPr>
          <w:b/>
          <w:i/>
          <w:szCs w:val="24"/>
        </w:rPr>
        <w:t>ях</w:t>
      </w:r>
      <w:r w:rsidRPr="000D3C64">
        <w:rPr>
          <w:b/>
          <w:i/>
          <w:szCs w:val="24"/>
        </w:rPr>
        <w:t xml:space="preserve"> </w:t>
      </w:r>
      <w:r w:rsidR="00D4478E">
        <w:rPr>
          <w:b/>
          <w:i/>
          <w:szCs w:val="24"/>
        </w:rPr>
        <w:t>1</w:t>
      </w:r>
      <w:r w:rsidR="000E0516">
        <w:rPr>
          <w:b/>
          <w:i/>
          <w:szCs w:val="24"/>
        </w:rPr>
        <w:t>5</w:t>
      </w:r>
      <w:r w:rsidR="005F1AE1" w:rsidRPr="000D3C64">
        <w:rPr>
          <w:b/>
          <w:i/>
          <w:szCs w:val="24"/>
        </w:rPr>
        <w:t xml:space="preserve"> – </w:t>
      </w:r>
      <w:r w:rsidR="00D4478E">
        <w:rPr>
          <w:b/>
          <w:i/>
          <w:szCs w:val="24"/>
        </w:rPr>
        <w:t>1</w:t>
      </w:r>
      <w:r w:rsidR="000E0516">
        <w:rPr>
          <w:b/>
          <w:i/>
          <w:szCs w:val="24"/>
        </w:rPr>
        <w:t xml:space="preserve">7 </w:t>
      </w:r>
      <w:r w:rsidRPr="000D3C64">
        <w:rPr>
          <w:b/>
          <w:i/>
          <w:szCs w:val="24"/>
        </w:rPr>
        <w:t>к «Проекту договора» Часть 3 Том 1 настоящей документации.</w:t>
      </w:r>
    </w:p>
    <w:p w:rsidR="00665BDB" w:rsidRPr="000D3C64" w:rsidRDefault="00665BDB" w:rsidP="00CE5235">
      <w:pPr>
        <w:pStyle w:val="Times12"/>
        <w:ind w:firstLine="709"/>
        <w:rPr>
          <w:b/>
          <w:i/>
          <w:szCs w:val="24"/>
        </w:rPr>
      </w:pPr>
    </w:p>
    <w:p w:rsidR="00CE5235" w:rsidRPr="000D3C64" w:rsidRDefault="00CE5235" w:rsidP="00CE5235">
      <w:pPr>
        <w:pStyle w:val="Times12"/>
        <w:jc w:val="right"/>
        <w:rPr>
          <w:bCs w:val="0"/>
          <w:sz w:val="28"/>
          <w:szCs w:val="28"/>
        </w:rPr>
      </w:pPr>
      <w:r w:rsidRPr="000D3C64">
        <w:rPr>
          <w:sz w:val="28"/>
          <w:szCs w:val="28"/>
        </w:rPr>
        <w:t xml:space="preserve">Форма </w:t>
      </w:r>
      <w:r w:rsidR="00E511D0">
        <w:rPr>
          <w:sz w:val="28"/>
          <w:szCs w:val="28"/>
        </w:rPr>
        <w:t>7</w:t>
      </w:r>
      <w:r w:rsidRPr="000D3C64">
        <w:rPr>
          <w:sz w:val="28"/>
          <w:szCs w:val="28"/>
        </w:rPr>
        <w:t>.</w:t>
      </w:r>
    </w:p>
    <w:p w:rsidR="00CE5235" w:rsidRPr="000D3C64" w:rsidRDefault="00CE5235" w:rsidP="00CE5235">
      <w:pPr>
        <w:pStyle w:val="Times12"/>
        <w:jc w:val="right"/>
        <w:rPr>
          <w:bCs w:val="0"/>
          <w:sz w:val="22"/>
        </w:rPr>
      </w:pPr>
    </w:p>
    <w:p w:rsidR="00CE5235" w:rsidRPr="00BD5131" w:rsidRDefault="00CE5235" w:rsidP="00BD5131">
      <w:pPr>
        <w:pStyle w:val="20"/>
        <w:numPr>
          <w:ilvl w:val="0"/>
          <w:numId w:val="0"/>
        </w:numPr>
        <w:ind w:left="1134"/>
        <w:jc w:val="center"/>
        <w:rPr>
          <w:rFonts w:ascii="Times New Roman" w:hAnsi="Times New Roman" w:cs="Times New Roman"/>
          <w:b w:val="0"/>
          <w:i w:val="0"/>
        </w:rPr>
      </w:pPr>
      <w:bookmarkStart w:id="173" w:name="_ДОГОВОР_ПОРУЧИТЕЛЬСТВА_(Форма"/>
      <w:bookmarkStart w:id="174" w:name="_Toc399408086"/>
      <w:bookmarkStart w:id="175" w:name="_Toc402520367"/>
      <w:bookmarkStart w:id="176" w:name="_Toc437348645"/>
      <w:bookmarkEnd w:id="173"/>
      <w:r w:rsidRPr="00BD5131">
        <w:rPr>
          <w:rFonts w:ascii="Times New Roman" w:hAnsi="Times New Roman" w:cs="Times New Roman"/>
          <w:b w:val="0"/>
          <w:i w:val="0"/>
        </w:rPr>
        <w:t xml:space="preserve">ДОГОВОР ПОРУЧИТЕЛЬСТВА (Форма </w:t>
      </w:r>
      <w:r w:rsidR="00E511D0" w:rsidRPr="00BD5131">
        <w:rPr>
          <w:rFonts w:ascii="Times New Roman" w:hAnsi="Times New Roman" w:cs="Times New Roman"/>
          <w:b w:val="0"/>
          <w:i w:val="0"/>
        </w:rPr>
        <w:t>7</w:t>
      </w:r>
      <w:r w:rsidRPr="00BD5131">
        <w:rPr>
          <w:rFonts w:ascii="Times New Roman" w:hAnsi="Times New Roman" w:cs="Times New Roman"/>
          <w:b w:val="0"/>
          <w:i w:val="0"/>
        </w:rPr>
        <w:t>)</w:t>
      </w:r>
      <w:bookmarkEnd w:id="174"/>
      <w:bookmarkEnd w:id="175"/>
      <w:bookmarkEnd w:id="176"/>
    </w:p>
    <w:p w:rsidR="00CE5235" w:rsidRPr="00FC009D" w:rsidRDefault="00CE5235" w:rsidP="00CE5235">
      <w:pPr>
        <w:pStyle w:val="Times12"/>
        <w:ind w:firstLine="0"/>
        <w:rPr>
          <w:szCs w:val="24"/>
        </w:rPr>
      </w:pPr>
    </w:p>
    <w:p w:rsidR="00CE5235" w:rsidRPr="00FC009D" w:rsidRDefault="005F1AE1" w:rsidP="00CE5235">
      <w:pPr>
        <w:pStyle w:val="Times12"/>
        <w:rPr>
          <w:b/>
          <w:i/>
          <w:szCs w:val="24"/>
        </w:rPr>
      </w:pPr>
      <w:r>
        <w:rPr>
          <w:b/>
          <w:i/>
          <w:szCs w:val="24"/>
        </w:rPr>
        <w:t>Формы</w:t>
      </w:r>
      <w:r w:rsidR="00CE5235" w:rsidRPr="00FC009D">
        <w:rPr>
          <w:b/>
          <w:i/>
          <w:szCs w:val="24"/>
        </w:rPr>
        <w:t xml:space="preserve"> договор</w:t>
      </w:r>
      <w:r>
        <w:rPr>
          <w:b/>
          <w:i/>
          <w:szCs w:val="24"/>
        </w:rPr>
        <w:t>ов</w:t>
      </w:r>
      <w:r w:rsidR="00CE5235" w:rsidRPr="00FC009D">
        <w:rPr>
          <w:b/>
          <w:i/>
          <w:szCs w:val="24"/>
        </w:rPr>
        <w:t xml:space="preserve"> поручительства, для предоставления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w:t>
      </w:r>
      <w:r>
        <w:rPr>
          <w:b/>
          <w:i/>
          <w:szCs w:val="24"/>
        </w:rPr>
        <w:t xml:space="preserve">лнения обязательств по договору, </w:t>
      </w:r>
      <w:r w:rsidRPr="005F1AE1">
        <w:rPr>
          <w:b/>
          <w:i/>
          <w:szCs w:val="24"/>
        </w:rPr>
        <w:t xml:space="preserve">приведены в Приложениях </w:t>
      </w:r>
      <w:r w:rsidR="000E0516">
        <w:rPr>
          <w:b/>
          <w:i/>
          <w:szCs w:val="24"/>
        </w:rPr>
        <w:t xml:space="preserve">18, 18а, </w:t>
      </w:r>
      <w:r w:rsidR="00D4478E">
        <w:rPr>
          <w:b/>
          <w:i/>
          <w:szCs w:val="24"/>
        </w:rPr>
        <w:t>19</w:t>
      </w:r>
      <w:r w:rsidR="00CB1E6E">
        <w:rPr>
          <w:b/>
          <w:i/>
          <w:szCs w:val="24"/>
        </w:rPr>
        <w:t>,</w:t>
      </w:r>
      <w:r w:rsidR="000E0516">
        <w:rPr>
          <w:b/>
          <w:i/>
          <w:szCs w:val="24"/>
        </w:rPr>
        <w:t xml:space="preserve"> 20</w:t>
      </w:r>
      <w:r w:rsidR="00CB1E6E">
        <w:rPr>
          <w:b/>
          <w:i/>
          <w:szCs w:val="24"/>
        </w:rPr>
        <w:t xml:space="preserve"> </w:t>
      </w:r>
      <w:r w:rsidRPr="005F1AE1">
        <w:rPr>
          <w:b/>
          <w:i/>
          <w:szCs w:val="24"/>
        </w:rPr>
        <w:t>к «Проекту договора» Часть 3 Том 1 настоящей документации.</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77" w:name="_Toc437348646"/>
      <w:r>
        <w:rPr>
          <w:b/>
          <w:sz w:val="28"/>
          <w:szCs w:val="28"/>
        </w:rPr>
        <w:t>ЧАСТЬ 2</w:t>
      </w:r>
      <w:bookmarkEnd w:id="17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78" w:name="_Ref317259044"/>
      <w:bookmarkStart w:id="179" w:name="_Toc390267492"/>
      <w:r>
        <w:rPr>
          <w:sz w:val="28"/>
          <w:szCs w:val="28"/>
        </w:rPr>
        <w:t>П</w:t>
      </w:r>
      <w:r w:rsidR="00DF507B" w:rsidRPr="00DF507B">
        <w:rPr>
          <w:sz w:val="28"/>
          <w:szCs w:val="28"/>
        </w:rPr>
        <w:t xml:space="preserve">орядок проведения </w:t>
      </w:r>
      <w:bookmarkEnd w:id="178"/>
      <w:bookmarkEnd w:id="179"/>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80" w:name="_Toc437348647"/>
      <w:r>
        <w:rPr>
          <w:b/>
          <w:sz w:val="28"/>
          <w:szCs w:val="28"/>
        </w:rPr>
        <w:t>ЧАСТЬ 3</w:t>
      </w:r>
      <w:bookmarkEnd w:id="18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EAE" w:rsidRDefault="00255EAE">
      <w:r>
        <w:separator/>
      </w:r>
    </w:p>
  </w:endnote>
  <w:endnote w:type="continuationSeparator" w:id="0">
    <w:p w:rsidR="00255EAE" w:rsidRDefault="00255EAE">
      <w:r>
        <w:continuationSeparator/>
      </w:r>
    </w:p>
  </w:endnote>
  <w:endnote w:type="continuationNotice" w:id="1">
    <w:p w:rsidR="00255EAE" w:rsidRDefault="00255E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AE" w:rsidRDefault="00255EAE">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55EAE" w:rsidRDefault="00255EA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AE" w:rsidRDefault="00255EAE" w:rsidP="00BD5131">
    <w:pPr>
      <w:jc w:val="center"/>
      <w:outlineLvl w:val="0"/>
      <w:rPr>
        <w:sz w:val="18"/>
        <w:szCs w:val="18"/>
      </w:rPr>
    </w:pPr>
  </w:p>
  <w:p w:rsidR="00255EAE" w:rsidRDefault="00255EAE" w:rsidP="00BD5131">
    <w:pPr>
      <w:jc w:val="center"/>
      <w:outlineLvl w:val="0"/>
      <w:rPr>
        <w:sz w:val="18"/>
        <w:szCs w:val="18"/>
      </w:rPr>
    </w:pPr>
    <w:r w:rsidRPr="00BD5131">
      <w:rPr>
        <w:sz w:val="18"/>
        <w:szCs w:val="18"/>
      </w:rPr>
      <w:t>ДОКУМЕНТАЦИЯ ПО ЗАПРОСУ ПРЕДЛОЖЕНИ</w:t>
    </w:r>
    <w:r>
      <w:rPr>
        <w:sz w:val="18"/>
        <w:szCs w:val="18"/>
      </w:rPr>
      <w:t>Й</w:t>
    </w:r>
  </w:p>
  <w:p w:rsidR="00255EAE" w:rsidRPr="008A5A76" w:rsidRDefault="00255EAE" w:rsidP="008A5A76">
    <w:pPr>
      <w:jc w:val="center"/>
      <w:rPr>
        <w:sz w:val="18"/>
        <w:szCs w:val="18"/>
      </w:rPr>
    </w:pPr>
    <w:r w:rsidRPr="004E5CDA">
      <w:rPr>
        <w:sz w:val="18"/>
        <w:szCs w:val="18"/>
      </w:rPr>
      <w:t xml:space="preserve">Открытый одноэтапный запрос предложений </w:t>
    </w:r>
    <w:proofErr w:type="gramStart"/>
    <w:r w:rsidRPr="004E5CDA">
      <w:rPr>
        <w:sz w:val="18"/>
        <w:szCs w:val="18"/>
      </w:rPr>
      <w:t>в электронной форме без квалификационного отбора на право заключения договора на поставку проходок трубных герметичных для сооружения</w:t>
    </w:r>
    <w:proofErr w:type="gramEnd"/>
    <w:r w:rsidRPr="004E5CDA">
      <w:rPr>
        <w:sz w:val="18"/>
        <w:szCs w:val="18"/>
      </w:rPr>
      <w:t xml:space="preserve"> энергоблока № 2 Белорусской АЭС</w:t>
    </w:r>
  </w:p>
  <w:p w:rsidR="00255EAE" w:rsidRPr="00BD5131" w:rsidRDefault="00255EAE" w:rsidP="00BD5131">
    <w:pPr>
      <w:jc w:val="center"/>
      <w:rPr>
        <w:caps/>
        <w:sz w:val="18"/>
        <w:szCs w:val="18"/>
      </w:rPr>
    </w:pPr>
    <w:r w:rsidRPr="00BD5131">
      <w:rPr>
        <w:caps/>
        <w:sz w:val="18"/>
        <w:szCs w:val="18"/>
      </w:rPr>
      <w:t>том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AE" w:rsidRPr="00BD5131" w:rsidRDefault="00255EAE" w:rsidP="00BD5131">
    <w:pPr>
      <w:jc w:val="center"/>
      <w:outlineLvl w:val="0"/>
      <w:rPr>
        <w:sz w:val="18"/>
        <w:szCs w:val="18"/>
      </w:rPr>
    </w:pPr>
    <w:r w:rsidRPr="00BD5131">
      <w:rPr>
        <w:sz w:val="18"/>
        <w:szCs w:val="18"/>
      </w:rPr>
      <w:t>ДОКУМЕНТАЦИЯ ПО ЗАПРОСУ ПРЕДЛОЖЕНИЙ</w:t>
    </w:r>
  </w:p>
  <w:p w:rsidR="00255EAE" w:rsidRPr="00A425E4" w:rsidRDefault="00255EAE" w:rsidP="00A425E4">
    <w:pPr>
      <w:jc w:val="center"/>
      <w:rPr>
        <w:sz w:val="18"/>
        <w:szCs w:val="18"/>
      </w:rPr>
    </w:pPr>
    <w:r w:rsidRPr="00A425E4">
      <w:rPr>
        <w:sz w:val="18"/>
        <w:szCs w:val="18"/>
      </w:rPr>
      <w:t xml:space="preserve">Открытый одноэтапный запрос предложений </w:t>
    </w:r>
    <w:proofErr w:type="gramStart"/>
    <w:r w:rsidRPr="00A425E4">
      <w:rPr>
        <w:sz w:val="18"/>
        <w:szCs w:val="18"/>
      </w:rPr>
      <w:t>в электронной форме без квалификационного отбора на право заключения договора на поставку проходок трубных герметичных для сооружения</w:t>
    </w:r>
    <w:proofErr w:type="gramEnd"/>
    <w:r w:rsidRPr="00A425E4">
      <w:rPr>
        <w:sz w:val="18"/>
        <w:szCs w:val="18"/>
      </w:rPr>
      <w:t xml:space="preserve"> энергоблока № 2 Белорусской АЭС</w:t>
    </w:r>
  </w:p>
  <w:p w:rsidR="00255EAE" w:rsidRPr="00BD5131" w:rsidRDefault="00255EAE" w:rsidP="00BD5131">
    <w:pPr>
      <w:jc w:val="center"/>
      <w:rPr>
        <w:sz w:val="18"/>
        <w:szCs w:val="18"/>
      </w:rPr>
    </w:pPr>
  </w:p>
  <w:p w:rsidR="00255EAE" w:rsidRPr="00BD5131" w:rsidRDefault="00255EAE" w:rsidP="00BD5131">
    <w:pPr>
      <w:jc w:val="center"/>
      <w:rPr>
        <w:caps/>
        <w:sz w:val="18"/>
        <w:szCs w:val="18"/>
      </w:rPr>
    </w:pPr>
    <w:r w:rsidRPr="00BD5131">
      <w:rPr>
        <w:caps/>
        <w:sz w:val="18"/>
        <w:szCs w:val="18"/>
      </w:rPr>
      <w:t>том 1 «общая и коммерческая части»</w:t>
    </w:r>
  </w:p>
  <w:p w:rsidR="00255EAE" w:rsidRPr="00FE6219" w:rsidRDefault="00255EAE"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AE" w:rsidRPr="00FE6219" w:rsidRDefault="00255EAE"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EAE" w:rsidRDefault="00255EAE">
      <w:r>
        <w:separator/>
      </w:r>
    </w:p>
  </w:footnote>
  <w:footnote w:type="continuationSeparator" w:id="0">
    <w:p w:rsidR="00255EAE" w:rsidRDefault="00255EAE">
      <w:r>
        <w:continuationSeparator/>
      </w:r>
    </w:p>
  </w:footnote>
  <w:footnote w:type="continuationNotice" w:id="1">
    <w:p w:rsidR="00255EAE" w:rsidRDefault="00255E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AE" w:rsidRPr="00AB3718" w:rsidRDefault="00255EAE"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255EAE" w:rsidRDefault="00255EAE">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AE" w:rsidRPr="00F429FC" w:rsidRDefault="00255EA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04398">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AE" w:rsidRPr="00F429FC" w:rsidRDefault="00255EA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04398">
      <w:rPr>
        <w:rFonts w:ascii="Times New Roman" w:hAnsi="Times New Roman" w:cs="Times New Roman"/>
        <w:noProof/>
        <w:sz w:val="24"/>
      </w:rPr>
      <w:t>40</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EAE" w:rsidRPr="00F429FC" w:rsidRDefault="00255EA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04398">
      <w:rPr>
        <w:rFonts w:ascii="Times New Roman" w:hAnsi="Times New Roman" w:cs="Times New Roman"/>
        <w:noProof/>
        <w:sz w:val="24"/>
      </w:rPr>
      <w:t>52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D7DF0"/>
    <w:multiLevelType w:val="hybridMultilevel"/>
    <w:tmpl w:val="61FA2A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6">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6456"/>
        </w:tabs>
        <w:ind w:left="6456"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FDC2149"/>
    <w:multiLevelType w:val="hybridMultilevel"/>
    <w:tmpl w:val="6FAECE2E"/>
    <w:lvl w:ilvl="0" w:tplc="432EC64A">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A0906F1"/>
    <w:multiLevelType w:val="hybridMultilevel"/>
    <w:tmpl w:val="1390C016"/>
    <w:lvl w:ilvl="0" w:tplc="FE581D84">
      <w:start w:val="1"/>
      <w:numFmt w:val="decimal"/>
      <w:lvlText w:val="1.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E585970"/>
    <w:multiLevelType w:val="hybridMultilevel"/>
    <w:tmpl w:val="CCE2AD56"/>
    <w:lvl w:ilvl="0" w:tplc="12FA6218">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3901E4"/>
    <w:multiLevelType w:val="hybridMultilevel"/>
    <w:tmpl w:val="CBA6178E"/>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2">
    <w:nsid w:val="508D0437"/>
    <w:multiLevelType w:val="hybridMultilevel"/>
    <w:tmpl w:val="D3760DA2"/>
    <w:lvl w:ilvl="0" w:tplc="52309212">
      <w:start w:val="1"/>
      <w:numFmt w:val="decimal"/>
      <w:lvlText w:val="%1)"/>
      <w:lvlJc w:val="left"/>
      <w:pPr>
        <w:ind w:left="107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25E200E"/>
    <w:multiLevelType w:val="hybridMultilevel"/>
    <w:tmpl w:val="D700B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46">
    <w:nsid w:val="554E6703"/>
    <w:multiLevelType w:val="hybridMultilevel"/>
    <w:tmpl w:val="54780F2C"/>
    <w:lvl w:ilvl="0" w:tplc="04BCD958">
      <w:start w:val="1"/>
      <w:numFmt w:val="decimal"/>
      <w:lvlText w:val="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8">
    <w:nsid w:val="5C462A30"/>
    <w:multiLevelType w:val="hybridMultilevel"/>
    <w:tmpl w:val="B50AE856"/>
    <w:lvl w:ilvl="0" w:tplc="D8A6ECD8">
      <w:start w:val="1"/>
      <w:numFmt w:val="decimal"/>
      <w:lvlText w:val="%1."/>
      <w:lvlJc w:val="left"/>
      <w:pPr>
        <w:tabs>
          <w:tab w:val="num" w:pos="960"/>
        </w:tabs>
        <w:ind w:left="960" w:hanging="360"/>
      </w:pPr>
      <w:rPr>
        <w:i w:val="0"/>
      </w:rPr>
    </w:lvl>
    <w:lvl w:ilvl="1" w:tplc="C43E01AA">
      <w:start w:val="1"/>
      <w:numFmt w:val="lowerLetter"/>
      <w:lvlText w:val="%2."/>
      <w:lvlJc w:val="left"/>
      <w:pPr>
        <w:ind w:left="1440" w:hanging="360"/>
      </w:pPr>
    </w:lvl>
    <w:lvl w:ilvl="2" w:tplc="40DC835E">
      <w:start w:val="1"/>
      <w:numFmt w:val="lowerRoman"/>
      <w:lvlText w:val="%3."/>
      <w:lvlJc w:val="right"/>
      <w:pPr>
        <w:ind w:left="2160" w:hanging="180"/>
      </w:pPr>
    </w:lvl>
    <w:lvl w:ilvl="3" w:tplc="28E64C6C">
      <w:start w:val="1"/>
      <w:numFmt w:val="decimal"/>
      <w:lvlText w:val="%4."/>
      <w:lvlJc w:val="left"/>
      <w:pPr>
        <w:ind w:left="2880" w:hanging="360"/>
      </w:pPr>
    </w:lvl>
    <w:lvl w:ilvl="4" w:tplc="478ACAB6">
      <w:start w:val="1"/>
      <w:numFmt w:val="lowerLetter"/>
      <w:lvlText w:val="%5."/>
      <w:lvlJc w:val="left"/>
      <w:pPr>
        <w:ind w:left="3600" w:hanging="360"/>
      </w:pPr>
    </w:lvl>
    <w:lvl w:ilvl="5" w:tplc="3A566BCA">
      <w:start w:val="1"/>
      <w:numFmt w:val="lowerRoman"/>
      <w:lvlText w:val="%6."/>
      <w:lvlJc w:val="right"/>
      <w:pPr>
        <w:ind w:left="4320" w:hanging="180"/>
      </w:pPr>
    </w:lvl>
    <w:lvl w:ilvl="6" w:tplc="905C9F58">
      <w:start w:val="1"/>
      <w:numFmt w:val="decimal"/>
      <w:lvlText w:val="%7."/>
      <w:lvlJc w:val="left"/>
      <w:pPr>
        <w:ind w:left="5040" w:hanging="360"/>
      </w:pPr>
    </w:lvl>
    <w:lvl w:ilvl="7" w:tplc="6A8CEE16">
      <w:start w:val="1"/>
      <w:numFmt w:val="lowerLetter"/>
      <w:lvlText w:val="%8."/>
      <w:lvlJc w:val="left"/>
      <w:pPr>
        <w:ind w:left="5760" w:hanging="360"/>
      </w:pPr>
    </w:lvl>
    <w:lvl w:ilvl="8" w:tplc="42342070">
      <w:start w:val="1"/>
      <w:numFmt w:val="lowerRoman"/>
      <w:lvlText w:val="%9."/>
      <w:lvlJc w:val="right"/>
      <w:pPr>
        <w:ind w:left="6480" w:hanging="180"/>
      </w:pPr>
    </w:lvl>
  </w:abstractNum>
  <w:abstractNum w:abstractNumId="49">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0">
    <w:nsid w:val="5D9A1476"/>
    <w:multiLevelType w:val="hybridMultilevel"/>
    <w:tmpl w:val="34E47C44"/>
    <w:lvl w:ilvl="0" w:tplc="456EFC46">
      <w:start w:val="1"/>
      <w:numFmt w:val="decimal"/>
      <w:lvlText w:val="2.%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1">
    <w:nsid w:val="5DB76FB2"/>
    <w:multiLevelType w:val="hybridMultilevel"/>
    <w:tmpl w:val="9CE2105E"/>
    <w:lvl w:ilvl="0" w:tplc="16FC0748">
      <w:start w:val="1"/>
      <w:numFmt w:val="decimal"/>
      <w:lvlText w:val="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6">
    <w:nsid w:val="68317585"/>
    <w:multiLevelType w:val="multilevel"/>
    <w:tmpl w:val="F1A02BAC"/>
    <w:lvl w:ilvl="0">
      <w:start w:val="3"/>
      <w:numFmt w:val="none"/>
      <w:lvlText w:val="1.1.1"/>
      <w:lvlJc w:val="left"/>
      <w:pPr>
        <w:ind w:left="78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nsid w:val="68555EC0"/>
    <w:multiLevelType w:val="hybridMultilevel"/>
    <w:tmpl w:val="8DAA2DEE"/>
    <w:lvl w:ilvl="0" w:tplc="DDB6375A">
      <w:start w:val="1"/>
      <w:numFmt w:val="decimal"/>
      <w:lvlText w:val="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9">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1">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5">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6">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nsid w:val="7AEB6177"/>
    <w:multiLevelType w:val="hybridMultilevel"/>
    <w:tmpl w:val="96584948"/>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9">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4"/>
  </w:num>
  <w:num w:numId="2">
    <w:abstractNumId w:val="49"/>
  </w:num>
  <w:num w:numId="3">
    <w:abstractNumId w:val="43"/>
  </w:num>
  <w:num w:numId="4">
    <w:abstractNumId w:val="1"/>
  </w:num>
  <w:num w:numId="5">
    <w:abstractNumId w:val="0"/>
  </w:num>
  <w:num w:numId="6">
    <w:abstractNumId w:val="36"/>
  </w:num>
  <w:num w:numId="7">
    <w:abstractNumId w:val="34"/>
  </w:num>
  <w:num w:numId="8">
    <w:abstractNumId w:val="3"/>
  </w:num>
  <w:num w:numId="9">
    <w:abstractNumId w:val="22"/>
  </w:num>
  <w:num w:numId="10">
    <w:abstractNumId w:val="2"/>
  </w:num>
  <w:num w:numId="11">
    <w:abstractNumId w:val="20"/>
  </w:num>
  <w:num w:numId="12">
    <w:abstractNumId w:val="29"/>
  </w:num>
  <w:num w:numId="13">
    <w:abstractNumId w:val="61"/>
  </w:num>
  <w:num w:numId="14">
    <w:abstractNumId w:val="47"/>
  </w:num>
  <w:num w:numId="15">
    <w:abstractNumId w:val="28"/>
  </w:num>
  <w:num w:numId="16">
    <w:abstractNumId w:val="68"/>
  </w:num>
  <w:num w:numId="17">
    <w:abstractNumId w:val="39"/>
  </w:num>
  <w:num w:numId="18">
    <w:abstractNumId w:val="66"/>
  </w:num>
  <w:num w:numId="19">
    <w:abstractNumId w:val="37"/>
  </w:num>
  <w:num w:numId="20">
    <w:abstractNumId w:val="42"/>
  </w:num>
  <w:num w:numId="21">
    <w:abstractNumId w:val="55"/>
  </w:num>
  <w:num w:numId="22">
    <w:abstractNumId w:val="23"/>
  </w:num>
  <w:num w:numId="23">
    <w:abstractNumId w:val="54"/>
  </w:num>
  <w:num w:numId="24">
    <w:abstractNumId w:val="68"/>
  </w:num>
  <w:num w:numId="25">
    <w:abstractNumId w:val="62"/>
  </w:num>
  <w:num w:numId="26">
    <w:abstractNumId w:val="21"/>
  </w:num>
  <w:num w:numId="27">
    <w:abstractNumId w:val="60"/>
  </w:num>
  <w:num w:numId="28">
    <w:abstractNumId w:val="8"/>
  </w:num>
  <w:num w:numId="29">
    <w:abstractNumId w:val="67"/>
  </w:num>
  <w:num w:numId="30">
    <w:abstractNumId w:val="35"/>
  </w:num>
  <w:num w:numId="31">
    <w:abstractNumId w:val="17"/>
  </w:num>
  <w:num w:numId="32">
    <w:abstractNumId w:val="32"/>
  </w:num>
  <w:num w:numId="33">
    <w:abstractNumId w:val="30"/>
  </w:num>
  <w:num w:numId="34">
    <w:abstractNumId w:val="9"/>
  </w:num>
  <w:num w:numId="35">
    <w:abstractNumId w:val="5"/>
  </w:num>
  <w:num w:numId="36">
    <w:abstractNumId w:val="50"/>
  </w:num>
  <w:num w:numId="37">
    <w:abstractNumId w:val="18"/>
  </w:num>
  <w:num w:numId="38">
    <w:abstractNumId w:val="4"/>
  </w:num>
  <w:num w:numId="39">
    <w:abstractNumId w:val="16"/>
  </w:num>
  <w:num w:numId="40">
    <w:abstractNumId w:val="69"/>
  </w:num>
  <w:num w:numId="41">
    <w:abstractNumId w:val="63"/>
  </w:num>
  <w:num w:numId="42">
    <w:abstractNumId w:val="33"/>
  </w:num>
  <w:num w:numId="43">
    <w:abstractNumId w:val="6"/>
  </w:num>
  <w:num w:numId="44">
    <w:abstractNumId w:val="53"/>
  </w:num>
  <w:num w:numId="45">
    <w:abstractNumId w:val="52"/>
  </w:num>
  <w:num w:numId="46">
    <w:abstractNumId w:val="58"/>
  </w:num>
  <w:num w:numId="47">
    <w:abstractNumId w:val="10"/>
  </w:num>
  <w:num w:numId="48">
    <w:abstractNumId w:val="19"/>
  </w:num>
  <w:num w:numId="49">
    <w:abstractNumId w:val="14"/>
  </w:num>
  <w:num w:numId="50">
    <w:abstractNumId w:val="27"/>
  </w:num>
  <w:num w:numId="51">
    <w:abstractNumId w:val="15"/>
  </w:num>
  <w:num w:numId="52">
    <w:abstractNumId w:val="41"/>
  </w:num>
  <w:num w:numId="53">
    <w:abstractNumId w:val="64"/>
  </w:num>
  <w:num w:numId="54">
    <w:abstractNumId w:val="11"/>
  </w:num>
  <w:num w:numId="55">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7"/>
  </w:num>
  <w:num w:numId="58">
    <w:abstractNumId w:val="45"/>
  </w:num>
  <w:num w:numId="59">
    <w:abstractNumId w:val="25"/>
  </w:num>
  <w:num w:numId="60">
    <w:abstractNumId w:val="65"/>
  </w:num>
  <w:num w:numId="61">
    <w:abstractNumId w:val="12"/>
  </w:num>
  <w:num w:numId="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6"/>
  </w:num>
  <w:num w:numId="64">
    <w:abstractNumId w:val="31"/>
  </w:num>
  <w:num w:numId="65">
    <w:abstractNumId w:val="38"/>
  </w:num>
  <w:num w:numId="66">
    <w:abstractNumId w:val="56"/>
  </w:num>
  <w:num w:numId="67">
    <w:abstractNumId w:val="51"/>
  </w:num>
  <w:num w:numId="68">
    <w:abstractNumId w:val="40"/>
  </w:num>
  <w:num w:numId="69">
    <w:abstractNumId w:val="57"/>
  </w:num>
  <w:num w:numId="70">
    <w:abstractNumId w:val="48"/>
  </w:num>
  <w:num w:numId="71">
    <w:abstractNumId w:val="13"/>
  </w:num>
  <w:num w:numId="72">
    <w:abstractNumId w:val="59"/>
  </w:num>
  <w:num w:numId="73">
    <w:abstractNumId w:val="44"/>
  </w:num>
  <w:num w:numId="74">
    <w:abstractNumId w:val="9"/>
  </w:num>
  <w:num w:numId="75">
    <w:abstractNumId w:val="5"/>
  </w:num>
  <w:num w:numId="76">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7">
    <w:abstractNumId w:val="22"/>
  </w:num>
  <w:num w:numId="78">
    <w:abstractNumId w:val="2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493"/>
  <w:drawingGridHorizontalSpacing w:val="120"/>
  <w:displayHorizontalDrawingGridEvery w:val="2"/>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146"/>
    <w:rsid w:val="00000B4E"/>
    <w:rsid w:val="00000CDE"/>
    <w:rsid w:val="00001563"/>
    <w:rsid w:val="00001AEB"/>
    <w:rsid w:val="000021C8"/>
    <w:rsid w:val="000024E5"/>
    <w:rsid w:val="00002BA3"/>
    <w:rsid w:val="000033F4"/>
    <w:rsid w:val="00003492"/>
    <w:rsid w:val="000035D6"/>
    <w:rsid w:val="00003BD0"/>
    <w:rsid w:val="000040B1"/>
    <w:rsid w:val="000043D2"/>
    <w:rsid w:val="00005878"/>
    <w:rsid w:val="00005A51"/>
    <w:rsid w:val="000068D1"/>
    <w:rsid w:val="000070DA"/>
    <w:rsid w:val="00007225"/>
    <w:rsid w:val="00007DC9"/>
    <w:rsid w:val="000101B6"/>
    <w:rsid w:val="0001026F"/>
    <w:rsid w:val="00010734"/>
    <w:rsid w:val="00010F51"/>
    <w:rsid w:val="00012181"/>
    <w:rsid w:val="00012898"/>
    <w:rsid w:val="000129E6"/>
    <w:rsid w:val="0001495E"/>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27E50"/>
    <w:rsid w:val="00030F49"/>
    <w:rsid w:val="0003114E"/>
    <w:rsid w:val="000316C6"/>
    <w:rsid w:val="00032F78"/>
    <w:rsid w:val="00033B70"/>
    <w:rsid w:val="00035143"/>
    <w:rsid w:val="00035643"/>
    <w:rsid w:val="00036C5B"/>
    <w:rsid w:val="00037574"/>
    <w:rsid w:val="000405A6"/>
    <w:rsid w:val="00042DAB"/>
    <w:rsid w:val="000432C6"/>
    <w:rsid w:val="00043C41"/>
    <w:rsid w:val="000447E7"/>
    <w:rsid w:val="0004481B"/>
    <w:rsid w:val="0004569E"/>
    <w:rsid w:val="0004572E"/>
    <w:rsid w:val="00045A0F"/>
    <w:rsid w:val="00045D22"/>
    <w:rsid w:val="000462EF"/>
    <w:rsid w:val="000467D3"/>
    <w:rsid w:val="000469DA"/>
    <w:rsid w:val="0005035B"/>
    <w:rsid w:val="00051931"/>
    <w:rsid w:val="00052944"/>
    <w:rsid w:val="0005382C"/>
    <w:rsid w:val="0005391D"/>
    <w:rsid w:val="00053C4F"/>
    <w:rsid w:val="0005407A"/>
    <w:rsid w:val="00054FC3"/>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18F"/>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79"/>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35"/>
    <w:rsid w:val="000B1AA1"/>
    <w:rsid w:val="000B1B9B"/>
    <w:rsid w:val="000B204D"/>
    <w:rsid w:val="000B2EB8"/>
    <w:rsid w:val="000B343E"/>
    <w:rsid w:val="000B42DD"/>
    <w:rsid w:val="000B4659"/>
    <w:rsid w:val="000B471C"/>
    <w:rsid w:val="000B5374"/>
    <w:rsid w:val="000B5839"/>
    <w:rsid w:val="000B59C0"/>
    <w:rsid w:val="000B678C"/>
    <w:rsid w:val="000B6D65"/>
    <w:rsid w:val="000B793E"/>
    <w:rsid w:val="000B79D8"/>
    <w:rsid w:val="000B7FF1"/>
    <w:rsid w:val="000C012F"/>
    <w:rsid w:val="000C0247"/>
    <w:rsid w:val="000C166C"/>
    <w:rsid w:val="000C1C15"/>
    <w:rsid w:val="000C1D10"/>
    <w:rsid w:val="000C2F60"/>
    <w:rsid w:val="000C5F4B"/>
    <w:rsid w:val="000C74F9"/>
    <w:rsid w:val="000D27E3"/>
    <w:rsid w:val="000D282D"/>
    <w:rsid w:val="000D3AA2"/>
    <w:rsid w:val="000D3BD4"/>
    <w:rsid w:val="000D3C64"/>
    <w:rsid w:val="000D42F9"/>
    <w:rsid w:val="000D53B6"/>
    <w:rsid w:val="000D5B5F"/>
    <w:rsid w:val="000D60F2"/>
    <w:rsid w:val="000D6783"/>
    <w:rsid w:val="000D73B6"/>
    <w:rsid w:val="000D7A19"/>
    <w:rsid w:val="000E0516"/>
    <w:rsid w:val="000E0B70"/>
    <w:rsid w:val="000E12B7"/>
    <w:rsid w:val="000E195B"/>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0F625C"/>
    <w:rsid w:val="00100934"/>
    <w:rsid w:val="00101D5D"/>
    <w:rsid w:val="001028B7"/>
    <w:rsid w:val="001030DA"/>
    <w:rsid w:val="00103240"/>
    <w:rsid w:val="00103677"/>
    <w:rsid w:val="0010414F"/>
    <w:rsid w:val="0010521C"/>
    <w:rsid w:val="00106F92"/>
    <w:rsid w:val="00107A8B"/>
    <w:rsid w:val="00107AD4"/>
    <w:rsid w:val="00110379"/>
    <w:rsid w:val="0011038C"/>
    <w:rsid w:val="00110DFA"/>
    <w:rsid w:val="00111BA4"/>
    <w:rsid w:val="00112323"/>
    <w:rsid w:val="00113D60"/>
    <w:rsid w:val="00113EAD"/>
    <w:rsid w:val="0011443E"/>
    <w:rsid w:val="001150D8"/>
    <w:rsid w:val="00116368"/>
    <w:rsid w:val="00116694"/>
    <w:rsid w:val="001205C1"/>
    <w:rsid w:val="001209EA"/>
    <w:rsid w:val="0012137B"/>
    <w:rsid w:val="001217B3"/>
    <w:rsid w:val="00121A9A"/>
    <w:rsid w:val="00121C57"/>
    <w:rsid w:val="001225DD"/>
    <w:rsid w:val="00122DF8"/>
    <w:rsid w:val="00123124"/>
    <w:rsid w:val="0012344B"/>
    <w:rsid w:val="00123527"/>
    <w:rsid w:val="00123656"/>
    <w:rsid w:val="0012377C"/>
    <w:rsid w:val="001245BD"/>
    <w:rsid w:val="001249CA"/>
    <w:rsid w:val="00124D57"/>
    <w:rsid w:val="00124F88"/>
    <w:rsid w:val="0012627E"/>
    <w:rsid w:val="001269E6"/>
    <w:rsid w:val="00126DD7"/>
    <w:rsid w:val="001275EF"/>
    <w:rsid w:val="0013016B"/>
    <w:rsid w:val="0013050C"/>
    <w:rsid w:val="00130B76"/>
    <w:rsid w:val="00131583"/>
    <w:rsid w:val="00131BA7"/>
    <w:rsid w:val="00131FA8"/>
    <w:rsid w:val="0013317C"/>
    <w:rsid w:val="001334C0"/>
    <w:rsid w:val="00135032"/>
    <w:rsid w:val="00135245"/>
    <w:rsid w:val="00136346"/>
    <w:rsid w:val="00136B62"/>
    <w:rsid w:val="001400F3"/>
    <w:rsid w:val="00141163"/>
    <w:rsid w:val="0014135B"/>
    <w:rsid w:val="0014140C"/>
    <w:rsid w:val="0014183D"/>
    <w:rsid w:val="001426EE"/>
    <w:rsid w:val="00142709"/>
    <w:rsid w:val="00142B79"/>
    <w:rsid w:val="00142ED8"/>
    <w:rsid w:val="0014384C"/>
    <w:rsid w:val="00143CA1"/>
    <w:rsid w:val="00143D8C"/>
    <w:rsid w:val="00144A4B"/>
    <w:rsid w:val="00144C23"/>
    <w:rsid w:val="00144CC3"/>
    <w:rsid w:val="00145D26"/>
    <w:rsid w:val="00146954"/>
    <w:rsid w:val="00146EDF"/>
    <w:rsid w:val="00146FED"/>
    <w:rsid w:val="00147872"/>
    <w:rsid w:val="00150069"/>
    <w:rsid w:val="00150DC0"/>
    <w:rsid w:val="00151267"/>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774F0"/>
    <w:rsid w:val="0018033A"/>
    <w:rsid w:val="0018080A"/>
    <w:rsid w:val="00181251"/>
    <w:rsid w:val="0018225C"/>
    <w:rsid w:val="00182472"/>
    <w:rsid w:val="0018287D"/>
    <w:rsid w:val="001834DF"/>
    <w:rsid w:val="00183A25"/>
    <w:rsid w:val="00183DDE"/>
    <w:rsid w:val="00183E8C"/>
    <w:rsid w:val="00185C17"/>
    <w:rsid w:val="00185C3F"/>
    <w:rsid w:val="001862A9"/>
    <w:rsid w:val="00186481"/>
    <w:rsid w:val="00186FC3"/>
    <w:rsid w:val="001903EB"/>
    <w:rsid w:val="00191476"/>
    <w:rsid w:val="0019158F"/>
    <w:rsid w:val="0019397E"/>
    <w:rsid w:val="00193BFB"/>
    <w:rsid w:val="0019476C"/>
    <w:rsid w:val="00194A96"/>
    <w:rsid w:val="00194D7A"/>
    <w:rsid w:val="00195CDE"/>
    <w:rsid w:val="001964BA"/>
    <w:rsid w:val="0019725B"/>
    <w:rsid w:val="001978D8"/>
    <w:rsid w:val="001A01F2"/>
    <w:rsid w:val="001A0744"/>
    <w:rsid w:val="001A08B7"/>
    <w:rsid w:val="001A09B4"/>
    <w:rsid w:val="001A0E3C"/>
    <w:rsid w:val="001A18CE"/>
    <w:rsid w:val="001A40B4"/>
    <w:rsid w:val="001A4260"/>
    <w:rsid w:val="001A4649"/>
    <w:rsid w:val="001A4F48"/>
    <w:rsid w:val="001A59CE"/>
    <w:rsid w:val="001A662C"/>
    <w:rsid w:val="001A788E"/>
    <w:rsid w:val="001A78DA"/>
    <w:rsid w:val="001A79AB"/>
    <w:rsid w:val="001A7CC1"/>
    <w:rsid w:val="001B0A51"/>
    <w:rsid w:val="001B29F2"/>
    <w:rsid w:val="001B2C65"/>
    <w:rsid w:val="001B6AE7"/>
    <w:rsid w:val="001B7DBD"/>
    <w:rsid w:val="001B7FED"/>
    <w:rsid w:val="001C09E9"/>
    <w:rsid w:val="001C0C29"/>
    <w:rsid w:val="001C18A5"/>
    <w:rsid w:val="001C2642"/>
    <w:rsid w:val="001C33B1"/>
    <w:rsid w:val="001C36B0"/>
    <w:rsid w:val="001C3D2E"/>
    <w:rsid w:val="001C440B"/>
    <w:rsid w:val="001C475A"/>
    <w:rsid w:val="001C51EC"/>
    <w:rsid w:val="001C56A5"/>
    <w:rsid w:val="001C5C33"/>
    <w:rsid w:val="001C5F1F"/>
    <w:rsid w:val="001C5FFB"/>
    <w:rsid w:val="001C61ED"/>
    <w:rsid w:val="001D0134"/>
    <w:rsid w:val="001D0F4B"/>
    <w:rsid w:val="001D10B1"/>
    <w:rsid w:val="001D10F5"/>
    <w:rsid w:val="001D1CD8"/>
    <w:rsid w:val="001D1E58"/>
    <w:rsid w:val="001D26C0"/>
    <w:rsid w:val="001D298D"/>
    <w:rsid w:val="001D2FF4"/>
    <w:rsid w:val="001D3E28"/>
    <w:rsid w:val="001D40BE"/>
    <w:rsid w:val="001D5EED"/>
    <w:rsid w:val="001D6923"/>
    <w:rsid w:val="001D75C4"/>
    <w:rsid w:val="001D792A"/>
    <w:rsid w:val="001E0335"/>
    <w:rsid w:val="001E07FF"/>
    <w:rsid w:val="001E123F"/>
    <w:rsid w:val="001E126B"/>
    <w:rsid w:val="001E2D6F"/>
    <w:rsid w:val="001E3209"/>
    <w:rsid w:val="001E36F8"/>
    <w:rsid w:val="001E3D24"/>
    <w:rsid w:val="001E467D"/>
    <w:rsid w:val="001E4F1E"/>
    <w:rsid w:val="001E5370"/>
    <w:rsid w:val="001E57E9"/>
    <w:rsid w:val="001E6EAB"/>
    <w:rsid w:val="001E6F03"/>
    <w:rsid w:val="001E70F7"/>
    <w:rsid w:val="001E7783"/>
    <w:rsid w:val="001F0175"/>
    <w:rsid w:val="001F02C2"/>
    <w:rsid w:val="001F0532"/>
    <w:rsid w:val="001F07E6"/>
    <w:rsid w:val="001F31B0"/>
    <w:rsid w:val="001F364B"/>
    <w:rsid w:val="001F40F1"/>
    <w:rsid w:val="001F4D8B"/>
    <w:rsid w:val="001F4F5F"/>
    <w:rsid w:val="001F4FB2"/>
    <w:rsid w:val="001F5160"/>
    <w:rsid w:val="001F552D"/>
    <w:rsid w:val="001F5686"/>
    <w:rsid w:val="001F7063"/>
    <w:rsid w:val="001F72FC"/>
    <w:rsid w:val="001F7E7B"/>
    <w:rsid w:val="0020036E"/>
    <w:rsid w:val="00200AAF"/>
    <w:rsid w:val="00200C8D"/>
    <w:rsid w:val="002022C5"/>
    <w:rsid w:val="00202B49"/>
    <w:rsid w:val="00202CD6"/>
    <w:rsid w:val="00203F33"/>
    <w:rsid w:val="002044AB"/>
    <w:rsid w:val="00204AC8"/>
    <w:rsid w:val="002066FF"/>
    <w:rsid w:val="00206A9B"/>
    <w:rsid w:val="00206B3B"/>
    <w:rsid w:val="00206CF1"/>
    <w:rsid w:val="002073C4"/>
    <w:rsid w:val="00207448"/>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49A"/>
    <w:rsid w:val="0022471A"/>
    <w:rsid w:val="002255C2"/>
    <w:rsid w:val="002264F9"/>
    <w:rsid w:val="002267D1"/>
    <w:rsid w:val="0023019B"/>
    <w:rsid w:val="00230B5F"/>
    <w:rsid w:val="00230F9F"/>
    <w:rsid w:val="00231C00"/>
    <w:rsid w:val="00231CB3"/>
    <w:rsid w:val="00231F47"/>
    <w:rsid w:val="00232FCF"/>
    <w:rsid w:val="00232FE1"/>
    <w:rsid w:val="00233443"/>
    <w:rsid w:val="002336AF"/>
    <w:rsid w:val="00233DE2"/>
    <w:rsid w:val="00235009"/>
    <w:rsid w:val="002355AA"/>
    <w:rsid w:val="00235F20"/>
    <w:rsid w:val="00237A3E"/>
    <w:rsid w:val="00237D4F"/>
    <w:rsid w:val="00237D55"/>
    <w:rsid w:val="002407AD"/>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5EAE"/>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5FC4"/>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87439"/>
    <w:rsid w:val="00290223"/>
    <w:rsid w:val="00291011"/>
    <w:rsid w:val="00291063"/>
    <w:rsid w:val="00292290"/>
    <w:rsid w:val="002933E2"/>
    <w:rsid w:val="00294C61"/>
    <w:rsid w:val="0029716D"/>
    <w:rsid w:val="00297932"/>
    <w:rsid w:val="002A0BBB"/>
    <w:rsid w:val="002A1492"/>
    <w:rsid w:val="002A1A07"/>
    <w:rsid w:val="002A1B10"/>
    <w:rsid w:val="002A2C64"/>
    <w:rsid w:val="002A2CFE"/>
    <w:rsid w:val="002A3E2B"/>
    <w:rsid w:val="002A68E9"/>
    <w:rsid w:val="002A7AD1"/>
    <w:rsid w:val="002B0A65"/>
    <w:rsid w:val="002B16BF"/>
    <w:rsid w:val="002B1855"/>
    <w:rsid w:val="002B22ED"/>
    <w:rsid w:val="002B2A48"/>
    <w:rsid w:val="002B2B2D"/>
    <w:rsid w:val="002B3004"/>
    <w:rsid w:val="002B359A"/>
    <w:rsid w:val="002B619A"/>
    <w:rsid w:val="002C0E1F"/>
    <w:rsid w:val="002C21CC"/>
    <w:rsid w:val="002C28E6"/>
    <w:rsid w:val="002C2B00"/>
    <w:rsid w:val="002C4259"/>
    <w:rsid w:val="002C4414"/>
    <w:rsid w:val="002C48C5"/>
    <w:rsid w:val="002C4D45"/>
    <w:rsid w:val="002C57D9"/>
    <w:rsid w:val="002C6A8B"/>
    <w:rsid w:val="002C7077"/>
    <w:rsid w:val="002C7173"/>
    <w:rsid w:val="002D0554"/>
    <w:rsid w:val="002D0BE1"/>
    <w:rsid w:val="002D176D"/>
    <w:rsid w:val="002D2EA2"/>
    <w:rsid w:val="002D3705"/>
    <w:rsid w:val="002D4606"/>
    <w:rsid w:val="002D5441"/>
    <w:rsid w:val="002D668D"/>
    <w:rsid w:val="002D67B1"/>
    <w:rsid w:val="002E0576"/>
    <w:rsid w:val="002E0BC9"/>
    <w:rsid w:val="002E1075"/>
    <w:rsid w:val="002E2B40"/>
    <w:rsid w:val="002E2D5F"/>
    <w:rsid w:val="002E3EE2"/>
    <w:rsid w:val="002E432C"/>
    <w:rsid w:val="002E43F8"/>
    <w:rsid w:val="002E4771"/>
    <w:rsid w:val="002E4BED"/>
    <w:rsid w:val="002E59BF"/>
    <w:rsid w:val="002E6928"/>
    <w:rsid w:val="002F081A"/>
    <w:rsid w:val="002F0913"/>
    <w:rsid w:val="002F21D9"/>
    <w:rsid w:val="002F4231"/>
    <w:rsid w:val="002F552B"/>
    <w:rsid w:val="002F69F4"/>
    <w:rsid w:val="002F7216"/>
    <w:rsid w:val="00300E5F"/>
    <w:rsid w:val="00301200"/>
    <w:rsid w:val="00301743"/>
    <w:rsid w:val="00301B00"/>
    <w:rsid w:val="00303ADC"/>
    <w:rsid w:val="0030495D"/>
    <w:rsid w:val="00304C16"/>
    <w:rsid w:val="003058B6"/>
    <w:rsid w:val="00305D7D"/>
    <w:rsid w:val="003061BB"/>
    <w:rsid w:val="003062FB"/>
    <w:rsid w:val="003063C0"/>
    <w:rsid w:val="00306451"/>
    <w:rsid w:val="003064AB"/>
    <w:rsid w:val="00306762"/>
    <w:rsid w:val="003113A6"/>
    <w:rsid w:val="003123A9"/>
    <w:rsid w:val="0031281D"/>
    <w:rsid w:val="00312E83"/>
    <w:rsid w:val="00312FE1"/>
    <w:rsid w:val="0031379C"/>
    <w:rsid w:val="0031409D"/>
    <w:rsid w:val="00314A0F"/>
    <w:rsid w:val="0031527F"/>
    <w:rsid w:val="00315E04"/>
    <w:rsid w:val="003165C1"/>
    <w:rsid w:val="0031664A"/>
    <w:rsid w:val="003167BD"/>
    <w:rsid w:val="00317816"/>
    <w:rsid w:val="00317A12"/>
    <w:rsid w:val="00320201"/>
    <w:rsid w:val="00320287"/>
    <w:rsid w:val="00321798"/>
    <w:rsid w:val="003217A9"/>
    <w:rsid w:val="003218EA"/>
    <w:rsid w:val="0032225D"/>
    <w:rsid w:val="00322715"/>
    <w:rsid w:val="0032303A"/>
    <w:rsid w:val="0032365F"/>
    <w:rsid w:val="00323673"/>
    <w:rsid w:val="00323FE8"/>
    <w:rsid w:val="003260B3"/>
    <w:rsid w:val="00326C48"/>
    <w:rsid w:val="00326CCF"/>
    <w:rsid w:val="00327639"/>
    <w:rsid w:val="00327E21"/>
    <w:rsid w:val="00327EBB"/>
    <w:rsid w:val="00330613"/>
    <w:rsid w:val="003309E2"/>
    <w:rsid w:val="0033184B"/>
    <w:rsid w:val="00331BA8"/>
    <w:rsid w:val="00332400"/>
    <w:rsid w:val="003324CB"/>
    <w:rsid w:val="00332BCC"/>
    <w:rsid w:val="003336CC"/>
    <w:rsid w:val="003353D2"/>
    <w:rsid w:val="0033567C"/>
    <w:rsid w:val="00335AF7"/>
    <w:rsid w:val="00335DD6"/>
    <w:rsid w:val="00336A17"/>
    <w:rsid w:val="0033756F"/>
    <w:rsid w:val="00341018"/>
    <w:rsid w:val="003414CB"/>
    <w:rsid w:val="00341751"/>
    <w:rsid w:val="00341EEB"/>
    <w:rsid w:val="003420C2"/>
    <w:rsid w:val="003425A0"/>
    <w:rsid w:val="00342B8C"/>
    <w:rsid w:val="00343043"/>
    <w:rsid w:val="003435A6"/>
    <w:rsid w:val="003445D6"/>
    <w:rsid w:val="003450B5"/>
    <w:rsid w:val="0034532B"/>
    <w:rsid w:val="00345E3A"/>
    <w:rsid w:val="003463D0"/>
    <w:rsid w:val="00347B82"/>
    <w:rsid w:val="00350041"/>
    <w:rsid w:val="00350761"/>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28A"/>
    <w:rsid w:val="003648D0"/>
    <w:rsid w:val="003648DC"/>
    <w:rsid w:val="00364B13"/>
    <w:rsid w:val="003651B9"/>
    <w:rsid w:val="0036545F"/>
    <w:rsid w:val="00366A01"/>
    <w:rsid w:val="00366AF3"/>
    <w:rsid w:val="00366CFA"/>
    <w:rsid w:val="003674C2"/>
    <w:rsid w:val="00367AFA"/>
    <w:rsid w:val="00370BA0"/>
    <w:rsid w:val="00371167"/>
    <w:rsid w:val="00371792"/>
    <w:rsid w:val="003719F0"/>
    <w:rsid w:val="00372241"/>
    <w:rsid w:val="00373D42"/>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5769"/>
    <w:rsid w:val="00386828"/>
    <w:rsid w:val="00386C50"/>
    <w:rsid w:val="003877B8"/>
    <w:rsid w:val="00387ED1"/>
    <w:rsid w:val="003904DA"/>
    <w:rsid w:val="00390623"/>
    <w:rsid w:val="0039201A"/>
    <w:rsid w:val="00392911"/>
    <w:rsid w:val="00393C12"/>
    <w:rsid w:val="00394210"/>
    <w:rsid w:val="003943DD"/>
    <w:rsid w:val="003953D5"/>
    <w:rsid w:val="003A065D"/>
    <w:rsid w:val="003A09BB"/>
    <w:rsid w:val="003A1CC5"/>
    <w:rsid w:val="003A217A"/>
    <w:rsid w:val="003A338D"/>
    <w:rsid w:val="003A36E0"/>
    <w:rsid w:val="003A3C48"/>
    <w:rsid w:val="003A5013"/>
    <w:rsid w:val="003A52E5"/>
    <w:rsid w:val="003A564E"/>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03A"/>
    <w:rsid w:val="003B716D"/>
    <w:rsid w:val="003B73B0"/>
    <w:rsid w:val="003B7A32"/>
    <w:rsid w:val="003C02BD"/>
    <w:rsid w:val="003C0513"/>
    <w:rsid w:val="003C0E6E"/>
    <w:rsid w:val="003C1BEB"/>
    <w:rsid w:val="003C206F"/>
    <w:rsid w:val="003C2A43"/>
    <w:rsid w:val="003C2A7D"/>
    <w:rsid w:val="003C4004"/>
    <w:rsid w:val="003C43E8"/>
    <w:rsid w:val="003C5184"/>
    <w:rsid w:val="003C5257"/>
    <w:rsid w:val="003C559F"/>
    <w:rsid w:val="003C5658"/>
    <w:rsid w:val="003C60E7"/>
    <w:rsid w:val="003C72D4"/>
    <w:rsid w:val="003C7416"/>
    <w:rsid w:val="003D0D1B"/>
    <w:rsid w:val="003D2337"/>
    <w:rsid w:val="003D2803"/>
    <w:rsid w:val="003D2904"/>
    <w:rsid w:val="003D4B6B"/>
    <w:rsid w:val="003D5380"/>
    <w:rsid w:val="003D6C76"/>
    <w:rsid w:val="003D7018"/>
    <w:rsid w:val="003E0F9B"/>
    <w:rsid w:val="003E18FC"/>
    <w:rsid w:val="003E3CDC"/>
    <w:rsid w:val="003E460C"/>
    <w:rsid w:val="003E553A"/>
    <w:rsid w:val="003E5F25"/>
    <w:rsid w:val="003E647A"/>
    <w:rsid w:val="003E6CD8"/>
    <w:rsid w:val="003E715E"/>
    <w:rsid w:val="003E71FC"/>
    <w:rsid w:val="003E720A"/>
    <w:rsid w:val="003E7493"/>
    <w:rsid w:val="003F0381"/>
    <w:rsid w:val="003F2178"/>
    <w:rsid w:val="003F26B6"/>
    <w:rsid w:val="003F3055"/>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03F7"/>
    <w:rsid w:val="004111C8"/>
    <w:rsid w:val="004118A0"/>
    <w:rsid w:val="0041240D"/>
    <w:rsid w:val="00412AF5"/>
    <w:rsid w:val="00412C97"/>
    <w:rsid w:val="00413B19"/>
    <w:rsid w:val="00414242"/>
    <w:rsid w:val="00414325"/>
    <w:rsid w:val="004150E7"/>
    <w:rsid w:val="00416749"/>
    <w:rsid w:val="0041735D"/>
    <w:rsid w:val="00417E39"/>
    <w:rsid w:val="00420E19"/>
    <w:rsid w:val="00422F12"/>
    <w:rsid w:val="004230C1"/>
    <w:rsid w:val="00423394"/>
    <w:rsid w:val="00423663"/>
    <w:rsid w:val="004245FB"/>
    <w:rsid w:val="00424CA9"/>
    <w:rsid w:val="00425F60"/>
    <w:rsid w:val="004265B2"/>
    <w:rsid w:val="004272EE"/>
    <w:rsid w:val="0043025A"/>
    <w:rsid w:val="004304B8"/>
    <w:rsid w:val="00431009"/>
    <w:rsid w:val="0043151B"/>
    <w:rsid w:val="00431E0E"/>
    <w:rsid w:val="00432AC0"/>
    <w:rsid w:val="004335F0"/>
    <w:rsid w:val="00435CE6"/>
    <w:rsid w:val="004363E2"/>
    <w:rsid w:val="00437C95"/>
    <w:rsid w:val="00441691"/>
    <w:rsid w:val="00442D73"/>
    <w:rsid w:val="004441C3"/>
    <w:rsid w:val="0044462D"/>
    <w:rsid w:val="00444F48"/>
    <w:rsid w:val="00444FFB"/>
    <w:rsid w:val="004456D3"/>
    <w:rsid w:val="00445BC6"/>
    <w:rsid w:val="0045064F"/>
    <w:rsid w:val="00450B7F"/>
    <w:rsid w:val="00450BC8"/>
    <w:rsid w:val="0045195E"/>
    <w:rsid w:val="00452F8D"/>
    <w:rsid w:val="0045374B"/>
    <w:rsid w:val="00453EC4"/>
    <w:rsid w:val="00455DE1"/>
    <w:rsid w:val="00455E7D"/>
    <w:rsid w:val="004564FB"/>
    <w:rsid w:val="00456D4E"/>
    <w:rsid w:val="00457A4A"/>
    <w:rsid w:val="0046045F"/>
    <w:rsid w:val="0046112E"/>
    <w:rsid w:val="00461AA2"/>
    <w:rsid w:val="0046305E"/>
    <w:rsid w:val="0046346D"/>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079F"/>
    <w:rsid w:val="0048246A"/>
    <w:rsid w:val="00482B9C"/>
    <w:rsid w:val="004836A7"/>
    <w:rsid w:val="00483C33"/>
    <w:rsid w:val="00485A19"/>
    <w:rsid w:val="00485E6E"/>
    <w:rsid w:val="00485EE4"/>
    <w:rsid w:val="00486BE8"/>
    <w:rsid w:val="00486C2C"/>
    <w:rsid w:val="00487865"/>
    <w:rsid w:val="00487E7B"/>
    <w:rsid w:val="00487F1D"/>
    <w:rsid w:val="00490617"/>
    <w:rsid w:val="0049084E"/>
    <w:rsid w:val="0049170A"/>
    <w:rsid w:val="00491C71"/>
    <w:rsid w:val="00492330"/>
    <w:rsid w:val="0049249C"/>
    <w:rsid w:val="004930B1"/>
    <w:rsid w:val="0049396B"/>
    <w:rsid w:val="00494977"/>
    <w:rsid w:val="00495147"/>
    <w:rsid w:val="00495206"/>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0AA2"/>
    <w:rsid w:val="004B3019"/>
    <w:rsid w:val="004B31A4"/>
    <w:rsid w:val="004B3499"/>
    <w:rsid w:val="004B39AE"/>
    <w:rsid w:val="004B40EF"/>
    <w:rsid w:val="004B43C0"/>
    <w:rsid w:val="004B541C"/>
    <w:rsid w:val="004C07B6"/>
    <w:rsid w:val="004C09ED"/>
    <w:rsid w:val="004C1016"/>
    <w:rsid w:val="004C1219"/>
    <w:rsid w:val="004C1A41"/>
    <w:rsid w:val="004C1EE9"/>
    <w:rsid w:val="004C1FBF"/>
    <w:rsid w:val="004C2A50"/>
    <w:rsid w:val="004C4227"/>
    <w:rsid w:val="004C6754"/>
    <w:rsid w:val="004C6E77"/>
    <w:rsid w:val="004D0835"/>
    <w:rsid w:val="004D09D6"/>
    <w:rsid w:val="004D1B01"/>
    <w:rsid w:val="004D2497"/>
    <w:rsid w:val="004D294D"/>
    <w:rsid w:val="004D2D09"/>
    <w:rsid w:val="004D3803"/>
    <w:rsid w:val="004D4156"/>
    <w:rsid w:val="004D457F"/>
    <w:rsid w:val="004D506E"/>
    <w:rsid w:val="004D5D69"/>
    <w:rsid w:val="004D6472"/>
    <w:rsid w:val="004D6AE4"/>
    <w:rsid w:val="004D6B92"/>
    <w:rsid w:val="004D74F0"/>
    <w:rsid w:val="004E0AE1"/>
    <w:rsid w:val="004E14A4"/>
    <w:rsid w:val="004E17F7"/>
    <w:rsid w:val="004E22CF"/>
    <w:rsid w:val="004E2613"/>
    <w:rsid w:val="004E386E"/>
    <w:rsid w:val="004E47F1"/>
    <w:rsid w:val="004E5CDA"/>
    <w:rsid w:val="004E6314"/>
    <w:rsid w:val="004E7F3A"/>
    <w:rsid w:val="004F1A53"/>
    <w:rsid w:val="004F1C4B"/>
    <w:rsid w:val="004F3949"/>
    <w:rsid w:val="004F3F84"/>
    <w:rsid w:val="004F40D6"/>
    <w:rsid w:val="004F43D3"/>
    <w:rsid w:val="004F46C4"/>
    <w:rsid w:val="004F5227"/>
    <w:rsid w:val="004F5662"/>
    <w:rsid w:val="004F57B3"/>
    <w:rsid w:val="004F6129"/>
    <w:rsid w:val="004F6589"/>
    <w:rsid w:val="004F7690"/>
    <w:rsid w:val="004F78CE"/>
    <w:rsid w:val="004F79D5"/>
    <w:rsid w:val="0050026E"/>
    <w:rsid w:val="005006D7"/>
    <w:rsid w:val="00500A15"/>
    <w:rsid w:val="00500ADD"/>
    <w:rsid w:val="00500E77"/>
    <w:rsid w:val="00501192"/>
    <w:rsid w:val="0050175D"/>
    <w:rsid w:val="00503323"/>
    <w:rsid w:val="00503E7A"/>
    <w:rsid w:val="0050411A"/>
    <w:rsid w:val="00505377"/>
    <w:rsid w:val="00505C97"/>
    <w:rsid w:val="00505D3C"/>
    <w:rsid w:val="005067D3"/>
    <w:rsid w:val="00506EA7"/>
    <w:rsid w:val="00507242"/>
    <w:rsid w:val="005107F3"/>
    <w:rsid w:val="005108C4"/>
    <w:rsid w:val="00511019"/>
    <w:rsid w:val="005110D7"/>
    <w:rsid w:val="00513217"/>
    <w:rsid w:val="0051441D"/>
    <w:rsid w:val="00514601"/>
    <w:rsid w:val="00514770"/>
    <w:rsid w:val="00515446"/>
    <w:rsid w:val="00515F3D"/>
    <w:rsid w:val="00516BDC"/>
    <w:rsid w:val="00517F23"/>
    <w:rsid w:val="00517F3C"/>
    <w:rsid w:val="00521413"/>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1C96"/>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0B3"/>
    <w:rsid w:val="0054326F"/>
    <w:rsid w:val="0054368B"/>
    <w:rsid w:val="00544AB9"/>
    <w:rsid w:val="00544D96"/>
    <w:rsid w:val="00545CD8"/>
    <w:rsid w:val="00545FB2"/>
    <w:rsid w:val="00546315"/>
    <w:rsid w:val="00546650"/>
    <w:rsid w:val="005467D7"/>
    <w:rsid w:val="005473D7"/>
    <w:rsid w:val="00550588"/>
    <w:rsid w:val="00550643"/>
    <w:rsid w:val="00550C18"/>
    <w:rsid w:val="00550CDB"/>
    <w:rsid w:val="00551504"/>
    <w:rsid w:val="00551F0C"/>
    <w:rsid w:val="00552388"/>
    <w:rsid w:val="005544EA"/>
    <w:rsid w:val="0055450A"/>
    <w:rsid w:val="0055559B"/>
    <w:rsid w:val="00555FDA"/>
    <w:rsid w:val="00556B71"/>
    <w:rsid w:val="00556BB7"/>
    <w:rsid w:val="00557984"/>
    <w:rsid w:val="00557BFE"/>
    <w:rsid w:val="005609BB"/>
    <w:rsid w:val="00560BC8"/>
    <w:rsid w:val="00561255"/>
    <w:rsid w:val="00561636"/>
    <w:rsid w:val="0056271B"/>
    <w:rsid w:val="00564704"/>
    <w:rsid w:val="0056542A"/>
    <w:rsid w:val="00570391"/>
    <w:rsid w:val="00570BFF"/>
    <w:rsid w:val="00571791"/>
    <w:rsid w:val="00571E8D"/>
    <w:rsid w:val="00571FA6"/>
    <w:rsid w:val="00572F46"/>
    <w:rsid w:val="00573A08"/>
    <w:rsid w:val="0057494D"/>
    <w:rsid w:val="00574B4F"/>
    <w:rsid w:val="00574E82"/>
    <w:rsid w:val="005761D6"/>
    <w:rsid w:val="00576817"/>
    <w:rsid w:val="0058002C"/>
    <w:rsid w:val="00582ACF"/>
    <w:rsid w:val="005833E4"/>
    <w:rsid w:val="00584870"/>
    <w:rsid w:val="00584F42"/>
    <w:rsid w:val="0058590C"/>
    <w:rsid w:val="0058649D"/>
    <w:rsid w:val="0058682C"/>
    <w:rsid w:val="0058705F"/>
    <w:rsid w:val="0058732F"/>
    <w:rsid w:val="00592DD8"/>
    <w:rsid w:val="00593E01"/>
    <w:rsid w:val="00593F78"/>
    <w:rsid w:val="0059454A"/>
    <w:rsid w:val="00594655"/>
    <w:rsid w:val="00594882"/>
    <w:rsid w:val="00594A53"/>
    <w:rsid w:val="00595227"/>
    <w:rsid w:val="0059558C"/>
    <w:rsid w:val="005A0859"/>
    <w:rsid w:val="005A0D64"/>
    <w:rsid w:val="005A13A1"/>
    <w:rsid w:val="005A1C1B"/>
    <w:rsid w:val="005A1E20"/>
    <w:rsid w:val="005A1FC6"/>
    <w:rsid w:val="005A212A"/>
    <w:rsid w:val="005A21C5"/>
    <w:rsid w:val="005A2224"/>
    <w:rsid w:val="005A2F8B"/>
    <w:rsid w:val="005A309C"/>
    <w:rsid w:val="005A31BC"/>
    <w:rsid w:val="005A383A"/>
    <w:rsid w:val="005A39A2"/>
    <w:rsid w:val="005A4B93"/>
    <w:rsid w:val="005A4DA1"/>
    <w:rsid w:val="005A524B"/>
    <w:rsid w:val="005A5EF5"/>
    <w:rsid w:val="005A68FD"/>
    <w:rsid w:val="005B07C7"/>
    <w:rsid w:val="005B3145"/>
    <w:rsid w:val="005B4598"/>
    <w:rsid w:val="005B4813"/>
    <w:rsid w:val="005B4D7A"/>
    <w:rsid w:val="005B53F9"/>
    <w:rsid w:val="005B7911"/>
    <w:rsid w:val="005B7B08"/>
    <w:rsid w:val="005B7DB1"/>
    <w:rsid w:val="005C062A"/>
    <w:rsid w:val="005C0EF3"/>
    <w:rsid w:val="005C0EFF"/>
    <w:rsid w:val="005C15D7"/>
    <w:rsid w:val="005C2279"/>
    <w:rsid w:val="005C30F3"/>
    <w:rsid w:val="005C3BCD"/>
    <w:rsid w:val="005C3FAB"/>
    <w:rsid w:val="005C491D"/>
    <w:rsid w:val="005C4A6F"/>
    <w:rsid w:val="005C4C7E"/>
    <w:rsid w:val="005C5998"/>
    <w:rsid w:val="005C6601"/>
    <w:rsid w:val="005C6982"/>
    <w:rsid w:val="005C741B"/>
    <w:rsid w:val="005D14D1"/>
    <w:rsid w:val="005D1E74"/>
    <w:rsid w:val="005D3363"/>
    <w:rsid w:val="005D4691"/>
    <w:rsid w:val="005D4B44"/>
    <w:rsid w:val="005D5211"/>
    <w:rsid w:val="005D5DCD"/>
    <w:rsid w:val="005D5F0F"/>
    <w:rsid w:val="005D6365"/>
    <w:rsid w:val="005D6E3F"/>
    <w:rsid w:val="005D70B1"/>
    <w:rsid w:val="005D70F5"/>
    <w:rsid w:val="005D7109"/>
    <w:rsid w:val="005E0C82"/>
    <w:rsid w:val="005E1783"/>
    <w:rsid w:val="005E17F3"/>
    <w:rsid w:val="005E1A6E"/>
    <w:rsid w:val="005E2193"/>
    <w:rsid w:val="005E31FD"/>
    <w:rsid w:val="005E3229"/>
    <w:rsid w:val="005E3EA6"/>
    <w:rsid w:val="005E457C"/>
    <w:rsid w:val="005E4935"/>
    <w:rsid w:val="005E66A9"/>
    <w:rsid w:val="005E7EB2"/>
    <w:rsid w:val="005F05C5"/>
    <w:rsid w:val="005F0D85"/>
    <w:rsid w:val="005F1022"/>
    <w:rsid w:val="005F17AB"/>
    <w:rsid w:val="005F1AE1"/>
    <w:rsid w:val="005F1C5A"/>
    <w:rsid w:val="005F28D2"/>
    <w:rsid w:val="005F30AD"/>
    <w:rsid w:val="005F3997"/>
    <w:rsid w:val="005F3BFC"/>
    <w:rsid w:val="005F41B7"/>
    <w:rsid w:val="005F57EA"/>
    <w:rsid w:val="005F5B49"/>
    <w:rsid w:val="005F5FA0"/>
    <w:rsid w:val="005F678A"/>
    <w:rsid w:val="005F6D37"/>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0D5"/>
    <w:rsid w:val="0060668A"/>
    <w:rsid w:val="006066A8"/>
    <w:rsid w:val="00606761"/>
    <w:rsid w:val="006067A0"/>
    <w:rsid w:val="00606C4F"/>
    <w:rsid w:val="006074B6"/>
    <w:rsid w:val="006078E9"/>
    <w:rsid w:val="0061249B"/>
    <w:rsid w:val="006127D2"/>
    <w:rsid w:val="00613E6A"/>
    <w:rsid w:val="0061529C"/>
    <w:rsid w:val="006161E2"/>
    <w:rsid w:val="006162AD"/>
    <w:rsid w:val="006167B7"/>
    <w:rsid w:val="006200A4"/>
    <w:rsid w:val="00620952"/>
    <w:rsid w:val="0062378E"/>
    <w:rsid w:val="00624786"/>
    <w:rsid w:val="006267FE"/>
    <w:rsid w:val="0063071F"/>
    <w:rsid w:val="006307DE"/>
    <w:rsid w:val="00630CA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976"/>
    <w:rsid w:val="00645CA9"/>
    <w:rsid w:val="0064677D"/>
    <w:rsid w:val="00646CC6"/>
    <w:rsid w:val="00647F8D"/>
    <w:rsid w:val="00650A97"/>
    <w:rsid w:val="0065162B"/>
    <w:rsid w:val="006525AE"/>
    <w:rsid w:val="00653423"/>
    <w:rsid w:val="006537DF"/>
    <w:rsid w:val="0065380F"/>
    <w:rsid w:val="006541D1"/>
    <w:rsid w:val="0065653D"/>
    <w:rsid w:val="00656D73"/>
    <w:rsid w:val="00657A45"/>
    <w:rsid w:val="00657EAF"/>
    <w:rsid w:val="00660268"/>
    <w:rsid w:val="0066196A"/>
    <w:rsid w:val="006624A0"/>
    <w:rsid w:val="006624C1"/>
    <w:rsid w:val="00664075"/>
    <w:rsid w:val="00664DF9"/>
    <w:rsid w:val="0066511F"/>
    <w:rsid w:val="00665464"/>
    <w:rsid w:val="00665BDB"/>
    <w:rsid w:val="006662F6"/>
    <w:rsid w:val="00667182"/>
    <w:rsid w:val="00670203"/>
    <w:rsid w:val="006704C6"/>
    <w:rsid w:val="006708B5"/>
    <w:rsid w:val="00671936"/>
    <w:rsid w:val="00671ED0"/>
    <w:rsid w:val="00671FDB"/>
    <w:rsid w:val="0067329D"/>
    <w:rsid w:val="0067380D"/>
    <w:rsid w:val="00673DFC"/>
    <w:rsid w:val="00674280"/>
    <w:rsid w:val="006754A4"/>
    <w:rsid w:val="00675567"/>
    <w:rsid w:val="00676F8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87846"/>
    <w:rsid w:val="006913C5"/>
    <w:rsid w:val="00691F7A"/>
    <w:rsid w:val="00692519"/>
    <w:rsid w:val="0069254E"/>
    <w:rsid w:val="00692651"/>
    <w:rsid w:val="00692839"/>
    <w:rsid w:val="00693017"/>
    <w:rsid w:val="006930EA"/>
    <w:rsid w:val="00693C3F"/>
    <w:rsid w:val="00694293"/>
    <w:rsid w:val="006958F6"/>
    <w:rsid w:val="00695D9D"/>
    <w:rsid w:val="00695E99"/>
    <w:rsid w:val="0069766D"/>
    <w:rsid w:val="00697CA1"/>
    <w:rsid w:val="006A02FE"/>
    <w:rsid w:val="006A08A9"/>
    <w:rsid w:val="006A256D"/>
    <w:rsid w:val="006A33E1"/>
    <w:rsid w:val="006A3F4F"/>
    <w:rsid w:val="006A40A0"/>
    <w:rsid w:val="006A4115"/>
    <w:rsid w:val="006A4E1E"/>
    <w:rsid w:val="006A66EB"/>
    <w:rsid w:val="006A69EE"/>
    <w:rsid w:val="006A7E58"/>
    <w:rsid w:val="006B034F"/>
    <w:rsid w:val="006B0D0B"/>
    <w:rsid w:val="006B20CC"/>
    <w:rsid w:val="006B23C5"/>
    <w:rsid w:val="006B2AC3"/>
    <w:rsid w:val="006B2E8B"/>
    <w:rsid w:val="006B6BB3"/>
    <w:rsid w:val="006B72F8"/>
    <w:rsid w:val="006C07A7"/>
    <w:rsid w:val="006C10BE"/>
    <w:rsid w:val="006C14D1"/>
    <w:rsid w:val="006C1709"/>
    <w:rsid w:val="006C3345"/>
    <w:rsid w:val="006C3486"/>
    <w:rsid w:val="006C35ED"/>
    <w:rsid w:val="006C5742"/>
    <w:rsid w:val="006C5B44"/>
    <w:rsid w:val="006C5C7E"/>
    <w:rsid w:val="006C5D31"/>
    <w:rsid w:val="006C6717"/>
    <w:rsid w:val="006C68B5"/>
    <w:rsid w:val="006C6978"/>
    <w:rsid w:val="006C7222"/>
    <w:rsid w:val="006D067D"/>
    <w:rsid w:val="006D1496"/>
    <w:rsid w:val="006D19B7"/>
    <w:rsid w:val="006D233D"/>
    <w:rsid w:val="006D246B"/>
    <w:rsid w:val="006D390F"/>
    <w:rsid w:val="006D3FC8"/>
    <w:rsid w:val="006D42BC"/>
    <w:rsid w:val="006D48FF"/>
    <w:rsid w:val="006D6915"/>
    <w:rsid w:val="006D6C20"/>
    <w:rsid w:val="006D70CB"/>
    <w:rsid w:val="006D7261"/>
    <w:rsid w:val="006D7C02"/>
    <w:rsid w:val="006E046C"/>
    <w:rsid w:val="006E1254"/>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89E"/>
    <w:rsid w:val="00703D9D"/>
    <w:rsid w:val="00703DE5"/>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87"/>
    <w:rsid w:val="00717CD9"/>
    <w:rsid w:val="00720717"/>
    <w:rsid w:val="00720FBD"/>
    <w:rsid w:val="007217E1"/>
    <w:rsid w:val="007222E7"/>
    <w:rsid w:val="00722A2E"/>
    <w:rsid w:val="00722A5C"/>
    <w:rsid w:val="0072306D"/>
    <w:rsid w:val="0072366F"/>
    <w:rsid w:val="00723EAB"/>
    <w:rsid w:val="00724972"/>
    <w:rsid w:val="00725FA1"/>
    <w:rsid w:val="007261A0"/>
    <w:rsid w:val="00726448"/>
    <w:rsid w:val="00730A75"/>
    <w:rsid w:val="00731B7B"/>
    <w:rsid w:val="00732849"/>
    <w:rsid w:val="007328FC"/>
    <w:rsid w:val="00733A75"/>
    <w:rsid w:val="0073407B"/>
    <w:rsid w:val="0073516B"/>
    <w:rsid w:val="00735E10"/>
    <w:rsid w:val="00735F89"/>
    <w:rsid w:val="00736C6A"/>
    <w:rsid w:val="007376D3"/>
    <w:rsid w:val="0074087C"/>
    <w:rsid w:val="00740A5F"/>
    <w:rsid w:val="00740DEE"/>
    <w:rsid w:val="00741530"/>
    <w:rsid w:val="00741AC4"/>
    <w:rsid w:val="007423CA"/>
    <w:rsid w:val="00742633"/>
    <w:rsid w:val="00743415"/>
    <w:rsid w:val="0074399C"/>
    <w:rsid w:val="00743C5A"/>
    <w:rsid w:val="00744448"/>
    <w:rsid w:val="00744673"/>
    <w:rsid w:val="007449C0"/>
    <w:rsid w:val="00744D99"/>
    <w:rsid w:val="007456D1"/>
    <w:rsid w:val="007461C6"/>
    <w:rsid w:val="00746336"/>
    <w:rsid w:val="00746596"/>
    <w:rsid w:val="00746FFA"/>
    <w:rsid w:val="00747B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4B6"/>
    <w:rsid w:val="00770D16"/>
    <w:rsid w:val="00770FB1"/>
    <w:rsid w:val="0077101E"/>
    <w:rsid w:val="00772755"/>
    <w:rsid w:val="00772C7B"/>
    <w:rsid w:val="00772CBD"/>
    <w:rsid w:val="00772FB7"/>
    <w:rsid w:val="007744C1"/>
    <w:rsid w:val="00774A61"/>
    <w:rsid w:val="00774E5E"/>
    <w:rsid w:val="00774F9B"/>
    <w:rsid w:val="007757A8"/>
    <w:rsid w:val="00776419"/>
    <w:rsid w:val="0077683F"/>
    <w:rsid w:val="00776FA2"/>
    <w:rsid w:val="007771E4"/>
    <w:rsid w:val="007804A4"/>
    <w:rsid w:val="007816DE"/>
    <w:rsid w:val="0078176D"/>
    <w:rsid w:val="00781786"/>
    <w:rsid w:val="00782052"/>
    <w:rsid w:val="007839EE"/>
    <w:rsid w:val="007844E4"/>
    <w:rsid w:val="0078534E"/>
    <w:rsid w:val="00785377"/>
    <w:rsid w:val="007866CF"/>
    <w:rsid w:val="00787BF1"/>
    <w:rsid w:val="0079087A"/>
    <w:rsid w:val="007914DB"/>
    <w:rsid w:val="00791568"/>
    <w:rsid w:val="00791FF3"/>
    <w:rsid w:val="00792659"/>
    <w:rsid w:val="00794065"/>
    <w:rsid w:val="007948B1"/>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B0B"/>
    <w:rsid w:val="007A5C2B"/>
    <w:rsid w:val="007A5D9A"/>
    <w:rsid w:val="007A62AE"/>
    <w:rsid w:val="007A663F"/>
    <w:rsid w:val="007A678F"/>
    <w:rsid w:val="007A6BE0"/>
    <w:rsid w:val="007A722E"/>
    <w:rsid w:val="007A7615"/>
    <w:rsid w:val="007B06C6"/>
    <w:rsid w:val="007B078D"/>
    <w:rsid w:val="007B0E1F"/>
    <w:rsid w:val="007B10DF"/>
    <w:rsid w:val="007B175F"/>
    <w:rsid w:val="007B1C01"/>
    <w:rsid w:val="007B277F"/>
    <w:rsid w:val="007B2967"/>
    <w:rsid w:val="007B2A90"/>
    <w:rsid w:val="007B2C36"/>
    <w:rsid w:val="007B2CC5"/>
    <w:rsid w:val="007B3344"/>
    <w:rsid w:val="007B35EE"/>
    <w:rsid w:val="007B3BD8"/>
    <w:rsid w:val="007B44FB"/>
    <w:rsid w:val="007B555B"/>
    <w:rsid w:val="007B55B6"/>
    <w:rsid w:val="007B5E60"/>
    <w:rsid w:val="007B6A20"/>
    <w:rsid w:val="007B6F54"/>
    <w:rsid w:val="007B746C"/>
    <w:rsid w:val="007B7506"/>
    <w:rsid w:val="007B7B11"/>
    <w:rsid w:val="007C02CD"/>
    <w:rsid w:val="007C124F"/>
    <w:rsid w:val="007C12A6"/>
    <w:rsid w:val="007C1336"/>
    <w:rsid w:val="007C1772"/>
    <w:rsid w:val="007C1C40"/>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768"/>
    <w:rsid w:val="007E3C42"/>
    <w:rsid w:val="007E4149"/>
    <w:rsid w:val="007E53D7"/>
    <w:rsid w:val="007E559C"/>
    <w:rsid w:val="007E59ED"/>
    <w:rsid w:val="007E64DD"/>
    <w:rsid w:val="007E6A84"/>
    <w:rsid w:val="007E736B"/>
    <w:rsid w:val="007F01A3"/>
    <w:rsid w:val="007F0891"/>
    <w:rsid w:val="007F0991"/>
    <w:rsid w:val="007F0C89"/>
    <w:rsid w:val="007F1C7B"/>
    <w:rsid w:val="007F1EA8"/>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3A"/>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3F7A"/>
    <w:rsid w:val="008240C6"/>
    <w:rsid w:val="00826DC5"/>
    <w:rsid w:val="008276AA"/>
    <w:rsid w:val="00830610"/>
    <w:rsid w:val="00830DA7"/>
    <w:rsid w:val="0083215F"/>
    <w:rsid w:val="00832E19"/>
    <w:rsid w:val="00833ADB"/>
    <w:rsid w:val="00834060"/>
    <w:rsid w:val="00834659"/>
    <w:rsid w:val="0083518C"/>
    <w:rsid w:val="008353FC"/>
    <w:rsid w:val="008369FA"/>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E41"/>
    <w:rsid w:val="00850F3A"/>
    <w:rsid w:val="00851012"/>
    <w:rsid w:val="008516CC"/>
    <w:rsid w:val="00852C80"/>
    <w:rsid w:val="00853FB7"/>
    <w:rsid w:val="00853FC6"/>
    <w:rsid w:val="0085523F"/>
    <w:rsid w:val="00856785"/>
    <w:rsid w:val="0085715D"/>
    <w:rsid w:val="008577D6"/>
    <w:rsid w:val="00857DE6"/>
    <w:rsid w:val="00857F01"/>
    <w:rsid w:val="00860E21"/>
    <w:rsid w:val="00860FB7"/>
    <w:rsid w:val="00861208"/>
    <w:rsid w:val="008620F6"/>
    <w:rsid w:val="0086246F"/>
    <w:rsid w:val="008625A4"/>
    <w:rsid w:val="00863F82"/>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923"/>
    <w:rsid w:val="00890DF7"/>
    <w:rsid w:val="008916AF"/>
    <w:rsid w:val="00891AA2"/>
    <w:rsid w:val="00891D06"/>
    <w:rsid w:val="00892178"/>
    <w:rsid w:val="00892256"/>
    <w:rsid w:val="00894FCC"/>
    <w:rsid w:val="0089519D"/>
    <w:rsid w:val="008952CB"/>
    <w:rsid w:val="008960E6"/>
    <w:rsid w:val="00896884"/>
    <w:rsid w:val="00896A55"/>
    <w:rsid w:val="00896D6E"/>
    <w:rsid w:val="0089772B"/>
    <w:rsid w:val="00897AF9"/>
    <w:rsid w:val="008A0786"/>
    <w:rsid w:val="008A0BB5"/>
    <w:rsid w:val="008A1A81"/>
    <w:rsid w:val="008A30A6"/>
    <w:rsid w:val="008A35BB"/>
    <w:rsid w:val="008A35C0"/>
    <w:rsid w:val="008A5A76"/>
    <w:rsid w:val="008A644E"/>
    <w:rsid w:val="008A7596"/>
    <w:rsid w:val="008B0182"/>
    <w:rsid w:val="008B0384"/>
    <w:rsid w:val="008B0988"/>
    <w:rsid w:val="008B0F62"/>
    <w:rsid w:val="008B254F"/>
    <w:rsid w:val="008B398B"/>
    <w:rsid w:val="008B4AC9"/>
    <w:rsid w:val="008B4E54"/>
    <w:rsid w:val="008B5EEA"/>
    <w:rsid w:val="008B5F59"/>
    <w:rsid w:val="008B68A4"/>
    <w:rsid w:val="008B75E7"/>
    <w:rsid w:val="008B79DC"/>
    <w:rsid w:val="008C116E"/>
    <w:rsid w:val="008C12D6"/>
    <w:rsid w:val="008C12E0"/>
    <w:rsid w:val="008C143B"/>
    <w:rsid w:val="008C210E"/>
    <w:rsid w:val="008C22EE"/>
    <w:rsid w:val="008C2D45"/>
    <w:rsid w:val="008C318B"/>
    <w:rsid w:val="008C3686"/>
    <w:rsid w:val="008C4446"/>
    <w:rsid w:val="008C481F"/>
    <w:rsid w:val="008C69D0"/>
    <w:rsid w:val="008D0E60"/>
    <w:rsid w:val="008D23F0"/>
    <w:rsid w:val="008D2492"/>
    <w:rsid w:val="008D27B6"/>
    <w:rsid w:val="008D2A0F"/>
    <w:rsid w:val="008D371F"/>
    <w:rsid w:val="008D4173"/>
    <w:rsid w:val="008D5223"/>
    <w:rsid w:val="008D5750"/>
    <w:rsid w:val="008D6153"/>
    <w:rsid w:val="008D62AB"/>
    <w:rsid w:val="008D7AFD"/>
    <w:rsid w:val="008E0D2B"/>
    <w:rsid w:val="008E373D"/>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398"/>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44D8"/>
    <w:rsid w:val="00925B43"/>
    <w:rsid w:val="00926242"/>
    <w:rsid w:val="009265D2"/>
    <w:rsid w:val="009278D2"/>
    <w:rsid w:val="009279F6"/>
    <w:rsid w:val="00927AAF"/>
    <w:rsid w:val="00927AED"/>
    <w:rsid w:val="009304F9"/>
    <w:rsid w:val="009312BD"/>
    <w:rsid w:val="00932412"/>
    <w:rsid w:val="00932A96"/>
    <w:rsid w:val="009334CA"/>
    <w:rsid w:val="009337CD"/>
    <w:rsid w:val="00933887"/>
    <w:rsid w:val="00934843"/>
    <w:rsid w:val="00934C7F"/>
    <w:rsid w:val="00934E2A"/>
    <w:rsid w:val="009352DB"/>
    <w:rsid w:val="009353C9"/>
    <w:rsid w:val="009357B2"/>
    <w:rsid w:val="00935C7E"/>
    <w:rsid w:val="009361AD"/>
    <w:rsid w:val="00936421"/>
    <w:rsid w:val="009377BF"/>
    <w:rsid w:val="00937F43"/>
    <w:rsid w:val="009402AC"/>
    <w:rsid w:val="009409E4"/>
    <w:rsid w:val="009423B5"/>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0F9F"/>
    <w:rsid w:val="009611F7"/>
    <w:rsid w:val="00961C0C"/>
    <w:rsid w:val="00963ABB"/>
    <w:rsid w:val="00963D48"/>
    <w:rsid w:val="00964E64"/>
    <w:rsid w:val="00965332"/>
    <w:rsid w:val="009660E3"/>
    <w:rsid w:val="00966449"/>
    <w:rsid w:val="0097065A"/>
    <w:rsid w:val="00971340"/>
    <w:rsid w:val="00972CDA"/>
    <w:rsid w:val="00973E61"/>
    <w:rsid w:val="009746DC"/>
    <w:rsid w:val="009748A6"/>
    <w:rsid w:val="0097666A"/>
    <w:rsid w:val="0097683D"/>
    <w:rsid w:val="00976C95"/>
    <w:rsid w:val="0097727F"/>
    <w:rsid w:val="00980074"/>
    <w:rsid w:val="00981193"/>
    <w:rsid w:val="00981350"/>
    <w:rsid w:val="00981BF7"/>
    <w:rsid w:val="00982A45"/>
    <w:rsid w:val="00983304"/>
    <w:rsid w:val="00983EA3"/>
    <w:rsid w:val="009845CF"/>
    <w:rsid w:val="00984DC4"/>
    <w:rsid w:val="00985844"/>
    <w:rsid w:val="0098668D"/>
    <w:rsid w:val="00990804"/>
    <w:rsid w:val="00991298"/>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0B74"/>
    <w:rsid w:val="009A3000"/>
    <w:rsid w:val="009A3012"/>
    <w:rsid w:val="009A487E"/>
    <w:rsid w:val="009A4C92"/>
    <w:rsid w:val="009A5BC4"/>
    <w:rsid w:val="009A68E2"/>
    <w:rsid w:val="009A77ED"/>
    <w:rsid w:val="009B05E3"/>
    <w:rsid w:val="009B09AD"/>
    <w:rsid w:val="009B2068"/>
    <w:rsid w:val="009B22F0"/>
    <w:rsid w:val="009B2444"/>
    <w:rsid w:val="009B31F9"/>
    <w:rsid w:val="009B385C"/>
    <w:rsid w:val="009B3D14"/>
    <w:rsid w:val="009B431E"/>
    <w:rsid w:val="009B4AB0"/>
    <w:rsid w:val="009B4AF7"/>
    <w:rsid w:val="009B4F6E"/>
    <w:rsid w:val="009B54E0"/>
    <w:rsid w:val="009B5ADC"/>
    <w:rsid w:val="009B5BC2"/>
    <w:rsid w:val="009B65E9"/>
    <w:rsid w:val="009B674F"/>
    <w:rsid w:val="009B746A"/>
    <w:rsid w:val="009C17DB"/>
    <w:rsid w:val="009C222C"/>
    <w:rsid w:val="009C249E"/>
    <w:rsid w:val="009C27DB"/>
    <w:rsid w:val="009C2E22"/>
    <w:rsid w:val="009C4528"/>
    <w:rsid w:val="009C4680"/>
    <w:rsid w:val="009C4A58"/>
    <w:rsid w:val="009C4F95"/>
    <w:rsid w:val="009C5F84"/>
    <w:rsid w:val="009C61E7"/>
    <w:rsid w:val="009C7110"/>
    <w:rsid w:val="009C76F7"/>
    <w:rsid w:val="009D2544"/>
    <w:rsid w:val="009D2C70"/>
    <w:rsid w:val="009D350D"/>
    <w:rsid w:val="009D403F"/>
    <w:rsid w:val="009D542D"/>
    <w:rsid w:val="009D5BEA"/>
    <w:rsid w:val="009D6A1E"/>
    <w:rsid w:val="009D6B8F"/>
    <w:rsid w:val="009D75CD"/>
    <w:rsid w:val="009D7EA2"/>
    <w:rsid w:val="009E12C7"/>
    <w:rsid w:val="009E2117"/>
    <w:rsid w:val="009E233F"/>
    <w:rsid w:val="009E2D02"/>
    <w:rsid w:val="009E3290"/>
    <w:rsid w:val="009E3DAA"/>
    <w:rsid w:val="009E6085"/>
    <w:rsid w:val="009E6B81"/>
    <w:rsid w:val="009E6E3F"/>
    <w:rsid w:val="009E7B08"/>
    <w:rsid w:val="009E7C9F"/>
    <w:rsid w:val="009F007E"/>
    <w:rsid w:val="009F057F"/>
    <w:rsid w:val="009F0AA7"/>
    <w:rsid w:val="009F0FD1"/>
    <w:rsid w:val="009F11A9"/>
    <w:rsid w:val="009F2526"/>
    <w:rsid w:val="009F2871"/>
    <w:rsid w:val="009F31DE"/>
    <w:rsid w:val="009F32A0"/>
    <w:rsid w:val="009F408B"/>
    <w:rsid w:val="009F45A4"/>
    <w:rsid w:val="009F5224"/>
    <w:rsid w:val="009F54CB"/>
    <w:rsid w:val="009F5798"/>
    <w:rsid w:val="009F5CA3"/>
    <w:rsid w:val="009F6087"/>
    <w:rsid w:val="009F633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075EB"/>
    <w:rsid w:val="00A107E3"/>
    <w:rsid w:val="00A10874"/>
    <w:rsid w:val="00A10A3D"/>
    <w:rsid w:val="00A11291"/>
    <w:rsid w:val="00A11533"/>
    <w:rsid w:val="00A13458"/>
    <w:rsid w:val="00A1397A"/>
    <w:rsid w:val="00A1400A"/>
    <w:rsid w:val="00A14785"/>
    <w:rsid w:val="00A14A5C"/>
    <w:rsid w:val="00A15062"/>
    <w:rsid w:val="00A151BB"/>
    <w:rsid w:val="00A1630A"/>
    <w:rsid w:val="00A16A86"/>
    <w:rsid w:val="00A16C08"/>
    <w:rsid w:val="00A16E2A"/>
    <w:rsid w:val="00A16F29"/>
    <w:rsid w:val="00A172E5"/>
    <w:rsid w:val="00A20865"/>
    <w:rsid w:val="00A20C7D"/>
    <w:rsid w:val="00A220E7"/>
    <w:rsid w:val="00A226B0"/>
    <w:rsid w:val="00A2274B"/>
    <w:rsid w:val="00A22807"/>
    <w:rsid w:val="00A234AA"/>
    <w:rsid w:val="00A23620"/>
    <w:rsid w:val="00A25E04"/>
    <w:rsid w:val="00A2638F"/>
    <w:rsid w:val="00A26658"/>
    <w:rsid w:val="00A26B69"/>
    <w:rsid w:val="00A26FCE"/>
    <w:rsid w:val="00A27A00"/>
    <w:rsid w:val="00A302A2"/>
    <w:rsid w:val="00A30317"/>
    <w:rsid w:val="00A31102"/>
    <w:rsid w:val="00A31123"/>
    <w:rsid w:val="00A312CD"/>
    <w:rsid w:val="00A3133D"/>
    <w:rsid w:val="00A330AA"/>
    <w:rsid w:val="00A338BB"/>
    <w:rsid w:val="00A33BC5"/>
    <w:rsid w:val="00A35959"/>
    <w:rsid w:val="00A35E28"/>
    <w:rsid w:val="00A3754C"/>
    <w:rsid w:val="00A376D7"/>
    <w:rsid w:val="00A37CC3"/>
    <w:rsid w:val="00A405B9"/>
    <w:rsid w:val="00A40E2B"/>
    <w:rsid w:val="00A41089"/>
    <w:rsid w:val="00A415BA"/>
    <w:rsid w:val="00A41846"/>
    <w:rsid w:val="00A41F20"/>
    <w:rsid w:val="00A4214D"/>
    <w:rsid w:val="00A425E4"/>
    <w:rsid w:val="00A43937"/>
    <w:rsid w:val="00A43962"/>
    <w:rsid w:val="00A44380"/>
    <w:rsid w:val="00A453C6"/>
    <w:rsid w:val="00A46310"/>
    <w:rsid w:val="00A467D6"/>
    <w:rsid w:val="00A46D79"/>
    <w:rsid w:val="00A46F13"/>
    <w:rsid w:val="00A470A6"/>
    <w:rsid w:val="00A4754C"/>
    <w:rsid w:val="00A47C3C"/>
    <w:rsid w:val="00A508FA"/>
    <w:rsid w:val="00A5140E"/>
    <w:rsid w:val="00A520CB"/>
    <w:rsid w:val="00A523CB"/>
    <w:rsid w:val="00A52F3D"/>
    <w:rsid w:val="00A54470"/>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1DF3"/>
    <w:rsid w:val="00A82CA5"/>
    <w:rsid w:val="00A8454A"/>
    <w:rsid w:val="00A84B95"/>
    <w:rsid w:val="00A84C71"/>
    <w:rsid w:val="00A8569B"/>
    <w:rsid w:val="00A85D8F"/>
    <w:rsid w:val="00A8648A"/>
    <w:rsid w:val="00A8795B"/>
    <w:rsid w:val="00A91FC4"/>
    <w:rsid w:val="00A92747"/>
    <w:rsid w:val="00A92B5E"/>
    <w:rsid w:val="00A93924"/>
    <w:rsid w:val="00A93D6D"/>
    <w:rsid w:val="00A93DC1"/>
    <w:rsid w:val="00A94EC4"/>
    <w:rsid w:val="00A950C5"/>
    <w:rsid w:val="00A951D0"/>
    <w:rsid w:val="00A95D68"/>
    <w:rsid w:val="00A95DFB"/>
    <w:rsid w:val="00A9687D"/>
    <w:rsid w:val="00A96C91"/>
    <w:rsid w:val="00AA032A"/>
    <w:rsid w:val="00AA1153"/>
    <w:rsid w:val="00AA1221"/>
    <w:rsid w:val="00AA17C8"/>
    <w:rsid w:val="00AA17D4"/>
    <w:rsid w:val="00AA2782"/>
    <w:rsid w:val="00AA325D"/>
    <w:rsid w:val="00AA3DA4"/>
    <w:rsid w:val="00AA3F27"/>
    <w:rsid w:val="00AA57E4"/>
    <w:rsid w:val="00AA5DBC"/>
    <w:rsid w:val="00AA6AB7"/>
    <w:rsid w:val="00AB02A2"/>
    <w:rsid w:val="00AB0D1D"/>
    <w:rsid w:val="00AB0DA7"/>
    <w:rsid w:val="00AB1190"/>
    <w:rsid w:val="00AB2229"/>
    <w:rsid w:val="00AB22D3"/>
    <w:rsid w:val="00AB2697"/>
    <w:rsid w:val="00AB2757"/>
    <w:rsid w:val="00AB2C14"/>
    <w:rsid w:val="00AB3157"/>
    <w:rsid w:val="00AB3718"/>
    <w:rsid w:val="00AB4931"/>
    <w:rsid w:val="00AB4B91"/>
    <w:rsid w:val="00AB55FD"/>
    <w:rsid w:val="00AB5630"/>
    <w:rsid w:val="00AB5B20"/>
    <w:rsid w:val="00AB68C2"/>
    <w:rsid w:val="00AB71E1"/>
    <w:rsid w:val="00AB7AAF"/>
    <w:rsid w:val="00AC0C39"/>
    <w:rsid w:val="00AC0F65"/>
    <w:rsid w:val="00AC14AF"/>
    <w:rsid w:val="00AC2C95"/>
    <w:rsid w:val="00AC319D"/>
    <w:rsid w:val="00AC4086"/>
    <w:rsid w:val="00AC410E"/>
    <w:rsid w:val="00AC63D4"/>
    <w:rsid w:val="00AC6426"/>
    <w:rsid w:val="00AC6ABA"/>
    <w:rsid w:val="00AC709C"/>
    <w:rsid w:val="00AC711F"/>
    <w:rsid w:val="00AC7719"/>
    <w:rsid w:val="00AD023D"/>
    <w:rsid w:val="00AD1BCC"/>
    <w:rsid w:val="00AD1EF7"/>
    <w:rsid w:val="00AD2C25"/>
    <w:rsid w:val="00AD3B4B"/>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3E4"/>
    <w:rsid w:val="00B018BA"/>
    <w:rsid w:val="00B02943"/>
    <w:rsid w:val="00B02F01"/>
    <w:rsid w:val="00B03906"/>
    <w:rsid w:val="00B03ACF"/>
    <w:rsid w:val="00B03ADB"/>
    <w:rsid w:val="00B05AEC"/>
    <w:rsid w:val="00B06A01"/>
    <w:rsid w:val="00B106C2"/>
    <w:rsid w:val="00B106F2"/>
    <w:rsid w:val="00B10D28"/>
    <w:rsid w:val="00B113F1"/>
    <w:rsid w:val="00B11D6E"/>
    <w:rsid w:val="00B11E96"/>
    <w:rsid w:val="00B130FC"/>
    <w:rsid w:val="00B13574"/>
    <w:rsid w:val="00B13723"/>
    <w:rsid w:val="00B13F17"/>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20B"/>
    <w:rsid w:val="00B3242E"/>
    <w:rsid w:val="00B343BC"/>
    <w:rsid w:val="00B347A0"/>
    <w:rsid w:val="00B34CAB"/>
    <w:rsid w:val="00B34E4A"/>
    <w:rsid w:val="00B35965"/>
    <w:rsid w:val="00B35AFC"/>
    <w:rsid w:val="00B36870"/>
    <w:rsid w:val="00B36BFF"/>
    <w:rsid w:val="00B37793"/>
    <w:rsid w:val="00B3791C"/>
    <w:rsid w:val="00B37F1F"/>
    <w:rsid w:val="00B4100C"/>
    <w:rsid w:val="00B41184"/>
    <w:rsid w:val="00B42517"/>
    <w:rsid w:val="00B42856"/>
    <w:rsid w:val="00B42A9A"/>
    <w:rsid w:val="00B43714"/>
    <w:rsid w:val="00B44317"/>
    <w:rsid w:val="00B45283"/>
    <w:rsid w:val="00B47963"/>
    <w:rsid w:val="00B47B5B"/>
    <w:rsid w:val="00B50018"/>
    <w:rsid w:val="00B50D91"/>
    <w:rsid w:val="00B50E31"/>
    <w:rsid w:val="00B515D7"/>
    <w:rsid w:val="00B5577A"/>
    <w:rsid w:val="00B55A01"/>
    <w:rsid w:val="00B5715C"/>
    <w:rsid w:val="00B5784A"/>
    <w:rsid w:val="00B5792E"/>
    <w:rsid w:val="00B6054F"/>
    <w:rsid w:val="00B60EB3"/>
    <w:rsid w:val="00B60EF9"/>
    <w:rsid w:val="00B60FBD"/>
    <w:rsid w:val="00B61F16"/>
    <w:rsid w:val="00B626B3"/>
    <w:rsid w:val="00B63606"/>
    <w:rsid w:val="00B6370E"/>
    <w:rsid w:val="00B649C6"/>
    <w:rsid w:val="00B6501C"/>
    <w:rsid w:val="00B650E5"/>
    <w:rsid w:val="00B6561F"/>
    <w:rsid w:val="00B65767"/>
    <w:rsid w:val="00B65B1C"/>
    <w:rsid w:val="00B6666F"/>
    <w:rsid w:val="00B67284"/>
    <w:rsid w:val="00B67376"/>
    <w:rsid w:val="00B6756B"/>
    <w:rsid w:val="00B675EB"/>
    <w:rsid w:val="00B67972"/>
    <w:rsid w:val="00B70737"/>
    <w:rsid w:val="00B7201C"/>
    <w:rsid w:val="00B722EB"/>
    <w:rsid w:val="00B7295E"/>
    <w:rsid w:val="00B73B31"/>
    <w:rsid w:val="00B751F4"/>
    <w:rsid w:val="00B7560F"/>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0746"/>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6CB"/>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0294"/>
    <w:rsid w:val="00BD1ED3"/>
    <w:rsid w:val="00BD369E"/>
    <w:rsid w:val="00BD378F"/>
    <w:rsid w:val="00BD3C76"/>
    <w:rsid w:val="00BD5131"/>
    <w:rsid w:val="00BD5978"/>
    <w:rsid w:val="00BD5F1C"/>
    <w:rsid w:val="00BD6905"/>
    <w:rsid w:val="00BD7BCD"/>
    <w:rsid w:val="00BD7CDE"/>
    <w:rsid w:val="00BD7D4E"/>
    <w:rsid w:val="00BD7FA6"/>
    <w:rsid w:val="00BE0171"/>
    <w:rsid w:val="00BE0DFB"/>
    <w:rsid w:val="00BE0F77"/>
    <w:rsid w:val="00BE152F"/>
    <w:rsid w:val="00BE1634"/>
    <w:rsid w:val="00BE1F34"/>
    <w:rsid w:val="00BE1FE3"/>
    <w:rsid w:val="00BE2745"/>
    <w:rsid w:val="00BE3001"/>
    <w:rsid w:val="00BE3811"/>
    <w:rsid w:val="00BE41C0"/>
    <w:rsid w:val="00BE431F"/>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24EA"/>
    <w:rsid w:val="00BF3EAF"/>
    <w:rsid w:val="00BF4047"/>
    <w:rsid w:val="00BF50F4"/>
    <w:rsid w:val="00BF5DCE"/>
    <w:rsid w:val="00BF7D12"/>
    <w:rsid w:val="00C0122E"/>
    <w:rsid w:val="00C017B7"/>
    <w:rsid w:val="00C01EAB"/>
    <w:rsid w:val="00C04D30"/>
    <w:rsid w:val="00C04EB4"/>
    <w:rsid w:val="00C05770"/>
    <w:rsid w:val="00C057A1"/>
    <w:rsid w:val="00C06261"/>
    <w:rsid w:val="00C07672"/>
    <w:rsid w:val="00C10351"/>
    <w:rsid w:val="00C10A49"/>
    <w:rsid w:val="00C10D2F"/>
    <w:rsid w:val="00C1192A"/>
    <w:rsid w:val="00C12007"/>
    <w:rsid w:val="00C12F7F"/>
    <w:rsid w:val="00C13895"/>
    <w:rsid w:val="00C14522"/>
    <w:rsid w:val="00C14669"/>
    <w:rsid w:val="00C1505E"/>
    <w:rsid w:val="00C16154"/>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37694"/>
    <w:rsid w:val="00C4058E"/>
    <w:rsid w:val="00C405FF"/>
    <w:rsid w:val="00C406C5"/>
    <w:rsid w:val="00C408BD"/>
    <w:rsid w:val="00C40D89"/>
    <w:rsid w:val="00C429A8"/>
    <w:rsid w:val="00C43314"/>
    <w:rsid w:val="00C448CB"/>
    <w:rsid w:val="00C44B79"/>
    <w:rsid w:val="00C44C6F"/>
    <w:rsid w:val="00C44CF9"/>
    <w:rsid w:val="00C463D9"/>
    <w:rsid w:val="00C4701B"/>
    <w:rsid w:val="00C477D8"/>
    <w:rsid w:val="00C47C26"/>
    <w:rsid w:val="00C50078"/>
    <w:rsid w:val="00C5073C"/>
    <w:rsid w:val="00C5085E"/>
    <w:rsid w:val="00C50C78"/>
    <w:rsid w:val="00C51240"/>
    <w:rsid w:val="00C52647"/>
    <w:rsid w:val="00C530D8"/>
    <w:rsid w:val="00C53253"/>
    <w:rsid w:val="00C53931"/>
    <w:rsid w:val="00C55E88"/>
    <w:rsid w:val="00C56053"/>
    <w:rsid w:val="00C56222"/>
    <w:rsid w:val="00C57849"/>
    <w:rsid w:val="00C57A01"/>
    <w:rsid w:val="00C57EB9"/>
    <w:rsid w:val="00C604F8"/>
    <w:rsid w:val="00C60D3F"/>
    <w:rsid w:val="00C61493"/>
    <w:rsid w:val="00C62BF6"/>
    <w:rsid w:val="00C62F44"/>
    <w:rsid w:val="00C63654"/>
    <w:rsid w:val="00C636B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6EA"/>
    <w:rsid w:val="00C849B6"/>
    <w:rsid w:val="00C867C7"/>
    <w:rsid w:val="00C87330"/>
    <w:rsid w:val="00C87EE0"/>
    <w:rsid w:val="00C90E0F"/>
    <w:rsid w:val="00C9142A"/>
    <w:rsid w:val="00C91AF0"/>
    <w:rsid w:val="00C9249B"/>
    <w:rsid w:val="00C92949"/>
    <w:rsid w:val="00C93144"/>
    <w:rsid w:val="00C9348B"/>
    <w:rsid w:val="00C93717"/>
    <w:rsid w:val="00C93A5B"/>
    <w:rsid w:val="00C93D66"/>
    <w:rsid w:val="00C94D01"/>
    <w:rsid w:val="00C956AB"/>
    <w:rsid w:val="00C9629A"/>
    <w:rsid w:val="00C9637E"/>
    <w:rsid w:val="00C97366"/>
    <w:rsid w:val="00C975D6"/>
    <w:rsid w:val="00C97D74"/>
    <w:rsid w:val="00CA06EF"/>
    <w:rsid w:val="00CA18A4"/>
    <w:rsid w:val="00CA1996"/>
    <w:rsid w:val="00CA2886"/>
    <w:rsid w:val="00CA33B7"/>
    <w:rsid w:val="00CA3F23"/>
    <w:rsid w:val="00CA4159"/>
    <w:rsid w:val="00CA4E34"/>
    <w:rsid w:val="00CA5128"/>
    <w:rsid w:val="00CA564D"/>
    <w:rsid w:val="00CA5792"/>
    <w:rsid w:val="00CA612E"/>
    <w:rsid w:val="00CA730C"/>
    <w:rsid w:val="00CA77A6"/>
    <w:rsid w:val="00CA7FA4"/>
    <w:rsid w:val="00CB1649"/>
    <w:rsid w:val="00CB1E6E"/>
    <w:rsid w:val="00CB225A"/>
    <w:rsid w:val="00CB24BF"/>
    <w:rsid w:val="00CB268B"/>
    <w:rsid w:val="00CB2F59"/>
    <w:rsid w:val="00CB2FCA"/>
    <w:rsid w:val="00CB3291"/>
    <w:rsid w:val="00CB3448"/>
    <w:rsid w:val="00CB661E"/>
    <w:rsid w:val="00CB6822"/>
    <w:rsid w:val="00CB6889"/>
    <w:rsid w:val="00CB6910"/>
    <w:rsid w:val="00CB706C"/>
    <w:rsid w:val="00CC0522"/>
    <w:rsid w:val="00CC0C75"/>
    <w:rsid w:val="00CC1CD9"/>
    <w:rsid w:val="00CC2B0A"/>
    <w:rsid w:val="00CC3538"/>
    <w:rsid w:val="00CC49DA"/>
    <w:rsid w:val="00CC4A6C"/>
    <w:rsid w:val="00CC50A2"/>
    <w:rsid w:val="00CC5161"/>
    <w:rsid w:val="00CC517F"/>
    <w:rsid w:val="00CC5DCA"/>
    <w:rsid w:val="00CC5E40"/>
    <w:rsid w:val="00CC66D6"/>
    <w:rsid w:val="00CC6A4F"/>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2C66"/>
    <w:rsid w:val="00CE2CF6"/>
    <w:rsid w:val="00CE35B8"/>
    <w:rsid w:val="00CE370A"/>
    <w:rsid w:val="00CE3CE1"/>
    <w:rsid w:val="00CE3D5D"/>
    <w:rsid w:val="00CE3F6A"/>
    <w:rsid w:val="00CE41BC"/>
    <w:rsid w:val="00CE4AD6"/>
    <w:rsid w:val="00CE5235"/>
    <w:rsid w:val="00CE57A3"/>
    <w:rsid w:val="00CE5D38"/>
    <w:rsid w:val="00CE72B5"/>
    <w:rsid w:val="00CE7C3D"/>
    <w:rsid w:val="00CF0C7D"/>
    <w:rsid w:val="00CF1418"/>
    <w:rsid w:val="00CF14AC"/>
    <w:rsid w:val="00CF1C8B"/>
    <w:rsid w:val="00CF2431"/>
    <w:rsid w:val="00CF25D1"/>
    <w:rsid w:val="00CF2623"/>
    <w:rsid w:val="00CF272B"/>
    <w:rsid w:val="00CF2A6F"/>
    <w:rsid w:val="00CF2AAA"/>
    <w:rsid w:val="00CF2E12"/>
    <w:rsid w:val="00CF302D"/>
    <w:rsid w:val="00CF3935"/>
    <w:rsid w:val="00CF3A6B"/>
    <w:rsid w:val="00CF3C0E"/>
    <w:rsid w:val="00CF3DAB"/>
    <w:rsid w:val="00CF46E7"/>
    <w:rsid w:val="00CF52DB"/>
    <w:rsid w:val="00CF5596"/>
    <w:rsid w:val="00CF6137"/>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6293"/>
    <w:rsid w:val="00D0658C"/>
    <w:rsid w:val="00D0761D"/>
    <w:rsid w:val="00D10F8A"/>
    <w:rsid w:val="00D11620"/>
    <w:rsid w:val="00D1173F"/>
    <w:rsid w:val="00D11FBC"/>
    <w:rsid w:val="00D121E5"/>
    <w:rsid w:val="00D13079"/>
    <w:rsid w:val="00D1337A"/>
    <w:rsid w:val="00D13A2E"/>
    <w:rsid w:val="00D13BD2"/>
    <w:rsid w:val="00D14550"/>
    <w:rsid w:val="00D14675"/>
    <w:rsid w:val="00D14B44"/>
    <w:rsid w:val="00D15DFC"/>
    <w:rsid w:val="00D16195"/>
    <w:rsid w:val="00D16EB0"/>
    <w:rsid w:val="00D17225"/>
    <w:rsid w:val="00D20763"/>
    <w:rsid w:val="00D20A3F"/>
    <w:rsid w:val="00D20D49"/>
    <w:rsid w:val="00D2143F"/>
    <w:rsid w:val="00D21D1A"/>
    <w:rsid w:val="00D222C8"/>
    <w:rsid w:val="00D22331"/>
    <w:rsid w:val="00D22C54"/>
    <w:rsid w:val="00D22C86"/>
    <w:rsid w:val="00D22EA2"/>
    <w:rsid w:val="00D23342"/>
    <w:rsid w:val="00D24ACD"/>
    <w:rsid w:val="00D25769"/>
    <w:rsid w:val="00D2582E"/>
    <w:rsid w:val="00D25855"/>
    <w:rsid w:val="00D266F2"/>
    <w:rsid w:val="00D27AE2"/>
    <w:rsid w:val="00D3087E"/>
    <w:rsid w:val="00D30DE4"/>
    <w:rsid w:val="00D3198A"/>
    <w:rsid w:val="00D31C11"/>
    <w:rsid w:val="00D329A8"/>
    <w:rsid w:val="00D339C9"/>
    <w:rsid w:val="00D34A42"/>
    <w:rsid w:val="00D3508A"/>
    <w:rsid w:val="00D353DA"/>
    <w:rsid w:val="00D35743"/>
    <w:rsid w:val="00D35AC2"/>
    <w:rsid w:val="00D35AD0"/>
    <w:rsid w:val="00D35F80"/>
    <w:rsid w:val="00D362D3"/>
    <w:rsid w:val="00D402CA"/>
    <w:rsid w:val="00D40A11"/>
    <w:rsid w:val="00D411CE"/>
    <w:rsid w:val="00D413CC"/>
    <w:rsid w:val="00D4200C"/>
    <w:rsid w:val="00D42224"/>
    <w:rsid w:val="00D427EC"/>
    <w:rsid w:val="00D428BD"/>
    <w:rsid w:val="00D43372"/>
    <w:rsid w:val="00D43D5F"/>
    <w:rsid w:val="00D4478E"/>
    <w:rsid w:val="00D45157"/>
    <w:rsid w:val="00D452EF"/>
    <w:rsid w:val="00D4559E"/>
    <w:rsid w:val="00D45873"/>
    <w:rsid w:val="00D46422"/>
    <w:rsid w:val="00D46BB4"/>
    <w:rsid w:val="00D46C66"/>
    <w:rsid w:val="00D4707D"/>
    <w:rsid w:val="00D47146"/>
    <w:rsid w:val="00D47AF4"/>
    <w:rsid w:val="00D50213"/>
    <w:rsid w:val="00D5047B"/>
    <w:rsid w:val="00D53408"/>
    <w:rsid w:val="00D53564"/>
    <w:rsid w:val="00D54031"/>
    <w:rsid w:val="00D55876"/>
    <w:rsid w:val="00D5677A"/>
    <w:rsid w:val="00D56ACF"/>
    <w:rsid w:val="00D57144"/>
    <w:rsid w:val="00D60437"/>
    <w:rsid w:val="00D604EC"/>
    <w:rsid w:val="00D60DE9"/>
    <w:rsid w:val="00D63012"/>
    <w:rsid w:val="00D630E8"/>
    <w:rsid w:val="00D6406B"/>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77B6A"/>
    <w:rsid w:val="00D80E73"/>
    <w:rsid w:val="00D815DA"/>
    <w:rsid w:val="00D8239C"/>
    <w:rsid w:val="00D82491"/>
    <w:rsid w:val="00D82DBA"/>
    <w:rsid w:val="00D82F05"/>
    <w:rsid w:val="00D8354B"/>
    <w:rsid w:val="00D8389C"/>
    <w:rsid w:val="00D843EA"/>
    <w:rsid w:val="00D84D00"/>
    <w:rsid w:val="00D87F57"/>
    <w:rsid w:val="00D90057"/>
    <w:rsid w:val="00D90127"/>
    <w:rsid w:val="00D90F65"/>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227"/>
    <w:rsid w:val="00DA3E1C"/>
    <w:rsid w:val="00DA3FA6"/>
    <w:rsid w:val="00DA3FC0"/>
    <w:rsid w:val="00DA43AF"/>
    <w:rsid w:val="00DA45A5"/>
    <w:rsid w:val="00DA4748"/>
    <w:rsid w:val="00DA5042"/>
    <w:rsid w:val="00DA570D"/>
    <w:rsid w:val="00DA5975"/>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450F"/>
    <w:rsid w:val="00DC50FF"/>
    <w:rsid w:val="00DC546D"/>
    <w:rsid w:val="00DC6036"/>
    <w:rsid w:val="00DC76A9"/>
    <w:rsid w:val="00DD0201"/>
    <w:rsid w:val="00DD08F3"/>
    <w:rsid w:val="00DD1B39"/>
    <w:rsid w:val="00DD2162"/>
    <w:rsid w:val="00DD28F8"/>
    <w:rsid w:val="00DD308D"/>
    <w:rsid w:val="00DD34A3"/>
    <w:rsid w:val="00DD47F9"/>
    <w:rsid w:val="00DD4932"/>
    <w:rsid w:val="00DD4EE4"/>
    <w:rsid w:val="00DD4FCC"/>
    <w:rsid w:val="00DD5D17"/>
    <w:rsid w:val="00DD638B"/>
    <w:rsid w:val="00DD6BF6"/>
    <w:rsid w:val="00DD6CBC"/>
    <w:rsid w:val="00DD77FB"/>
    <w:rsid w:val="00DE0B73"/>
    <w:rsid w:val="00DE419C"/>
    <w:rsid w:val="00DE420A"/>
    <w:rsid w:val="00DE5685"/>
    <w:rsid w:val="00DE56F3"/>
    <w:rsid w:val="00DF146D"/>
    <w:rsid w:val="00DF1A5E"/>
    <w:rsid w:val="00DF1A96"/>
    <w:rsid w:val="00DF3187"/>
    <w:rsid w:val="00DF3951"/>
    <w:rsid w:val="00DF3F4A"/>
    <w:rsid w:val="00DF40C2"/>
    <w:rsid w:val="00DF421D"/>
    <w:rsid w:val="00DF42C4"/>
    <w:rsid w:val="00DF47C7"/>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102"/>
    <w:rsid w:val="00E03FE2"/>
    <w:rsid w:val="00E047D1"/>
    <w:rsid w:val="00E0598E"/>
    <w:rsid w:val="00E0656A"/>
    <w:rsid w:val="00E06D9E"/>
    <w:rsid w:val="00E1038C"/>
    <w:rsid w:val="00E10803"/>
    <w:rsid w:val="00E10F48"/>
    <w:rsid w:val="00E11108"/>
    <w:rsid w:val="00E11498"/>
    <w:rsid w:val="00E11707"/>
    <w:rsid w:val="00E11833"/>
    <w:rsid w:val="00E120F5"/>
    <w:rsid w:val="00E1243F"/>
    <w:rsid w:val="00E12CB6"/>
    <w:rsid w:val="00E12E73"/>
    <w:rsid w:val="00E131AB"/>
    <w:rsid w:val="00E14352"/>
    <w:rsid w:val="00E15A77"/>
    <w:rsid w:val="00E15F63"/>
    <w:rsid w:val="00E16469"/>
    <w:rsid w:val="00E16C2B"/>
    <w:rsid w:val="00E173A3"/>
    <w:rsid w:val="00E177D5"/>
    <w:rsid w:val="00E17958"/>
    <w:rsid w:val="00E21420"/>
    <w:rsid w:val="00E23AF3"/>
    <w:rsid w:val="00E23E58"/>
    <w:rsid w:val="00E24DF2"/>
    <w:rsid w:val="00E25760"/>
    <w:rsid w:val="00E26346"/>
    <w:rsid w:val="00E27C3B"/>
    <w:rsid w:val="00E30A5D"/>
    <w:rsid w:val="00E334CA"/>
    <w:rsid w:val="00E34DA8"/>
    <w:rsid w:val="00E35FE8"/>
    <w:rsid w:val="00E36358"/>
    <w:rsid w:val="00E37740"/>
    <w:rsid w:val="00E40F04"/>
    <w:rsid w:val="00E4268F"/>
    <w:rsid w:val="00E4325A"/>
    <w:rsid w:val="00E43991"/>
    <w:rsid w:val="00E43FC6"/>
    <w:rsid w:val="00E44F7D"/>
    <w:rsid w:val="00E454FB"/>
    <w:rsid w:val="00E455A6"/>
    <w:rsid w:val="00E46FCF"/>
    <w:rsid w:val="00E4774F"/>
    <w:rsid w:val="00E50268"/>
    <w:rsid w:val="00E5027E"/>
    <w:rsid w:val="00E511D0"/>
    <w:rsid w:val="00E514FD"/>
    <w:rsid w:val="00E516A4"/>
    <w:rsid w:val="00E51996"/>
    <w:rsid w:val="00E51ACD"/>
    <w:rsid w:val="00E51F60"/>
    <w:rsid w:val="00E52233"/>
    <w:rsid w:val="00E526CF"/>
    <w:rsid w:val="00E546EE"/>
    <w:rsid w:val="00E55790"/>
    <w:rsid w:val="00E55E60"/>
    <w:rsid w:val="00E56446"/>
    <w:rsid w:val="00E56677"/>
    <w:rsid w:val="00E57596"/>
    <w:rsid w:val="00E57706"/>
    <w:rsid w:val="00E6116E"/>
    <w:rsid w:val="00E619D3"/>
    <w:rsid w:val="00E61BF6"/>
    <w:rsid w:val="00E61D4F"/>
    <w:rsid w:val="00E627E4"/>
    <w:rsid w:val="00E6361B"/>
    <w:rsid w:val="00E637B0"/>
    <w:rsid w:val="00E6392F"/>
    <w:rsid w:val="00E63E34"/>
    <w:rsid w:val="00E64067"/>
    <w:rsid w:val="00E65C2E"/>
    <w:rsid w:val="00E66998"/>
    <w:rsid w:val="00E672D2"/>
    <w:rsid w:val="00E6730C"/>
    <w:rsid w:val="00E703E0"/>
    <w:rsid w:val="00E71A4D"/>
    <w:rsid w:val="00E72930"/>
    <w:rsid w:val="00E72CF7"/>
    <w:rsid w:val="00E73806"/>
    <w:rsid w:val="00E7477B"/>
    <w:rsid w:val="00E7647C"/>
    <w:rsid w:val="00E77DD2"/>
    <w:rsid w:val="00E800A0"/>
    <w:rsid w:val="00E80850"/>
    <w:rsid w:val="00E808A7"/>
    <w:rsid w:val="00E80AF2"/>
    <w:rsid w:val="00E81AA4"/>
    <w:rsid w:val="00E83CC1"/>
    <w:rsid w:val="00E83D6A"/>
    <w:rsid w:val="00E8406C"/>
    <w:rsid w:val="00E845A7"/>
    <w:rsid w:val="00E85234"/>
    <w:rsid w:val="00E86D70"/>
    <w:rsid w:val="00E87360"/>
    <w:rsid w:val="00E87A55"/>
    <w:rsid w:val="00E9066E"/>
    <w:rsid w:val="00E910DD"/>
    <w:rsid w:val="00E913A1"/>
    <w:rsid w:val="00E91FEA"/>
    <w:rsid w:val="00E92226"/>
    <w:rsid w:val="00E934BB"/>
    <w:rsid w:val="00E93F95"/>
    <w:rsid w:val="00E94234"/>
    <w:rsid w:val="00E94880"/>
    <w:rsid w:val="00E95CD9"/>
    <w:rsid w:val="00E973EB"/>
    <w:rsid w:val="00E97BAC"/>
    <w:rsid w:val="00EA03EF"/>
    <w:rsid w:val="00EA1D45"/>
    <w:rsid w:val="00EA22EE"/>
    <w:rsid w:val="00EA3525"/>
    <w:rsid w:val="00EA414F"/>
    <w:rsid w:val="00EA510A"/>
    <w:rsid w:val="00EA5220"/>
    <w:rsid w:val="00EA6DE4"/>
    <w:rsid w:val="00EA6F2D"/>
    <w:rsid w:val="00EA722B"/>
    <w:rsid w:val="00EA791F"/>
    <w:rsid w:val="00EA7C38"/>
    <w:rsid w:val="00EB01A5"/>
    <w:rsid w:val="00EB0611"/>
    <w:rsid w:val="00EB13B6"/>
    <w:rsid w:val="00EB1F47"/>
    <w:rsid w:val="00EB247C"/>
    <w:rsid w:val="00EB24C9"/>
    <w:rsid w:val="00EB29B7"/>
    <w:rsid w:val="00EB3229"/>
    <w:rsid w:val="00EB3E51"/>
    <w:rsid w:val="00EB452A"/>
    <w:rsid w:val="00EB4F3A"/>
    <w:rsid w:val="00EB50AF"/>
    <w:rsid w:val="00EB56E5"/>
    <w:rsid w:val="00EB5D7B"/>
    <w:rsid w:val="00EB6A53"/>
    <w:rsid w:val="00EB72B5"/>
    <w:rsid w:val="00EB7A60"/>
    <w:rsid w:val="00EB7BB8"/>
    <w:rsid w:val="00EC0197"/>
    <w:rsid w:val="00EC01D0"/>
    <w:rsid w:val="00EC02F0"/>
    <w:rsid w:val="00EC14CD"/>
    <w:rsid w:val="00EC1A60"/>
    <w:rsid w:val="00EC1EEB"/>
    <w:rsid w:val="00EC2320"/>
    <w:rsid w:val="00EC2C6D"/>
    <w:rsid w:val="00EC3767"/>
    <w:rsid w:val="00EC569F"/>
    <w:rsid w:val="00EC5CDB"/>
    <w:rsid w:val="00EC6533"/>
    <w:rsid w:val="00EC75B2"/>
    <w:rsid w:val="00ED062D"/>
    <w:rsid w:val="00ED0FFF"/>
    <w:rsid w:val="00ED17B1"/>
    <w:rsid w:val="00ED33A8"/>
    <w:rsid w:val="00ED36E9"/>
    <w:rsid w:val="00ED40CA"/>
    <w:rsid w:val="00ED4F2B"/>
    <w:rsid w:val="00ED560E"/>
    <w:rsid w:val="00ED658F"/>
    <w:rsid w:val="00ED66B5"/>
    <w:rsid w:val="00ED766B"/>
    <w:rsid w:val="00EE09E6"/>
    <w:rsid w:val="00EE121D"/>
    <w:rsid w:val="00EE17A2"/>
    <w:rsid w:val="00EE1B75"/>
    <w:rsid w:val="00EE1CB6"/>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4FE7"/>
    <w:rsid w:val="00EF5209"/>
    <w:rsid w:val="00EF5466"/>
    <w:rsid w:val="00EF5F32"/>
    <w:rsid w:val="00EF6275"/>
    <w:rsid w:val="00EF6369"/>
    <w:rsid w:val="00EF6923"/>
    <w:rsid w:val="00EF6AF0"/>
    <w:rsid w:val="00EF6EE5"/>
    <w:rsid w:val="00EF70C5"/>
    <w:rsid w:val="00EF70DE"/>
    <w:rsid w:val="00EF717C"/>
    <w:rsid w:val="00EF742A"/>
    <w:rsid w:val="00EF7685"/>
    <w:rsid w:val="00EF7735"/>
    <w:rsid w:val="00F00588"/>
    <w:rsid w:val="00F00753"/>
    <w:rsid w:val="00F00B2E"/>
    <w:rsid w:val="00F01FB1"/>
    <w:rsid w:val="00F0209D"/>
    <w:rsid w:val="00F02F7E"/>
    <w:rsid w:val="00F03010"/>
    <w:rsid w:val="00F03353"/>
    <w:rsid w:val="00F03767"/>
    <w:rsid w:val="00F03E02"/>
    <w:rsid w:val="00F0485F"/>
    <w:rsid w:val="00F04CEF"/>
    <w:rsid w:val="00F0523F"/>
    <w:rsid w:val="00F0595D"/>
    <w:rsid w:val="00F05B20"/>
    <w:rsid w:val="00F061FA"/>
    <w:rsid w:val="00F07F76"/>
    <w:rsid w:val="00F107EC"/>
    <w:rsid w:val="00F10A3D"/>
    <w:rsid w:val="00F117F5"/>
    <w:rsid w:val="00F11E83"/>
    <w:rsid w:val="00F12222"/>
    <w:rsid w:val="00F125F2"/>
    <w:rsid w:val="00F12CDF"/>
    <w:rsid w:val="00F13295"/>
    <w:rsid w:val="00F13476"/>
    <w:rsid w:val="00F1473A"/>
    <w:rsid w:val="00F15CF1"/>
    <w:rsid w:val="00F16DF3"/>
    <w:rsid w:val="00F174F6"/>
    <w:rsid w:val="00F17CF1"/>
    <w:rsid w:val="00F17DC9"/>
    <w:rsid w:val="00F202E7"/>
    <w:rsid w:val="00F205F6"/>
    <w:rsid w:val="00F208D2"/>
    <w:rsid w:val="00F20A7E"/>
    <w:rsid w:val="00F21B5F"/>
    <w:rsid w:val="00F21B8C"/>
    <w:rsid w:val="00F21FE8"/>
    <w:rsid w:val="00F224E6"/>
    <w:rsid w:val="00F22EED"/>
    <w:rsid w:val="00F23788"/>
    <w:rsid w:val="00F23E94"/>
    <w:rsid w:val="00F249AA"/>
    <w:rsid w:val="00F24F02"/>
    <w:rsid w:val="00F259C3"/>
    <w:rsid w:val="00F272FB"/>
    <w:rsid w:val="00F300DE"/>
    <w:rsid w:val="00F306A3"/>
    <w:rsid w:val="00F30B16"/>
    <w:rsid w:val="00F31A3E"/>
    <w:rsid w:val="00F32B5D"/>
    <w:rsid w:val="00F32C58"/>
    <w:rsid w:val="00F33875"/>
    <w:rsid w:val="00F33CF3"/>
    <w:rsid w:val="00F34659"/>
    <w:rsid w:val="00F35248"/>
    <w:rsid w:val="00F3540C"/>
    <w:rsid w:val="00F35CBE"/>
    <w:rsid w:val="00F35D4F"/>
    <w:rsid w:val="00F35F38"/>
    <w:rsid w:val="00F367B4"/>
    <w:rsid w:val="00F36BDD"/>
    <w:rsid w:val="00F400CC"/>
    <w:rsid w:val="00F406C4"/>
    <w:rsid w:val="00F40EA1"/>
    <w:rsid w:val="00F42828"/>
    <w:rsid w:val="00F42C08"/>
    <w:rsid w:val="00F43EC5"/>
    <w:rsid w:val="00F44A59"/>
    <w:rsid w:val="00F459BB"/>
    <w:rsid w:val="00F463F3"/>
    <w:rsid w:val="00F50B6D"/>
    <w:rsid w:val="00F5157F"/>
    <w:rsid w:val="00F52654"/>
    <w:rsid w:val="00F5329D"/>
    <w:rsid w:val="00F533FD"/>
    <w:rsid w:val="00F53E04"/>
    <w:rsid w:val="00F54E69"/>
    <w:rsid w:val="00F55ABC"/>
    <w:rsid w:val="00F55C42"/>
    <w:rsid w:val="00F567FD"/>
    <w:rsid w:val="00F6088D"/>
    <w:rsid w:val="00F62BD9"/>
    <w:rsid w:val="00F632B9"/>
    <w:rsid w:val="00F63FFF"/>
    <w:rsid w:val="00F667E7"/>
    <w:rsid w:val="00F669C0"/>
    <w:rsid w:val="00F67529"/>
    <w:rsid w:val="00F67E44"/>
    <w:rsid w:val="00F70D79"/>
    <w:rsid w:val="00F7136F"/>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32BA"/>
    <w:rsid w:val="00F84F2E"/>
    <w:rsid w:val="00F851B5"/>
    <w:rsid w:val="00F863ED"/>
    <w:rsid w:val="00F86493"/>
    <w:rsid w:val="00F8690B"/>
    <w:rsid w:val="00F86FB4"/>
    <w:rsid w:val="00F871F1"/>
    <w:rsid w:val="00F90293"/>
    <w:rsid w:val="00F90977"/>
    <w:rsid w:val="00F90D8B"/>
    <w:rsid w:val="00F9149D"/>
    <w:rsid w:val="00F917D8"/>
    <w:rsid w:val="00F921BD"/>
    <w:rsid w:val="00F9314D"/>
    <w:rsid w:val="00F9366D"/>
    <w:rsid w:val="00F93EAA"/>
    <w:rsid w:val="00F95AD8"/>
    <w:rsid w:val="00F96028"/>
    <w:rsid w:val="00F96A71"/>
    <w:rsid w:val="00FA013F"/>
    <w:rsid w:val="00FA046C"/>
    <w:rsid w:val="00FA0718"/>
    <w:rsid w:val="00FA0857"/>
    <w:rsid w:val="00FA1AB8"/>
    <w:rsid w:val="00FA1F4B"/>
    <w:rsid w:val="00FA2046"/>
    <w:rsid w:val="00FA22A9"/>
    <w:rsid w:val="00FA35FA"/>
    <w:rsid w:val="00FA46E3"/>
    <w:rsid w:val="00FA54A7"/>
    <w:rsid w:val="00FA5D0C"/>
    <w:rsid w:val="00FA60F2"/>
    <w:rsid w:val="00FA6EA1"/>
    <w:rsid w:val="00FA7445"/>
    <w:rsid w:val="00FB17E3"/>
    <w:rsid w:val="00FB3E96"/>
    <w:rsid w:val="00FB43F1"/>
    <w:rsid w:val="00FB67E3"/>
    <w:rsid w:val="00FB7281"/>
    <w:rsid w:val="00FB768A"/>
    <w:rsid w:val="00FC009D"/>
    <w:rsid w:val="00FC0D29"/>
    <w:rsid w:val="00FC1AF2"/>
    <w:rsid w:val="00FC1C33"/>
    <w:rsid w:val="00FC3A97"/>
    <w:rsid w:val="00FC4223"/>
    <w:rsid w:val="00FC5BB1"/>
    <w:rsid w:val="00FC68AA"/>
    <w:rsid w:val="00FC72B2"/>
    <w:rsid w:val="00FD05E9"/>
    <w:rsid w:val="00FD170B"/>
    <w:rsid w:val="00FD248C"/>
    <w:rsid w:val="00FD376F"/>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525"/>
    <w:rsid w:val="00FE3B0A"/>
    <w:rsid w:val="00FE3B9C"/>
    <w:rsid w:val="00FE4672"/>
    <w:rsid w:val="00FE6BED"/>
    <w:rsid w:val="00FE76A0"/>
    <w:rsid w:val="00FE7D45"/>
    <w:rsid w:val="00FF025C"/>
    <w:rsid w:val="00FF0DD7"/>
    <w:rsid w:val="00FF524B"/>
    <w:rsid w:val="00FF58B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9D542D"/>
    <w:rPr>
      <w:rFonts w:ascii="Arial" w:hAnsi="Arial" w:cs="Arial"/>
      <w:b/>
      <w:bCs/>
      <w:i/>
      <w:iCs/>
      <w:sz w:val="28"/>
      <w:szCs w:val="28"/>
    </w:rPr>
  </w:style>
  <w:style w:type="paragraph" w:styleId="afffe">
    <w:name w:val="No Spacing"/>
    <w:uiPriority w:val="1"/>
    <w:qFormat/>
    <w:rsid w:val="009D542D"/>
  </w:style>
  <w:style w:type="paragraph" w:customStyle="1" w:styleId="18">
    <w:name w:val="Абзац списка1"/>
    <w:basedOn w:val="a3"/>
    <w:rsid w:val="00717C87"/>
    <w:pPr>
      <w:ind w:left="708"/>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9D542D"/>
    <w:rPr>
      <w:rFonts w:ascii="Arial" w:hAnsi="Arial" w:cs="Arial"/>
      <w:b/>
      <w:bCs/>
      <w:i/>
      <w:iCs/>
      <w:sz w:val="28"/>
      <w:szCs w:val="28"/>
    </w:rPr>
  </w:style>
  <w:style w:type="paragraph" w:styleId="afffe">
    <w:name w:val="No Spacing"/>
    <w:uiPriority w:val="1"/>
    <w:qFormat/>
    <w:rsid w:val="009D542D"/>
  </w:style>
  <w:style w:type="paragraph" w:customStyle="1" w:styleId="18">
    <w:name w:val="Абзац списка1"/>
    <w:basedOn w:val="a3"/>
    <w:rsid w:val="00717C87"/>
    <w:pPr>
      <w:ind w:left="708"/>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44023132">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68031574">
      <w:bodyDiv w:val="1"/>
      <w:marLeft w:val="0"/>
      <w:marRight w:val="0"/>
      <w:marTop w:val="0"/>
      <w:marBottom w:val="0"/>
      <w:divBdr>
        <w:top w:val="none" w:sz="0" w:space="0" w:color="auto"/>
        <w:left w:val="none" w:sz="0" w:space="0" w:color="auto"/>
        <w:bottom w:val="none" w:sz="0" w:space="0" w:color="auto"/>
        <w:right w:val="none" w:sz="0" w:space="0" w:color="auto"/>
      </w:divBdr>
    </w:div>
    <w:div w:id="692414730">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34338840">
      <w:bodyDiv w:val="1"/>
      <w:marLeft w:val="0"/>
      <w:marRight w:val="0"/>
      <w:marTop w:val="0"/>
      <w:marBottom w:val="0"/>
      <w:divBdr>
        <w:top w:val="none" w:sz="0" w:space="0" w:color="auto"/>
        <w:left w:val="none" w:sz="0" w:space="0" w:color="auto"/>
        <w:bottom w:val="none" w:sz="0" w:space="0" w:color="auto"/>
        <w:right w:val="none" w:sz="0" w:space="0" w:color="auto"/>
      </w:divBdr>
    </w:div>
    <w:div w:id="840201565">
      <w:bodyDiv w:val="1"/>
      <w:marLeft w:val="0"/>
      <w:marRight w:val="0"/>
      <w:marTop w:val="0"/>
      <w:marBottom w:val="0"/>
      <w:divBdr>
        <w:top w:val="none" w:sz="0" w:space="0" w:color="auto"/>
        <w:left w:val="none" w:sz="0" w:space="0" w:color="auto"/>
        <w:bottom w:val="none" w:sz="0" w:space="0" w:color="auto"/>
        <w:right w:val="none" w:sz="0" w:space="0" w:color="auto"/>
      </w:divBdr>
    </w:div>
    <w:div w:id="900748822">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6333069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6556974">
      <w:bodyDiv w:val="1"/>
      <w:marLeft w:val="0"/>
      <w:marRight w:val="0"/>
      <w:marTop w:val="0"/>
      <w:marBottom w:val="0"/>
      <w:divBdr>
        <w:top w:val="none" w:sz="0" w:space="0" w:color="auto"/>
        <w:left w:val="none" w:sz="0" w:space="0" w:color="auto"/>
        <w:bottom w:val="none" w:sz="0" w:space="0" w:color="auto"/>
        <w:right w:val="none" w:sz="0" w:space="0" w:color="auto"/>
      </w:divBdr>
    </w:div>
    <w:div w:id="1248227668">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329672572">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1234941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38506160">
      <w:bodyDiv w:val="1"/>
      <w:marLeft w:val="0"/>
      <w:marRight w:val="0"/>
      <w:marTop w:val="0"/>
      <w:marBottom w:val="0"/>
      <w:divBdr>
        <w:top w:val="none" w:sz="0" w:space="0" w:color="auto"/>
        <w:left w:val="none" w:sz="0" w:space="0" w:color="auto"/>
        <w:bottom w:val="none" w:sz="0" w:space="0" w:color="auto"/>
        <w:right w:val="none" w:sz="0" w:space="0" w:color="auto"/>
      </w:divBdr>
    </w:div>
    <w:div w:id="1758481583">
      <w:bodyDiv w:val="1"/>
      <w:marLeft w:val="0"/>
      <w:marRight w:val="0"/>
      <w:marTop w:val="0"/>
      <w:marBottom w:val="0"/>
      <w:divBdr>
        <w:top w:val="none" w:sz="0" w:space="0" w:color="auto"/>
        <w:left w:val="none" w:sz="0" w:space="0" w:color="auto"/>
        <w:bottom w:val="none" w:sz="0" w:space="0" w:color="auto"/>
        <w:right w:val="none" w:sz="0" w:space="0" w:color="auto"/>
      </w:divBdr>
    </w:div>
    <w:div w:id="1860853288">
      <w:bodyDiv w:val="1"/>
      <w:marLeft w:val="0"/>
      <w:marRight w:val="0"/>
      <w:marTop w:val="0"/>
      <w:marBottom w:val="0"/>
      <w:divBdr>
        <w:top w:val="none" w:sz="0" w:space="0" w:color="auto"/>
        <w:left w:val="none" w:sz="0" w:space="0" w:color="auto"/>
        <w:bottom w:val="none" w:sz="0" w:space="0" w:color="auto"/>
        <w:right w:val="none" w:sz="0" w:space="0" w:color="auto"/>
      </w:divBdr>
    </w:div>
    <w:div w:id="1933081885">
      <w:bodyDiv w:val="1"/>
      <w:marLeft w:val="0"/>
      <w:marRight w:val="0"/>
      <w:marTop w:val="0"/>
      <w:marBottom w:val="0"/>
      <w:divBdr>
        <w:top w:val="none" w:sz="0" w:space="0" w:color="auto"/>
        <w:left w:val="none" w:sz="0" w:space="0" w:color="auto"/>
        <w:bottom w:val="none" w:sz="0" w:space="0" w:color="auto"/>
        <w:right w:val="none" w:sz="0" w:space="0" w:color="auto"/>
      </w:divBdr>
    </w:div>
    <w:div w:id="1983122728">
      <w:bodyDiv w:val="1"/>
      <w:marLeft w:val="0"/>
      <w:marRight w:val="0"/>
      <w:marTop w:val="0"/>
      <w:marBottom w:val="0"/>
      <w:divBdr>
        <w:top w:val="none" w:sz="0" w:space="0" w:color="auto"/>
        <w:left w:val="none" w:sz="0" w:space="0" w:color="auto"/>
        <w:bottom w:val="none" w:sz="0" w:space="0" w:color="auto"/>
        <w:right w:val="none" w:sz="0" w:space="0" w:color="auto"/>
      </w:divBdr>
    </w:div>
    <w:div w:id="1984265864">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1921518">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 w:id="21078450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8865_443%20&#1043;&#1072;&#1081;&#1082;&#1086;&#1074;&#1077;&#1088;&#1090;&#1099;\3%20&#1076;&#1086;&#1082;&#1091;&#1084;&#1077;&#1085;&#1090;&#1072;&#1094;&#1080;&#1103;\&#1058;&#1086;&#1084;%201\&#1063;&#1072;&#1089;&#1090;&#1100;%201.docx"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arbitration@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8865_443%20&#1043;&#1072;&#1081;&#1082;&#1086;&#1074;&#1077;&#1088;&#1090;&#1099;\3%20&#1076;&#1086;&#1082;&#1091;&#1084;&#1077;&#1085;&#1090;&#1072;&#1094;&#1080;&#1103;\&#1058;&#1086;&#1084;%201\&#1063;&#1072;&#1089;&#1090;&#1100;%201.doc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upki.gov.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930AB-E290-41ED-811C-B52A98E1AA6C}">
  <ds:schemaRefs>
    <ds:schemaRef ds:uri="http://schemas.openxmlformats.org/officeDocument/2006/bibliography"/>
  </ds:schemaRefs>
</ds:datastoreItem>
</file>

<file path=customXml/itemProps2.xml><?xml version="1.0" encoding="utf-8"?>
<ds:datastoreItem xmlns:ds="http://schemas.openxmlformats.org/officeDocument/2006/customXml" ds:itemID="{F0EDF618-C357-4B36-B03C-27852DC7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52</Pages>
  <Words>15100</Words>
  <Characters>86070</Characters>
  <Application>Microsoft Office Word</Application>
  <DocSecurity>0</DocSecurity>
  <Lines>717</Lines>
  <Paragraphs>201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100969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Муравьева Анна Олеговна</cp:lastModifiedBy>
  <cp:revision>41</cp:revision>
  <cp:lastPrinted>2015-08-10T08:04:00Z</cp:lastPrinted>
  <dcterms:created xsi:type="dcterms:W3CDTF">2015-11-12T09:59:00Z</dcterms:created>
  <dcterms:modified xsi:type="dcterms:W3CDTF">2015-12-10T13:13:00Z</dcterms:modified>
</cp:coreProperties>
</file>